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62" w:rsidRDefault="00C22862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F71A33" w:rsidRDefault="00CC1BF1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</w:p>
    <w:p w:rsidR="0070591A" w:rsidRDefault="00F71A3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70591A" w:rsidRPr="00AB70F7">
        <w:rPr>
          <w:rFonts w:ascii="Cambria" w:hAnsi="Cambria"/>
        </w:rPr>
        <w:t xml:space="preserve">Paul Bodden </w:t>
      </w:r>
    </w:p>
    <w:p w:rsidR="00334400" w:rsidRDefault="0070591A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</w:p>
    <w:p w:rsidR="005A7534" w:rsidRDefault="00334400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D32EDD">
        <w:rPr>
          <w:rFonts w:ascii="Cambria" w:hAnsi="Cambria"/>
        </w:rPr>
        <w:t>David Kaczor</w:t>
      </w:r>
      <w:r w:rsidR="00D32EDD">
        <w:rPr>
          <w:rFonts w:ascii="Cambria" w:hAnsi="Cambria"/>
        </w:rPr>
        <w:tab/>
      </w:r>
      <w:r w:rsidR="00D32EDD">
        <w:rPr>
          <w:rFonts w:ascii="Cambria" w:hAnsi="Cambria"/>
        </w:rPr>
        <w:tab/>
      </w:r>
      <w:r w:rsidR="00D32EDD"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E42D04">
        <w:rPr>
          <w:rFonts w:ascii="Cambria" w:hAnsi="Cambria"/>
        </w:rPr>
        <w:t xml:space="preserve"> </w:t>
      </w:r>
    </w:p>
    <w:p w:rsidR="00D32EDD" w:rsidRDefault="005A7534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D32EDD">
        <w:rPr>
          <w:rFonts w:ascii="Cambria" w:hAnsi="Cambria"/>
        </w:rPr>
        <w:t xml:space="preserve">Julia Mombrea, </w:t>
      </w:r>
      <w:r w:rsidR="00D32EDD" w:rsidRPr="00AB70F7">
        <w:rPr>
          <w:rFonts w:ascii="Cambria" w:hAnsi="Cambria"/>
        </w:rPr>
        <w:t>Alternate</w:t>
      </w:r>
    </w:p>
    <w:p w:rsidR="00DB5CA5" w:rsidRDefault="00B7193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Philip Murray</w:t>
      </w:r>
    </w:p>
    <w:p w:rsidR="00B71937" w:rsidRDefault="00B7193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DB5CA5" w:rsidRDefault="00DB5CA5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DB5CA5">
        <w:rPr>
          <w:rFonts w:ascii="Cambria" w:hAnsi="Cambria"/>
          <w:b/>
        </w:rPr>
        <w:t>EXCUSED: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Joseph Liberti</w:t>
      </w:r>
      <w:r w:rsidR="00B71937">
        <w:rPr>
          <w:rFonts w:ascii="Cambria" w:hAnsi="Cambria"/>
        </w:rPr>
        <w:t>, (Leave of absence.)</w:t>
      </w:r>
    </w:p>
    <w:p w:rsidR="00B71937" w:rsidRDefault="00B7193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  <w:t xml:space="preserve">                                       Philip Murray</w:t>
      </w:r>
    </w:p>
    <w:p w:rsidR="002D4646" w:rsidRDefault="00B7193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691865" w:rsidRDefault="00A05E5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C72842">
        <w:rPr>
          <w:rFonts w:ascii="Cambria" w:hAnsi="Cambria"/>
          <w:b/>
        </w:rPr>
        <w:tab/>
      </w:r>
      <w:r w:rsidR="00691865" w:rsidRPr="00AB70F7">
        <w:rPr>
          <w:rFonts w:ascii="Cambria" w:hAnsi="Cambria"/>
        </w:rPr>
        <w:t>Remy C. Orffeo, Acting Planning Coordinator</w:t>
      </w:r>
    </w:p>
    <w:p w:rsidR="00F06037" w:rsidRDefault="00691865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E91C77">
      <w:pPr>
        <w:tabs>
          <w:tab w:val="left" w:pos="18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5A7534" w:rsidRDefault="00FE7DC5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5A7534">
        <w:rPr>
          <w:rFonts w:ascii="Cambria" w:hAnsi="Cambria"/>
        </w:rPr>
        <w:t>Timothy Gallagher</w:t>
      </w:r>
      <w:r w:rsidR="005A7534" w:rsidRPr="00AB70F7">
        <w:rPr>
          <w:rFonts w:ascii="Cambria" w:hAnsi="Cambria"/>
        </w:rPr>
        <w:t>, Deputy Town Attorney</w:t>
      </w:r>
    </w:p>
    <w:p w:rsidR="00440E64" w:rsidRDefault="005A7534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-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06BA" w:rsidRDefault="00FE7DC5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exit procedures </w:t>
      </w:r>
      <w:r w:rsidR="001B649E">
        <w:rPr>
          <w:rFonts w:ascii="Cambria" w:hAnsi="Cambria"/>
        </w:rPr>
        <w:t xml:space="preserve">in the event of a fire alarm </w:t>
      </w:r>
      <w:r w:rsidR="00A1097F">
        <w:rPr>
          <w:rFonts w:ascii="Cambria" w:hAnsi="Cambria"/>
        </w:rPr>
        <w:t xml:space="preserve">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>0</w:t>
      </w:r>
      <w:r w:rsidR="007D01CC">
        <w:rPr>
          <w:rFonts w:ascii="Cambria" w:hAnsi="Cambria"/>
        </w:rPr>
        <w:t xml:space="preserve">0 </w:t>
      </w:r>
      <w:r w:rsidRPr="00AB70F7">
        <w:rPr>
          <w:rFonts w:ascii="Cambria" w:hAnsi="Cambria"/>
        </w:rPr>
        <w:t xml:space="preserve">P.M. </w:t>
      </w:r>
      <w:r w:rsidR="002D4646">
        <w:rPr>
          <w:rFonts w:ascii="Cambria" w:hAnsi="Cambria"/>
        </w:rPr>
        <w:t xml:space="preserve">in the Orchard Park Community Activity Center. </w:t>
      </w:r>
      <w:r w:rsidR="001B649E">
        <w:rPr>
          <w:rFonts w:ascii="Cambria" w:hAnsi="Cambria"/>
        </w:rPr>
        <w:t xml:space="preserve"> He stated</w:t>
      </w:r>
      <w:r w:rsidRPr="00AB70F7">
        <w:rPr>
          <w:rFonts w:ascii="Cambria" w:hAnsi="Cambria"/>
        </w:rPr>
        <w:t xml:space="preserve"> that if anyone appearing before the Board has a family, financial or business relationship with any member of the Board, it is incumbent upon that person to make it known under State law and the Town Code of Ethics.</w:t>
      </w:r>
    </w:p>
    <w:p w:rsidR="00B71937" w:rsidRDefault="00B71937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B71937" w:rsidRDefault="00B71937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 stated that </w:t>
      </w:r>
      <w:r w:rsidR="009347C5">
        <w:rPr>
          <w:rFonts w:ascii="Cambria" w:hAnsi="Cambria"/>
        </w:rPr>
        <w:t xml:space="preserve">our alternate member, Mrs. Mombrea, will be a voting member this evening, as </w:t>
      </w:r>
      <w:r>
        <w:rPr>
          <w:rFonts w:ascii="Cambria" w:hAnsi="Cambria"/>
        </w:rPr>
        <w:t xml:space="preserve">Mr. Liberti has taken a </w:t>
      </w:r>
      <w:r w:rsidRPr="009347C5">
        <w:rPr>
          <w:rFonts w:ascii="Cambria" w:hAnsi="Cambria"/>
        </w:rPr>
        <w:t>leave of absence</w:t>
      </w:r>
      <w:r>
        <w:rPr>
          <w:rFonts w:ascii="Cambria" w:hAnsi="Cambria"/>
        </w:rPr>
        <w:t>, and Mr. Murray is excused</w:t>
      </w:r>
      <w:r w:rsidR="009347C5">
        <w:rPr>
          <w:rFonts w:ascii="Cambria" w:hAnsi="Cambria"/>
        </w:rPr>
        <w:t>.</w:t>
      </w:r>
      <w:r>
        <w:rPr>
          <w:rFonts w:ascii="Cambria" w:hAnsi="Cambria"/>
        </w:rPr>
        <w:t xml:space="preserve">    </w:t>
      </w:r>
    </w:p>
    <w:p w:rsidR="000D50BB" w:rsidRDefault="000D50BB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Upon a motion duly made and seconded, the reading of the </w:t>
      </w:r>
      <w:r w:rsidR="00DB5CA5">
        <w:rPr>
          <w:rFonts w:ascii="Cambria" w:hAnsi="Cambria"/>
        </w:rPr>
        <w:t>October</w:t>
      </w:r>
      <w:r>
        <w:rPr>
          <w:rFonts w:ascii="Cambria" w:hAnsi="Cambria"/>
        </w:rPr>
        <w:t xml:space="preserve"> </w:t>
      </w:r>
      <w:r w:rsidRPr="00BD6327">
        <w:rPr>
          <w:rFonts w:ascii="Cambria" w:hAnsi="Cambria"/>
        </w:rPr>
        <w:t>Planning Board Meeting minutes was unanimously waived as each Board Member had previously received a copy.</w:t>
      </w:r>
      <w:r w:rsidR="00E54DD7">
        <w:rPr>
          <w:rFonts w:ascii="Cambria" w:hAnsi="Cambria"/>
        </w:rPr>
        <w:t xml:space="preserve"> Mr. Bodden advised an amendment to the meeting minutes. </w:t>
      </w:r>
    </w:p>
    <w:p w:rsidR="00F3682E" w:rsidRDefault="00F3682E" w:rsidP="00E91C77">
      <w:pPr>
        <w:tabs>
          <w:tab w:val="left" w:pos="180"/>
          <w:tab w:val="left" w:pos="36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Pr="00D243C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D243CE">
        <w:rPr>
          <w:rFonts w:ascii="Cambria" w:hAnsi="Cambria"/>
        </w:rPr>
        <w:t xml:space="preserve">Mr. </w:t>
      </w:r>
      <w:r w:rsidR="00657CF4" w:rsidRPr="00D243CE">
        <w:rPr>
          <w:rFonts w:ascii="Cambria" w:hAnsi="Cambria"/>
        </w:rPr>
        <w:t xml:space="preserve">Kaczor </w:t>
      </w:r>
      <w:r w:rsidRPr="00D243CE">
        <w:rPr>
          <w:rFonts w:ascii="Cambria" w:hAnsi="Cambria"/>
        </w:rPr>
        <w:t>made a motion, seconded by M</w:t>
      </w:r>
      <w:r w:rsidR="00657CF4" w:rsidRPr="00D243CE">
        <w:rPr>
          <w:rFonts w:ascii="Cambria" w:hAnsi="Cambria"/>
        </w:rPr>
        <w:t>s</w:t>
      </w:r>
      <w:r w:rsidRPr="00D243CE">
        <w:rPr>
          <w:rFonts w:ascii="Cambria" w:hAnsi="Cambria"/>
        </w:rPr>
        <w:t xml:space="preserve">. </w:t>
      </w:r>
      <w:r w:rsidR="00657CF4" w:rsidRPr="00D243CE">
        <w:rPr>
          <w:rFonts w:ascii="Cambria" w:hAnsi="Cambria"/>
        </w:rPr>
        <w:t>Mombrea</w:t>
      </w:r>
      <w:r w:rsidR="00B71937" w:rsidRPr="00D243CE">
        <w:rPr>
          <w:rFonts w:ascii="Cambria" w:hAnsi="Cambria"/>
        </w:rPr>
        <w:t>,</w:t>
      </w:r>
      <w:r w:rsidR="00657CF4" w:rsidRPr="00D243CE">
        <w:rPr>
          <w:rFonts w:ascii="Cambria" w:hAnsi="Cambria"/>
        </w:rPr>
        <w:t xml:space="preserve"> </w:t>
      </w:r>
      <w:r w:rsidRPr="00D243CE">
        <w:rPr>
          <w:rFonts w:ascii="Cambria" w:hAnsi="Cambria"/>
        </w:rPr>
        <w:t xml:space="preserve">to accept the </w:t>
      </w:r>
      <w:r w:rsidR="00DB5CA5" w:rsidRPr="00D243CE">
        <w:rPr>
          <w:rFonts w:ascii="Cambria" w:hAnsi="Cambria"/>
        </w:rPr>
        <w:t xml:space="preserve">October </w:t>
      </w:r>
      <w:r w:rsidR="005846D6" w:rsidRPr="00D243CE">
        <w:rPr>
          <w:rFonts w:ascii="Cambria" w:hAnsi="Cambria"/>
        </w:rPr>
        <w:t>8</w:t>
      </w:r>
      <w:r w:rsidRPr="00D243CE">
        <w:rPr>
          <w:rFonts w:ascii="Cambria" w:hAnsi="Cambria"/>
        </w:rPr>
        <w:t xml:space="preserve">, 2020 meeting </w:t>
      </w:r>
      <w:r w:rsidR="00136DCF" w:rsidRPr="00D243CE">
        <w:rPr>
          <w:rFonts w:ascii="Cambria" w:hAnsi="Cambria"/>
        </w:rPr>
        <w:t xml:space="preserve">minutes as amended </w:t>
      </w:r>
      <w:r w:rsidR="00657CF4" w:rsidRPr="00D243CE">
        <w:rPr>
          <w:rFonts w:ascii="Cambria" w:hAnsi="Cambria"/>
        </w:rPr>
        <w:t>by Mr. Bodden</w:t>
      </w:r>
      <w:r w:rsidR="00136DCF" w:rsidRPr="00D243CE">
        <w:rPr>
          <w:rFonts w:ascii="Cambria" w:hAnsi="Cambria"/>
        </w:rPr>
        <w:t xml:space="preserve">;  </w:t>
      </w:r>
      <w:r w:rsidR="00657CF4" w:rsidRPr="009347C5">
        <w:rPr>
          <w:rFonts w:ascii="Cambria" w:hAnsi="Cambria"/>
        </w:rPr>
        <w:t>Page three, Item #2, third paragraph</w:t>
      </w:r>
      <w:r w:rsidR="00657CF4" w:rsidRPr="00D243CE">
        <w:rPr>
          <w:rFonts w:ascii="Cambria" w:hAnsi="Cambria"/>
          <w:i/>
        </w:rPr>
        <w:t xml:space="preserve">, </w:t>
      </w:r>
      <w:r w:rsidR="00657CF4" w:rsidRPr="009347C5">
        <w:rPr>
          <w:rFonts w:ascii="Cambria" w:hAnsi="Cambria"/>
        </w:rPr>
        <w:t>remove</w:t>
      </w:r>
      <w:r w:rsidR="00657CF4" w:rsidRPr="00D243CE">
        <w:rPr>
          <w:rFonts w:ascii="Cambria" w:hAnsi="Cambria"/>
          <w:i/>
        </w:rPr>
        <w:t xml:space="preserve"> “R-2 zoning”</w:t>
      </w:r>
      <w:r w:rsidR="00657CF4" w:rsidRPr="00D243CE">
        <w:rPr>
          <w:rFonts w:ascii="Cambria" w:hAnsi="Cambria"/>
        </w:rPr>
        <w:t xml:space="preserve">.  </w:t>
      </w:r>
      <w:r w:rsidR="00136DCF" w:rsidRPr="009347C5">
        <w:rPr>
          <w:rFonts w:ascii="Cambria" w:hAnsi="Cambria"/>
        </w:rPr>
        <w:t>Keep</w:t>
      </w:r>
      <w:r w:rsidR="00136DCF" w:rsidRPr="00D243CE">
        <w:rPr>
          <w:rFonts w:ascii="Cambria" w:hAnsi="Cambria"/>
        </w:rPr>
        <w:t xml:space="preserve"> </w:t>
      </w:r>
      <w:r w:rsidR="00B71937" w:rsidRPr="00D243CE">
        <w:rPr>
          <w:rFonts w:ascii="Cambria" w:hAnsi="Cambria"/>
        </w:rPr>
        <w:t>“</w:t>
      </w:r>
      <w:r w:rsidR="00657CF4" w:rsidRPr="00D243CE">
        <w:rPr>
          <w:rFonts w:ascii="Cambria" w:hAnsi="Cambria"/>
        </w:rPr>
        <w:t>Single-family homes are allowed</w:t>
      </w:r>
      <w:r w:rsidR="00B71937" w:rsidRPr="00D243CE">
        <w:rPr>
          <w:rFonts w:ascii="Cambria" w:hAnsi="Cambria"/>
        </w:rPr>
        <w:t>”</w:t>
      </w:r>
      <w:r w:rsidR="00657CF4" w:rsidRPr="00D243CE">
        <w:rPr>
          <w:rFonts w:ascii="Cambria" w:hAnsi="Cambria"/>
          <w:i/>
        </w:rPr>
        <w:t>.</w:t>
      </w: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Pr="0074245D" w:rsidRDefault="00F3682E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F3682E" w:rsidRPr="0074245D" w:rsidRDefault="00F3682E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</w:p>
    <w:p w:rsidR="00F3682E" w:rsidRDefault="00F3682E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B71937" w:rsidP="00B71937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>MOMBREA</w:t>
      </w:r>
      <w:bookmarkStart w:id="0" w:name="_GoBack"/>
      <w:bookmarkEnd w:id="0"/>
      <w:r>
        <w:rPr>
          <w:rFonts w:ascii="Cambria" w:hAnsi="Cambria"/>
        </w:rPr>
        <w:tab/>
        <w:t>AYE</w:t>
      </w:r>
    </w:p>
    <w:p w:rsidR="000404F2" w:rsidRDefault="000404F2" w:rsidP="00B71937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11571B" w:rsidRDefault="0011571B" w:rsidP="00FE5881">
      <w:pPr>
        <w:pStyle w:val="ListBullet"/>
        <w:numPr>
          <w:ilvl w:val="0"/>
          <w:numId w:val="0"/>
        </w:numPr>
        <w:tabs>
          <w:tab w:val="left" w:pos="720"/>
        </w:tabs>
        <w:ind w:left="-180" w:right="-540"/>
        <w:jc w:val="both"/>
        <w:rPr>
          <w:rFonts w:ascii="Cambria" w:hAnsi="Cambria"/>
          <w:b/>
          <w:snapToGrid w:val="0"/>
          <w:sz w:val="24"/>
          <w:szCs w:val="24"/>
        </w:rPr>
      </w:pPr>
      <w:r>
        <w:rPr>
          <w:rFonts w:ascii="Cambria" w:hAnsi="Cambria"/>
          <w:b/>
          <w:snapToGrid w:val="0"/>
          <w:sz w:val="24"/>
          <w:szCs w:val="24"/>
        </w:rPr>
        <w:t>NEW BUSINESS:</w:t>
      </w:r>
    </w:p>
    <w:p w:rsidR="0011571B" w:rsidRDefault="0011571B" w:rsidP="00FE5881">
      <w:pPr>
        <w:pStyle w:val="ListBullet"/>
        <w:numPr>
          <w:ilvl w:val="0"/>
          <w:numId w:val="0"/>
        </w:numPr>
        <w:tabs>
          <w:tab w:val="left" w:pos="720"/>
        </w:tabs>
        <w:ind w:left="-180" w:right="-540"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DB5CA5" w:rsidRDefault="0011571B" w:rsidP="00560F7D">
      <w:pPr>
        <w:pStyle w:val="ListBullet"/>
        <w:numPr>
          <w:ilvl w:val="0"/>
          <w:numId w:val="0"/>
        </w:numPr>
        <w:tabs>
          <w:tab w:val="left" w:pos="360"/>
        </w:tabs>
        <w:ind w:left="360" w:right="-540" w:hanging="540"/>
        <w:jc w:val="both"/>
        <w:rPr>
          <w:rFonts w:ascii="Cambria" w:hAnsi="Cambria"/>
          <w:snapToGrid w:val="0"/>
        </w:rPr>
      </w:pPr>
      <w:r w:rsidRPr="004B385B">
        <w:rPr>
          <w:rFonts w:ascii="Cambria" w:hAnsi="Cambria"/>
          <w:snapToGrid w:val="0"/>
        </w:rPr>
        <w:t xml:space="preserve">1.  </w:t>
      </w:r>
      <w:r>
        <w:rPr>
          <w:rFonts w:ascii="Cambria" w:hAnsi="Cambria"/>
          <w:snapToGrid w:val="0"/>
        </w:rPr>
        <w:tab/>
      </w:r>
      <w:r w:rsidRPr="004B385B">
        <w:rPr>
          <w:rFonts w:ascii="Cambria" w:hAnsi="Cambria"/>
          <w:snapToGrid w:val="0"/>
          <w:u w:val="single"/>
        </w:rPr>
        <w:t>P.B. File #21-20, 4109 North Buffalo,</w:t>
      </w:r>
      <w:r>
        <w:rPr>
          <w:rFonts w:ascii="Cambria" w:hAnsi="Cambria"/>
          <w:snapToGrid w:val="0"/>
          <w:u w:val="single"/>
        </w:rPr>
        <w:t xml:space="preserve"> located on the east side of N. Buffalo Road, south of Sunset Lane, Zoned B3</w:t>
      </w:r>
      <w:r>
        <w:rPr>
          <w:rFonts w:ascii="Cambria" w:hAnsi="Cambria"/>
          <w:snapToGrid w:val="0"/>
        </w:rPr>
        <w:t xml:space="preserve">.   </w:t>
      </w:r>
      <w:r w:rsidRPr="004B385B">
        <w:rPr>
          <w:rFonts w:ascii="Cambria" w:hAnsi="Cambria"/>
          <w:snapToGrid w:val="0"/>
        </w:rPr>
        <w:t>Dennis Salemi is requesting approval for an Outside Display.  (SBL#</w:t>
      </w:r>
      <w:r>
        <w:rPr>
          <w:rFonts w:ascii="Cambria" w:hAnsi="Cambria"/>
          <w:snapToGrid w:val="0"/>
        </w:rPr>
        <w:t>161.14-2-10)</w:t>
      </w:r>
    </w:p>
    <w:p w:rsidR="00DB5CA5" w:rsidRDefault="00DB5CA5" w:rsidP="00560F7D">
      <w:pPr>
        <w:pStyle w:val="ListBullet"/>
        <w:numPr>
          <w:ilvl w:val="0"/>
          <w:numId w:val="0"/>
        </w:numPr>
        <w:tabs>
          <w:tab w:val="left" w:pos="360"/>
        </w:tabs>
        <w:ind w:left="-180" w:right="-540"/>
        <w:jc w:val="both"/>
        <w:rPr>
          <w:rFonts w:ascii="Cambria" w:hAnsi="Cambria"/>
          <w:snapToGrid w:val="0"/>
        </w:rPr>
      </w:pPr>
    </w:p>
    <w:p w:rsidR="00DB5CA5" w:rsidRDefault="00560F7D" w:rsidP="00B91EA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-18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Pr="00560F7D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 xml:space="preserve">:  </w:t>
      </w:r>
      <w:r w:rsidR="000404F2">
        <w:rPr>
          <w:rFonts w:ascii="Cambria" w:hAnsi="Cambria"/>
          <w:snapToGrid w:val="0"/>
        </w:rPr>
        <w:t>Mr. Dennis Salemi, Owner/Petitioner</w:t>
      </w:r>
    </w:p>
    <w:p w:rsidR="00B91EA4" w:rsidRDefault="00B91EA4" w:rsidP="00B91EA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-180" w:right="-540"/>
        <w:jc w:val="both"/>
        <w:rPr>
          <w:rFonts w:ascii="Cambria" w:hAnsi="Cambria"/>
          <w:snapToGrid w:val="0"/>
        </w:rPr>
      </w:pPr>
    </w:p>
    <w:p w:rsidR="00B91EA4" w:rsidRDefault="00B91EA4" w:rsidP="00B91EA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-18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Bodden </w:t>
      </w:r>
      <w:r w:rsidR="009347C5">
        <w:rPr>
          <w:rFonts w:ascii="Cambria" w:hAnsi="Cambria"/>
          <w:snapToGrid w:val="0"/>
        </w:rPr>
        <w:t xml:space="preserve">is </w:t>
      </w:r>
      <w:r>
        <w:rPr>
          <w:rFonts w:ascii="Cambria" w:hAnsi="Cambria"/>
          <w:snapToGrid w:val="0"/>
        </w:rPr>
        <w:t>recusing himself from this case due to a business relationship with the Petitioner.</w:t>
      </w:r>
    </w:p>
    <w:p w:rsidR="000404F2" w:rsidRDefault="000404F2" w:rsidP="00B91EA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-180" w:right="-540"/>
        <w:jc w:val="both"/>
        <w:rPr>
          <w:rFonts w:ascii="Cambria" w:hAnsi="Cambria"/>
          <w:snapToGrid w:val="0"/>
        </w:rPr>
      </w:pPr>
    </w:p>
    <w:p w:rsidR="00E54DD7" w:rsidRDefault="000404F2" w:rsidP="000404F2">
      <w:pPr>
        <w:pStyle w:val="ListBullet"/>
        <w:numPr>
          <w:ilvl w:val="0"/>
          <w:numId w:val="0"/>
        </w:numPr>
        <w:tabs>
          <w:tab w:val="left" w:pos="360"/>
        </w:tabs>
        <w:ind w:left="36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lastRenderedPageBreak/>
        <w:t>Mr. Salemi presented and explained his plans for an outdoor tent to accommodate his customers during</w:t>
      </w:r>
    </w:p>
    <w:p w:rsidR="000404F2" w:rsidRDefault="000404F2" w:rsidP="00E54DD7">
      <w:pPr>
        <w:pStyle w:val="ListBullet"/>
        <w:numPr>
          <w:ilvl w:val="0"/>
          <w:numId w:val="0"/>
        </w:numPr>
        <w:tabs>
          <w:tab w:val="left" w:pos="360"/>
        </w:tabs>
        <w:ind w:left="36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this busy season.  He explained that the te</w:t>
      </w:r>
      <w:r w:rsidR="009347C5">
        <w:rPr>
          <w:rFonts w:ascii="Cambria" w:hAnsi="Cambria"/>
          <w:snapToGrid w:val="0"/>
        </w:rPr>
        <w:t xml:space="preserve">nt is needed now more than ever, </w:t>
      </w:r>
      <w:r>
        <w:rPr>
          <w:rFonts w:ascii="Cambria" w:hAnsi="Cambria"/>
          <w:snapToGrid w:val="0"/>
        </w:rPr>
        <w:t>as he must limit the number</w:t>
      </w:r>
      <w:r w:rsidR="00E54DD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of customers in his store, under the COVID-19 Regulations.  </w:t>
      </w:r>
    </w:p>
    <w:p w:rsidR="00091E43" w:rsidRDefault="00091E43" w:rsidP="00091E4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</w:p>
    <w:p w:rsidR="00091E43" w:rsidRDefault="00091E43" w:rsidP="00091E4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The members confirmed the following information:</w:t>
      </w:r>
    </w:p>
    <w:p w:rsidR="00091E43" w:rsidRDefault="00091E43" w:rsidP="00091E4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</w:p>
    <w:p w:rsidR="00091E43" w:rsidRDefault="00091E43" w:rsidP="00AD439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360"/>
        <w:jc w:val="both"/>
        <w:rPr>
          <w:rFonts w:ascii="Cambria Math" w:hAnsi="Cambria Math" w:cs="Cambria Math"/>
          <w:snapToGrid w:val="0"/>
        </w:rPr>
      </w:pPr>
      <w:r>
        <w:rPr>
          <w:rFonts w:ascii="Cambria Math" w:hAnsi="Cambria Math" w:cs="Cambria Math"/>
          <w:snapToGrid w:val="0"/>
        </w:rPr>
        <w:t>⦁</w:t>
      </w:r>
      <w:r>
        <w:rPr>
          <w:rFonts w:ascii="Cambria Math" w:hAnsi="Cambria Math" w:cs="Cambria Math"/>
          <w:snapToGrid w:val="0"/>
        </w:rPr>
        <w:tab/>
        <w:t xml:space="preserve">Chairman Fabinsky established that all COVID-19 regulations will be followed </w:t>
      </w:r>
      <w:r w:rsidR="00AD4394">
        <w:rPr>
          <w:rFonts w:ascii="Cambria Math" w:hAnsi="Cambria Math" w:cs="Cambria Math"/>
          <w:snapToGrid w:val="0"/>
        </w:rPr>
        <w:t>while maintaining the outdoor display.</w:t>
      </w:r>
    </w:p>
    <w:p w:rsidR="00B91EA4" w:rsidRDefault="00B91EA4" w:rsidP="00AD4394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360"/>
        <w:jc w:val="both"/>
        <w:rPr>
          <w:rFonts w:ascii="Cambria Math" w:hAnsi="Cambria Math" w:cs="Cambria Math"/>
          <w:snapToGrid w:val="0"/>
        </w:rPr>
      </w:pPr>
    </w:p>
    <w:p w:rsidR="00091E43" w:rsidRDefault="00091E43" w:rsidP="00091E4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 Math" w:hAnsi="Cambria Math" w:cs="Cambria Math"/>
          <w:snapToGrid w:val="0"/>
        </w:rPr>
      </w:pPr>
      <w:r>
        <w:rPr>
          <w:rFonts w:ascii="Cambria Math" w:hAnsi="Cambria Math" w:cs="Cambria Math"/>
          <w:snapToGrid w:val="0"/>
        </w:rPr>
        <w:t>⦁</w:t>
      </w:r>
      <w:r>
        <w:rPr>
          <w:rFonts w:ascii="Cambria Math" w:hAnsi="Cambria Math" w:cs="Cambria Math"/>
          <w:snapToGrid w:val="0"/>
        </w:rPr>
        <w:tab/>
        <w:t xml:space="preserve">Mr. Heppner verified </w:t>
      </w:r>
      <w:r w:rsidR="00AD4394">
        <w:rPr>
          <w:rFonts w:ascii="Cambria Math" w:hAnsi="Cambria Math" w:cs="Cambria Math"/>
          <w:snapToGrid w:val="0"/>
        </w:rPr>
        <w:t xml:space="preserve">that </w:t>
      </w:r>
      <w:r>
        <w:rPr>
          <w:rFonts w:ascii="Cambria Math" w:hAnsi="Cambria Math" w:cs="Cambria Math"/>
          <w:snapToGrid w:val="0"/>
        </w:rPr>
        <w:t xml:space="preserve">the tent </w:t>
      </w:r>
      <w:r w:rsidR="00FF2B89">
        <w:rPr>
          <w:rFonts w:ascii="Cambria Math" w:hAnsi="Cambria Math" w:cs="Cambria Math"/>
          <w:snapToGrid w:val="0"/>
        </w:rPr>
        <w:t>size is 20‘x</w:t>
      </w:r>
      <w:r>
        <w:rPr>
          <w:rFonts w:ascii="Cambria Math" w:hAnsi="Cambria Math" w:cs="Cambria Math"/>
          <w:snapToGrid w:val="0"/>
        </w:rPr>
        <w:t xml:space="preserve"> </w:t>
      </w:r>
      <w:r w:rsidR="00E54DD7">
        <w:rPr>
          <w:rFonts w:ascii="Cambria Math" w:hAnsi="Cambria Math" w:cs="Cambria Math"/>
          <w:snapToGrid w:val="0"/>
        </w:rPr>
        <w:t>4</w:t>
      </w:r>
      <w:r>
        <w:rPr>
          <w:rFonts w:ascii="Cambria Math" w:hAnsi="Cambria Math" w:cs="Cambria Math"/>
          <w:snapToGrid w:val="0"/>
        </w:rPr>
        <w:t>0’</w:t>
      </w:r>
      <w:r w:rsidR="00FF2B89">
        <w:rPr>
          <w:rFonts w:ascii="Cambria Math" w:hAnsi="Cambria Math" w:cs="Cambria Math"/>
          <w:snapToGrid w:val="0"/>
        </w:rPr>
        <w:t>.</w:t>
      </w:r>
    </w:p>
    <w:p w:rsidR="00B91EA4" w:rsidRDefault="00B91EA4" w:rsidP="00091E4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 Math" w:hAnsi="Cambria Math" w:cs="Cambria Math"/>
          <w:snapToGrid w:val="0"/>
        </w:rPr>
      </w:pPr>
    </w:p>
    <w:p w:rsidR="00AD4394" w:rsidRDefault="00091E43" w:rsidP="00FF2B89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360"/>
        <w:jc w:val="both"/>
        <w:rPr>
          <w:rFonts w:ascii="Cambria Math" w:hAnsi="Cambria Math" w:cs="Cambria Math"/>
          <w:snapToGrid w:val="0"/>
        </w:rPr>
      </w:pPr>
      <w:r>
        <w:rPr>
          <w:rFonts w:ascii="Cambria Math" w:hAnsi="Cambria Math" w:cs="Cambria Math"/>
          <w:snapToGrid w:val="0"/>
        </w:rPr>
        <w:t>⦁</w:t>
      </w:r>
      <w:r>
        <w:rPr>
          <w:rFonts w:ascii="Cambria Math" w:hAnsi="Cambria Math" w:cs="Cambria Math"/>
          <w:snapToGrid w:val="0"/>
        </w:rPr>
        <w:tab/>
        <w:t>Mr. Kaczor affirmed that the tent will be located outside</w:t>
      </w:r>
      <w:r w:rsidR="00FF2B89">
        <w:rPr>
          <w:rFonts w:ascii="Cambria Math" w:hAnsi="Cambria Math" w:cs="Cambria Math"/>
          <w:snapToGrid w:val="0"/>
        </w:rPr>
        <w:t xml:space="preserve"> of the stores’ entranceway</w:t>
      </w:r>
      <w:r>
        <w:rPr>
          <w:rFonts w:ascii="Cambria Math" w:hAnsi="Cambria Math" w:cs="Cambria Math"/>
          <w:snapToGrid w:val="0"/>
        </w:rPr>
        <w:t xml:space="preserve">. He </w:t>
      </w:r>
      <w:r w:rsidR="00FF2B89">
        <w:rPr>
          <w:rFonts w:ascii="Cambria Math" w:hAnsi="Cambria Math" w:cs="Cambria Math"/>
          <w:snapToGrid w:val="0"/>
        </w:rPr>
        <w:t xml:space="preserve">also discussed </w:t>
      </w:r>
      <w:r w:rsidR="00B91EA4">
        <w:rPr>
          <w:rFonts w:ascii="Cambria Math" w:hAnsi="Cambria Math" w:cs="Cambria Math"/>
          <w:snapToGrid w:val="0"/>
        </w:rPr>
        <w:t xml:space="preserve">the fact that </w:t>
      </w:r>
      <w:r w:rsidR="003746FF">
        <w:rPr>
          <w:rFonts w:ascii="Cambria Math" w:hAnsi="Cambria Math" w:cs="Cambria Math"/>
          <w:snapToGrid w:val="0"/>
        </w:rPr>
        <w:t xml:space="preserve">the tent had been put up previously. </w:t>
      </w:r>
      <w:r w:rsidR="00FF2B89">
        <w:rPr>
          <w:rFonts w:ascii="Cambria Math" w:hAnsi="Cambria Math" w:cs="Cambria Math"/>
          <w:snapToGrid w:val="0"/>
        </w:rPr>
        <w:t>Acting Planning Coordinator Orffeo</w:t>
      </w:r>
      <w:r w:rsidR="00AD4394">
        <w:rPr>
          <w:rFonts w:ascii="Cambria Math" w:hAnsi="Cambria Math" w:cs="Cambria Math"/>
          <w:snapToGrid w:val="0"/>
        </w:rPr>
        <w:t xml:space="preserve"> explained that the Petitioner was confused with the process and the violation was not serious enough for a citation. </w:t>
      </w:r>
      <w:r>
        <w:rPr>
          <w:rFonts w:ascii="Cambria Math" w:hAnsi="Cambria Math" w:cs="Cambria Math"/>
          <w:snapToGrid w:val="0"/>
        </w:rPr>
        <w:t xml:space="preserve"> </w:t>
      </w:r>
      <w:r w:rsidR="00FF2B89">
        <w:rPr>
          <w:rFonts w:ascii="Cambria Math" w:hAnsi="Cambria Math" w:cs="Cambria Math"/>
          <w:snapToGrid w:val="0"/>
        </w:rPr>
        <w:t>Mr. Kaczor stated that he feels</w:t>
      </w:r>
      <w:r w:rsidR="00AD4394">
        <w:rPr>
          <w:rFonts w:ascii="Cambria Math" w:hAnsi="Cambria Math" w:cs="Cambria Math"/>
          <w:snapToGrid w:val="0"/>
        </w:rPr>
        <w:t xml:space="preserve"> the tent request is not unreasonable.</w:t>
      </w:r>
    </w:p>
    <w:p w:rsidR="00B91EA4" w:rsidRDefault="00B91EA4" w:rsidP="00FF2B89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360"/>
        <w:jc w:val="both"/>
        <w:rPr>
          <w:rFonts w:ascii="Cambria Math" w:hAnsi="Cambria Math" w:cs="Cambria Math"/>
          <w:snapToGrid w:val="0"/>
        </w:rPr>
      </w:pPr>
    </w:p>
    <w:p w:rsidR="00FE5881" w:rsidRDefault="00AD4394" w:rsidP="00F24D19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360"/>
        <w:jc w:val="both"/>
        <w:rPr>
          <w:rFonts w:ascii="Cambria" w:hAnsi="Cambria"/>
          <w:snapToGrid w:val="0"/>
        </w:rPr>
      </w:pPr>
      <w:r>
        <w:rPr>
          <w:rFonts w:ascii="Cambria Math" w:hAnsi="Cambria Math" w:cs="Cambria Math"/>
          <w:snapToGrid w:val="0"/>
        </w:rPr>
        <w:t>⦁</w:t>
      </w:r>
      <w:r>
        <w:rPr>
          <w:rFonts w:ascii="Cambria Math" w:hAnsi="Cambria Math" w:cs="Cambria Math"/>
          <w:snapToGrid w:val="0"/>
        </w:rPr>
        <w:tab/>
        <w:t xml:space="preserve">Mrs. Mombrea discussed the location of the tent with Mr. </w:t>
      </w:r>
      <w:r>
        <w:rPr>
          <w:rFonts w:ascii="Cambria" w:hAnsi="Cambria"/>
          <w:snapToGrid w:val="0"/>
        </w:rPr>
        <w:t xml:space="preserve">Salemi.  He explained that the tent will be placed at the front </w:t>
      </w:r>
      <w:r w:rsidR="007468FF">
        <w:rPr>
          <w:rFonts w:ascii="Cambria" w:hAnsi="Cambria"/>
          <w:snapToGrid w:val="0"/>
        </w:rPr>
        <w:t>entranceway</w:t>
      </w:r>
      <w:r>
        <w:rPr>
          <w:rFonts w:ascii="Cambria" w:hAnsi="Cambria"/>
          <w:snapToGrid w:val="0"/>
        </w:rPr>
        <w:t xml:space="preserve"> and have sides on it.</w:t>
      </w:r>
    </w:p>
    <w:p w:rsidR="00FE5881" w:rsidRDefault="00FE5881" w:rsidP="00560F7D">
      <w:pPr>
        <w:pStyle w:val="ListBullet"/>
        <w:numPr>
          <w:ilvl w:val="0"/>
          <w:numId w:val="0"/>
        </w:numPr>
        <w:tabs>
          <w:tab w:val="left" w:pos="360"/>
        </w:tabs>
        <w:ind w:left="270" w:right="-540" w:hanging="360"/>
        <w:jc w:val="both"/>
        <w:rPr>
          <w:rFonts w:ascii="Cambria" w:hAnsi="Cambria"/>
          <w:snapToGrid w:val="0"/>
        </w:rPr>
      </w:pPr>
    </w:p>
    <w:p w:rsidR="00DF453D" w:rsidRPr="00DF453D" w:rsidRDefault="00F24D19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Mrs. Mom</w:t>
      </w:r>
      <w:r w:rsidR="00FB5BD3">
        <w:rPr>
          <w:rFonts w:ascii="Cambria" w:hAnsi="Cambria"/>
          <w:snapToGrid w:val="0"/>
        </w:rPr>
        <w:t>b</w:t>
      </w:r>
      <w:r>
        <w:rPr>
          <w:rFonts w:ascii="Cambria" w:hAnsi="Cambria"/>
          <w:snapToGrid w:val="0"/>
        </w:rPr>
        <w:t xml:space="preserve">rea made a </w:t>
      </w:r>
      <w:r w:rsidRPr="00FB5BD3">
        <w:rPr>
          <w:rFonts w:ascii="Cambria" w:hAnsi="Cambria"/>
          <w:b/>
          <w:snapToGrid w:val="0"/>
        </w:rPr>
        <w:t>MOTION</w:t>
      </w:r>
      <w:r w:rsidR="00E54DD7" w:rsidRPr="00E54DD7">
        <w:rPr>
          <w:rFonts w:ascii="Cambria" w:hAnsi="Cambria"/>
          <w:snapToGrid w:val="0"/>
        </w:rPr>
        <w:t xml:space="preserve">, </w:t>
      </w:r>
      <w:r w:rsidR="008D49AF">
        <w:rPr>
          <w:rFonts w:ascii="Cambria" w:hAnsi="Cambria"/>
          <w:snapToGrid w:val="0"/>
        </w:rPr>
        <w:t xml:space="preserve">seconded by Mr. Kaczor, </w:t>
      </w:r>
      <w:r w:rsidR="00DF453D" w:rsidRPr="00DF453D">
        <w:rPr>
          <w:rFonts w:ascii="Cambria" w:hAnsi="Cambria"/>
          <w:snapToGrid w:val="0"/>
        </w:rPr>
        <w:t xml:space="preserve">to </w:t>
      </w:r>
      <w:r w:rsidR="00DF453D" w:rsidRPr="00DA300A">
        <w:rPr>
          <w:rFonts w:ascii="Cambria" w:hAnsi="Cambria"/>
          <w:b/>
          <w:snapToGrid w:val="0"/>
        </w:rPr>
        <w:t>GRANT</w:t>
      </w:r>
      <w:r w:rsidR="00E54DD7">
        <w:rPr>
          <w:rFonts w:ascii="Cambria" w:hAnsi="Cambria"/>
          <w:b/>
          <w:snapToGrid w:val="0"/>
        </w:rPr>
        <w:t xml:space="preserve"> </w:t>
      </w:r>
      <w:r w:rsidR="00DF453D" w:rsidRPr="00DF453D">
        <w:rPr>
          <w:rFonts w:ascii="Cambria" w:hAnsi="Cambria"/>
          <w:snapToGrid w:val="0"/>
        </w:rPr>
        <w:t>an Outside Display Permit, for “Research &amp; Design”, based on the following: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>1.</w:t>
      </w:r>
      <w:r w:rsidRPr="00DF453D">
        <w:rPr>
          <w:rFonts w:ascii="Cambria" w:hAnsi="Cambria"/>
          <w:snapToGrid w:val="0"/>
        </w:rPr>
        <w:tab/>
        <w:t>All public notices have been filed.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="Cambria" w:hAnsi="Cambria"/>
          <w:snapToGrid w:val="0"/>
        </w:rPr>
      </w:pP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>2.</w:t>
      </w:r>
      <w:r w:rsidRPr="00DF453D">
        <w:rPr>
          <w:rFonts w:ascii="Cambria" w:hAnsi="Cambria"/>
          <w:snapToGrid w:val="0"/>
        </w:rPr>
        <w:tab/>
        <w:t>This is a Type II SEQR action and therefore no SEQR determination is required.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 xml:space="preserve">3.  </w:t>
      </w:r>
      <w:r w:rsidRPr="00DF453D">
        <w:rPr>
          <w:rFonts w:ascii="Cambria" w:hAnsi="Cambria"/>
          <w:snapToGrid w:val="0"/>
        </w:rPr>
        <w:tab/>
        <w:t xml:space="preserve">The submitted letter of intent and location plan indicate there will be; a 20-ft. x </w:t>
      </w:r>
      <w:r w:rsidR="00E54DD7">
        <w:rPr>
          <w:rFonts w:ascii="Cambria" w:hAnsi="Cambria"/>
          <w:snapToGrid w:val="0"/>
        </w:rPr>
        <w:t>4</w:t>
      </w:r>
      <w:r w:rsidRPr="00DF453D">
        <w:rPr>
          <w:rFonts w:ascii="Cambria" w:hAnsi="Cambria"/>
          <w:snapToGrid w:val="0"/>
        </w:rPr>
        <w:t xml:space="preserve">0-ft. tent. 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>4.</w:t>
      </w:r>
      <w:r w:rsidRPr="00DF453D">
        <w:rPr>
          <w:rFonts w:ascii="Cambria" w:hAnsi="Cambria"/>
          <w:snapToGrid w:val="0"/>
        </w:rPr>
        <w:tab/>
        <w:t>Outdoor Display Schedule as follows: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ab/>
      </w:r>
      <w:r w:rsidR="00FE5881">
        <w:rPr>
          <w:rFonts w:ascii="Cambria" w:hAnsi="Cambria"/>
          <w:snapToGrid w:val="0"/>
        </w:rPr>
        <w:tab/>
      </w:r>
      <w:r w:rsidRPr="00DF453D">
        <w:rPr>
          <w:rFonts w:ascii="Cambria" w:hAnsi="Cambria"/>
          <w:snapToGrid w:val="0"/>
        </w:rPr>
        <w:t>11/18/2020 through 12/01/2020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ab/>
      </w:r>
      <w:r w:rsidR="00FE5881">
        <w:rPr>
          <w:rFonts w:ascii="Cambria" w:hAnsi="Cambria"/>
          <w:snapToGrid w:val="0"/>
        </w:rPr>
        <w:tab/>
      </w:r>
      <w:r w:rsidRPr="00DF453D">
        <w:rPr>
          <w:rFonts w:ascii="Cambria" w:hAnsi="Cambria"/>
          <w:snapToGrid w:val="0"/>
        </w:rPr>
        <w:t>12/18/2020 through 12/27/2020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450" w:right="-540" w:hanging="90"/>
        <w:jc w:val="both"/>
        <w:rPr>
          <w:rFonts w:ascii="Cambria" w:hAnsi="Cambria"/>
          <w:snapToGrid w:val="0"/>
        </w:rPr>
      </w:pPr>
      <w:r w:rsidRPr="00DF453D">
        <w:rPr>
          <w:rFonts w:ascii="Cambria" w:hAnsi="Cambria"/>
          <w:snapToGrid w:val="0"/>
        </w:rPr>
        <w:tab/>
      </w:r>
      <w:r w:rsidR="00FE5881">
        <w:rPr>
          <w:rFonts w:ascii="Cambria" w:hAnsi="Cambria"/>
          <w:snapToGrid w:val="0"/>
        </w:rPr>
        <w:tab/>
      </w:r>
      <w:r w:rsidRPr="00DF453D">
        <w:rPr>
          <w:rFonts w:ascii="Cambria" w:hAnsi="Cambria"/>
          <w:snapToGrid w:val="0"/>
        </w:rPr>
        <w:t>01/21/2</w:t>
      </w:r>
      <w:r w:rsidR="00B91EA4">
        <w:rPr>
          <w:rFonts w:ascii="Cambria" w:hAnsi="Cambria"/>
          <w:snapToGrid w:val="0"/>
        </w:rPr>
        <w:t>0</w:t>
      </w:r>
      <w:r w:rsidRPr="00DF453D">
        <w:rPr>
          <w:rFonts w:ascii="Cambria" w:hAnsi="Cambria"/>
          <w:snapToGrid w:val="0"/>
        </w:rPr>
        <w:t>2</w:t>
      </w:r>
      <w:r w:rsidR="00F80B3C">
        <w:rPr>
          <w:rFonts w:ascii="Cambria" w:hAnsi="Cambria"/>
          <w:snapToGrid w:val="0"/>
        </w:rPr>
        <w:t>1</w:t>
      </w:r>
      <w:r w:rsidRPr="00DF453D">
        <w:rPr>
          <w:rFonts w:ascii="Cambria" w:hAnsi="Cambria"/>
          <w:snapToGrid w:val="0"/>
        </w:rPr>
        <w:t xml:space="preserve"> through 02/02/2</w:t>
      </w:r>
      <w:r w:rsidR="00B91EA4">
        <w:rPr>
          <w:rFonts w:ascii="Cambria" w:hAnsi="Cambria"/>
          <w:snapToGrid w:val="0"/>
        </w:rPr>
        <w:t>0</w:t>
      </w:r>
      <w:r w:rsidRPr="00DF453D">
        <w:rPr>
          <w:rFonts w:ascii="Cambria" w:hAnsi="Cambria"/>
          <w:snapToGrid w:val="0"/>
        </w:rPr>
        <w:t>2</w:t>
      </w:r>
      <w:r w:rsidR="00B91EA4">
        <w:rPr>
          <w:rFonts w:ascii="Cambria" w:hAnsi="Cambria"/>
          <w:snapToGrid w:val="0"/>
        </w:rPr>
        <w:t>1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="Cambria" w:hAnsi="Cambria"/>
          <w:snapToGrid w:val="0"/>
        </w:rPr>
      </w:pPr>
    </w:p>
    <w:p w:rsidR="00DF453D" w:rsidRPr="00DF453D" w:rsidRDefault="00FE5881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27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DF453D" w:rsidRPr="00DF453D">
        <w:rPr>
          <w:rFonts w:ascii="Cambria" w:hAnsi="Cambria"/>
          <w:snapToGrid w:val="0"/>
        </w:rPr>
        <w:t>5.</w:t>
      </w:r>
      <w:r w:rsidR="00DF453D" w:rsidRPr="00DF453D">
        <w:rPr>
          <w:rFonts w:ascii="Cambria" w:hAnsi="Cambria"/>
          <w:snapToGrid w:val="0"/>
        </w:rPr>
        <w:tab/>
        <w:t>All signage must be approved by the Building Inspector.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="Cambria" w:hAnsi="Cambria"/>
          <w:snapToGrid w:val="0"/>
        </w:rPr>
      </w:pPr>
    </w:p>
    <w:p w:rsidR="00DF453D" w:rsidRPr="00DF453D" w:rsidRDefault="00FE5881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DF453D" w:rsidRPr="00DF453D">
        <w:rPr>
          <w:rFonts w:ascii="Cambria" w:hAnsi="Cambria"/>
          <w:snapToGrid w:val="0"/>
        </w:rPr>
        <w:t xml:space="preserve">6.  </w:t>
      </w:r>
      <w:r w:rsidR="00DF453D" w:rsidRPr="00DF453D">
        <w:rPr>
          <w:rFonts w:ascii="Cambria" w:hAnsi="Cambria"/>
          <w:snapToGrid w:val="0"/>
        </w:rPr>
        <w:tab/>
        <w:t>Social distancing guidelines will be followed.</w:t>
      </w:r>
    </w:p>
    <w:p w:rsidR="00DF453D" w:rsidRPr="00DF453D" w:rsidRDefault="00DF453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="Cambria" w:hAnsi="Cambria"/>
          <w:snapToGrid w:val="0"/>
        </w:rPr>
      </w:pPr>
    </w:p>
    <w:p w:rsidR="00DF453D" w:rsidRDefault="001265AF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72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DF453D" w:rsidRPr="00DF453D">
        <w:rPr>
          <w:rFonts w:ascii="Cambria" w:hAnsi="Cambria"/>
          <w:snapToGrid w:val="0"/>
        </w:rPr>
        <w:t>7.</w:t>
      </w:r>
      <w:r w:rsidR="00DF453D" w:rsidRPr="00DF453D">
        <w:rPr>
          <w:rFonts w:ascii="Cambria" w:hAnsi="Cambria"/>
          <w:snapToGrid w:val="0"/>
        </w:rPr>
        <w:tab/>
        <w:t>If any issues or complaints arise, the Building Inspector is to submit a report to the Planning Board detailing the complaint.</w:t>
      </w:r>
    </w:p>
    <w:p w:rsidR="00BA2C9F" w:rsidRDefault="00BA2C9F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720"/>
        <w:jc w:val="both"/>
        <w:rPr>
          <w:rFonts w:ascii="Cambria" w:hAnsi="Cambria"/>
          <w:snapToGrid w:val="0"/>
        </w:rPr>
      </w:pPr>
    </w:p>
    <w:p w:rsidR="009B0B04" w:rsidRDefault="001A533E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720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snapToGrid w:val="0"/>
        </w:rPr>
        <w:tab/>
      </w:r>
      <w:r w:rsidR="00BA2C9F" w:rsidRPr="009B0B04">
        <w:rPr>
          <w:rFonts w:ascii="Cambria" w:hAnsi="Cambria"/>
          <w:b/>
          <w:snapToGrid w:val="0"/>
        </w:rPr>
        <w:t>ON THE QUESTION:</w:t>
      </w:r>
      <w:r w:rsidR="009B0B04" w:rsidRPr="009B0B04">
        <w:rPr>
          <w:rFonts w:ascii="Cambria" w:hAnsi="Cambria"/>
          <w:b/>
          <w:snapToGrid w:val="0"/>
        </w:rPr>
        <w:t xml:space="preserve"> </w:t>
      </w:r>
      <w:r w:rsidR="009B0B04">
        <w:rPr>
          <w:rFonts w:ascii="Cambria" w:hAnsi="Cambria"/>
          <w:snapToGrid w:val="0"/>
        </w:rPr>
        <w:t xml:space="preserve"> Mr. Heppner confirmed that the size of the tent is 20’ x 40’.</w:t>
      </w:r>
    </w:p>
    <w:p w:rsidR="009B0B04" w:rsidRPr="00DF453D" w:rsidRDefault="009B0B04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720" w:right="-540" w:hanging="72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</w:p>
    <w:p w:rsidR="00FE5881" w:rsidRDefault="00560F7D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Theme="majorHAnsi" w:hAnsiTheme="majorHAnsi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FE5881" w:rsidRPr="0074245D">
        <w:rPr>
          <w:rFonts w:asciiTheme="majorHAnsi" w:hAnsiTheme="majorHAnsi"/>
        </w:rPr>
        <w:t xml:space="preserve">THE </w:t>
      </w:r>
      <w:r w:rsidR="00FE5881" w:rsidRPr="0074245D">
        <w:rPr>
          <w:rFonts w:asciiTheme="majorHAnsi" w:hAnsiTheme="majorHAnsi"/>
          <w:b/>
        </w:rPr>
        <w:t>VOTE</w:t>
      </w:r>
      <w:r w:rsidR="00FE5881" w:rsidRPr="0074245D">
        <w:rPr>
          <w:rFonts w:asciiTheme="majorHAnsi" w:hAnsiTheme="majorHAnsi"/>
        </w:rPr>
        <w:t xml:space="preserve"> ON THE </w:t>
      </w:r>
      <w:r w:rsidR="00FE5881" w:rsidRPr="0074245D">
        <w:rPr>
          <w:rFonts w:asciiTheme="majorHAnsi" w:hAnsiTheme="majorHAnsi"/>
          <w:b/>
        </w:rPr>
        <w:t>MOTION</w:t>
      </w:r>
      <w:r w:rsidR="00FE5881" w:rsidRPr="0074245D">
        <w:rPr>
          <w:rFonts w:asciiTheme="majorHAnsi" w:hAnsiTheme="majorHAnsi"/>
        </w:rPr>
        <w:t xml:space="preserve"> BEING:</w:t>
      </w:r>
    </w:p>
    <w:p w:rsidR="00CD6F03" w:rsidRPr="0074245D" w:rsidRDefault="00CD6F03" w:rsidP="009347C5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270" w:right="-540" w:hanging="270"/>
        <w:jc w:val="both"/>
        <w:rPr>
          <w:rFonts w:asciiTheme="majorHAnsi" w:hAnsiTheme="majorHAnsi"/>
        </w:rPr>
      </w:pPr>
    </w:p>
    <w:p w:rsidR="00FE5881" w:rsidRDefault="00FE5881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FE5881" w:rsidRDefault="00FE5881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5881" w:rsidRDefault="00FE5881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91EA4">
        <w:rPr>
          <w:rFonts w:ascii="Cambria" w:hAnsi="Cambria"/>
        </w:rPr>
        <w:t>RECUSED</w:t>
      </w:r>
    </w:p>
    <w:p w:rsidR="00FE5881" w:rsidRDefault="00FE5881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5881" w:rsidRDefault="00FE5881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CD6F03" w:rsidRDefault="00CD6F03" w:rsidP="009347C5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MOMBREA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E5881" w:rsidRDefault="00FE5881" w:rsidP="009347C5">
      <w:pPr>
        <w:tabs>
          <w:tab w:val="left" w:pos="-1080"/>
          <w:tab w:val="left" w:pos="-720"/>
          <w:tab w:val="left" w:pos="-630"/>
          <w:tab w:val="left" w:pos="0"/>
          <w:tab w:val="left" w:pos="180"/>
          <w:tab w:val="left" w:pos="360"/>
        </w:tabs>
        <w:suppressAutoHyphens/>
        <w:spacing w:after="0" w:line="240" w:lineRule="auto"/>
        <w:ind w:right="-540" w:hanging="270"/>
        <w:jc w:val="both"/>
        <w:rPr>
          <w:rFonts w:ascii="Cambria" w:hAnsi="Cambria"/>
        </w:rPr>
      </w:pPr>
    </w:p>
    <w:p w:rsidR="00DB5CA5" w:rsidRDefault="00560F7D" w:rsidP="009347C5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spacing w:after="0" w:line="240" w:lineRule="auto"/>
        <w:ind w:right="-540" w:hanging="270"/>
        <w:jc w:val="both"/>
        <w:rPr>
          <w:rFonts w:ascii="Cambria" w:hAnsi="Cambria"/>
          <w:snapToGrid w:val="0"/>
        </w:rPr>
      </w:pPr>
      <w:r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ab/>
      </w:r>
      <w:r w:rsidR="00FE5881">
        <w:rPr>
          <w:rFonts w:ascii="Cambria" w:hAnsi="Cambria"/>
        </w:rPr>
        <w:t xml:space="preserve">THE </w:t>
      </w:r>
      <w:r w:rsidR="00FE5881">
        <w:rPr>
          <w:rFonts w:ascii="Cambria" w:hAnsi="Cambria"/>
          <w:b/>
        </w:rPr>
        <w:t xml:space="preserve">VOTE </w:t>
      </w:r>
      <w:r w:rsidR="00FE5881">
        <w:rPr>
          <w:rFonts w:ascii="Cambria" w:hAnsi="Cambria"/>
        </w:rPr>
        <w:t xml:space="preserve">BEING </w:t>
      </w:r>
      <w:r w:rsidR="00B91EA4" w:rsidRPr="00B91EA4">
        <w:rPr>
          <w:rFonts w:ascii="Cambria" w:hAnsi="Cambria"/>
          <w:b/>
        </w:rPr>
        <w:t>ONE (1) RECUSAL</w:t>
      </w:r>
      <w:r w:rsidR="00B91EA4">
        <w:rPr>
          <w:rFonts w:ascii="Cambria" w:hAnsi="Cambria"/>
        </w:rPr>
        <w:t xml:space="preserve"> AND </w:t>
      </w:r>
      <w:r w:rsidR="00B91EA4" w:rsidRPr="00B91EA4">
        <w:rPr>
          <w:rFonts w:ascii="Cambria" w:hAnsi="Cambria"/>
          <w:b/>
        </w:rPr>
        <w:t>FIVE (5) AYES</w:t>
      </w:r>
      <w:r w:rsidR="00B91EA4">
        <w:rPr>
          <w:rFonts w:ascii="Cambria" w:hAnsi="Cambria"/>
        </w:rPr>
        <w:t xml:space="preserve">, </w:t>
      </w:r>
      <w:r w:rsidR="00FE5881">
        <w:rPr>
          <w:rFonts w:ascii="Cambria" w:hAnsi="Cambria"/>
        </w:rPr>
        <w:t xml:space="preserve">THE </w:t>
      </w:r>
      <w:r w:rsidR="00FE5881">
        <w:rPr>
          <w:rFonts w:ascii="Cambria" w:hAnsi="Cambria"/>
          <w:b/>
        </w:rPr>
        <w:t xml:space="preserve">MOTION </w:t>
      </w:r>
      <w:r w:rsidR="00FE5881" w:rsidRPr="00902FE4">
        <w:rPr>
          <w:rFonts w:ascii="Cambria" w:hAnsi="Cambria"/>
        </w:rPr>
        <w:t>I</w:t>
      </w:r>
      <w:r w:rsidR="00FE5881">
        <w:rPr>
          <w:rFonts w:ascii="Cambria" w:hAnsi="Cambria"/>
        </w:rPr>
        <w:t>S</w:t>
      </w:r>
      <w:r w:rsidR="00FE5881">
        <w:rPr>
          <w:rFonts w:ascii="Cambria" w:hAnsi="Cambria"/>
          <w:b/>
        </w:rPr>
        <w:t xml:space="preserve"> PASSED</w:t>
      </w:r>
      <w:r w:rsidR="00BA2C9F">
        <w:rPr>
          <w:rFonts w:ascii="Cambria" w:hAnsi="Cambria"/>
          <w:b/>
        </w:rPr>
        <w:t>.</w:t>
      </w:r>
    </w:p>
    <w:p w:rsidR="00DB5CA5" w:rsidRDefault="00DB5CA5" w:rsidP="009347C5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spacing w:after="0" w:line="240" w:lineRule="auto"/>
        <w:ind w:right="-540" w:hanging="270"/>
        <w:jc w:val="both"/>
        <w:rPr>
          <w:rFonts w:ascii="Cambria" w:hAnsi="Cambria"/>
          <w:snapToGrid w:val="0"/>
        </w:rPr>
      </w:pPr>
    </w:p>
    <w:p w:rsidR="0011571B" w:rsidRDefault="0011571B" w:rsidP="003B2D33">
      <w:pPr>
        <w:pStyle w:val="ListBullet"/>
        <w:numPr>
          <w:ilvl w:val="0"/>
          <w:numId w:val="0"/>
        </w:numPr>
        <w:tabs>
          <w:tab w:val="left" w:pos="360"/>
          <w:tab w:val="left" w:pos="450"/>
        </w:tabs>
        <w:spacing w:after="0" w:line="240" w:lineRule="auto"/>
        <w:ind w:left="360" w:right="-540" w:hanging="540"/>
        <w:jc w:val="both"/>
        <w:rPr>
          <w:rFonts w:ascii="Cambria" w:hAnsi="Cambria"/>
          <w:snapToGrid w:val="0"/>
        </w:rPr>
      </w:pPr>
      <w:r w:rsidRPr="004B385B">
        <w:rPr>
          <w:rFonts w:ascii="Cambria" w:hAnsi="Cambria"/>
          <w:snapToGrid w:val="0"/>
        </w:rPr>
        <w:t xml:space="preserve">2. </w:t>
      </w:r>
      <w:r>
        <w:rPr>
          <w:rFonts w:ascii="Cambria" w:hAnsi="Cambria"/>
          <w:snapToGrid w:val="0"/>
        </w:rPr>
        <w:tab/>
      </w:r>
      <w:r w:rsidRPr="004B385B">
        <w:rPr>
          <w:rFonts w:ascii="Cambria" w:hAnsi="Cambria"/>
          <w:snapToGrid w:val="0"/>
          <w:u w:val="single"/>
        </w:rPr>
        <w:t>P.B. File #26-2020, 3371 N. Benzing Road, Orchard Park Self-Storage</w:t>
      </w:r>
      <w:r>
        <w:rPr>
          <w:rFonts w:ascii="Cambria" w:hAnsi="Cambria"/>
          <w:snapToGrid w:val="0"/>
          <w:u w:val="single"/>
        </w:rPr>
        <w:t>, located on the east side of N. Benzing Road, south of Lake Avenue, Zoned I-1</w:t>
      </w:r>
      <w:r w:rsidRPr="004B385B">
        <w:rPr>
          <w:rFonts w:ascii="Cambria" w:hAnsi="Cambria"/>
          <w:snapToGrid w:val="0"/>
        </w:rPr>
        <w:t>.  Applicant is requesting temporary storage units be allowed. (SBL#</w:t>
      </w:r>
      <w:r>
        <w:rPr>
          <w:rFonts w:ascii="Cambria" w:hAnsi="Cambria"/>
          <w:snapToGrid w:val="0"/>
        </w:rPr>
        <w:t>152.18-1-2.1)</w:t>
      </w:r>
    </w:p>
    <w:p w:rsidR="009B0B04" w:rsidRPr="004B385B" w:rsidRDefault="009B0B04" w:rsidP="003B2D33">
      <w:pPr>
        <w:pStyle w:val="ListBullet"/>
        <w:numPr>
          <w:ilvl w:val="0"/>
          <w:numId w:val="0"/>
        </w:numPr>
        <w:tabs>
          <w:tab w:val="left" w:pos="360"/>
          <w:tab w:val="left" w:pos="450"/>
        </w:tabs>
        <w:spacing w:after="0" w:line="240" w:lineRule="auto"/>
        <w:ind w:left="360" w:right="-540" w:hanging="540"/>
        <w:jc w:val="both"/>
        <w:rPr>
          <w:rFonts w:ascii="Cambria" w:hAnsi="Cambria"/>
          <w:snapToGrid w:val="0"/>
        </w:rPr>
      </w:pPr>
    </w:p>
    <w:p w:rsidR="00DB5CA5" w:rsidRDefault="00560F7D" w:rsidP="003B2D33">
      <w:pPr>
        <w:pStyle w:val="ListBullet"/>
        <w:numPr>
          <w:ilvl w:val="0"/>
          <w:numId w:val="0"/>
        </w:numPr>
        <w:tabs>
          <w:tab w:val="left" w:pos="270"/>
        </w:tabs>
        <w:spacing w:after="0" w:line="240" w:lineRule="auto"/>
        <w:ind w:left="27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  </w:t>
      </w:r>
      <w:r w:rsidRPr="00DE66C0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9347C5">
        <w:rPr>
          <w:rFonts w:ascii="Cambria" w:hAnsi="Cambria"/>
          <w:snapToGrid w:val="0"/>
        </w:rPr>
        <w:t xml:space="preserve">  Mr. Joseph Lorigo</w:t>
      </w:r>
      <w:r w:rsidR="00BA2C9F">
        <w:rPr>
          <w:rFonts w:ascii="Cambria" w:hAnsi="Cambria"/>
          <w:snapToGrid w:val="0"/>
        </w:rPr>
        <w:t>, Attorney</w:t>
      </w:r>
    </w:p>
    <w:p w:rsidR="00DB5CA5" w:rsidRDefault="00DB5CA5" w:rsidP="003B2D33">
      <w:pPr>
        <w:pStyle w:val="ListBullet"/>
        <w:numPr>
          <w:ilvl w:val="0"/>
          <w:numId w:val="0"/>
        </w:numPr>
        <w:tabs>
          <w:tab w:val="left" w:pos="270"/>
        </w:tabs>
        <w:spacing w:after="0" w:line="240" w:lineRule="auto"/>
        <w:ind w:left="270" w:right="-540" w:hanging="360"/>
        <w:jc w:val="both"/>
        <w:rPr>
          <w:rFonts w:ascii="Cambria" w:hAnsi="Cambria"/>
          <w:snapToGrid w:val="0"/>
        </w:rPr>
      </w:pPr>
    </w:p>
    <w:p w:rsidR="00DB5CA5" w:rsidRDefault="009918A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Chairman Fabinsky stated that the Board would like further information regarding the proposed storage units.  </w:t>
      </w:r>
      <w:r w:rsidR="00D06B8D">
        <w:rPr>
          <w:rFonts w:ascii="Cambria" w:hAnsi="Cambria"/>
          <w:snapToGrid w:val="0"/>
        </w:rPr>
        <w:t xml:space="preserve">It is unclear as to what is temporary or permanent at the site.  </w:t>
      </w:r>
    </w:p>
    <w:p w:rsidR="009918A5" w:rsidRDefault="009918A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3B2D33" w:rsidRDefault="009918A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Lorigo stated that Mr. Bremer indicated </w:t>
      </w:r>
      <w:r w:rsidR="001A533E">
        <w:rPr>
          <w:rFonts w:ascii="Cambria" w:hAnsi="Cambria"/>
          <w:snapToGrid w:val="0"/>
        </w:rPr>
        <w:t xml:space="preserve">to him, </w:t>
      </w:r>
      <w:r>
        <w:rPr>
          <w:rFonts w:ascii="Cambria" w:hAnsi="Cambria"/>
          <w:snapToGrid w:val="0"/>
        </w:rPr>
        <w:t xml:space="preserve">that </w:t>
      </w:r>
      <w:r w:rsidR="00D06B8D">
        <w:rPr>
          <w:rFonts w:ascii="Cambria" w:hAnsi="Cambria"/>
          <w:snapToGrid w:val="0"/>
        </w:rPr>
        <w:t xml:space="preserve">with no foundation, </w:t>
      </w:r>
      <w:r w:rsidR="00792D7E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>shipping containers</w:t>
      </w:r>
      <w:r w:rsidR="00D06B8D">
        <w:rPr>
          <w:rFonts w:ascii="Cambria" w:hAnsi="Cambria"/>
          <w:snapToGrid w:val="0"/>
        </w:rPr>
        <w:t xml:space="preserve"> are</w:t>
      </w:r>
      <w:r>
        <w:rPr>
          <w:rFonts w:ascii="Cambria" w:hAnsi="Cambria"/>
          <w:snapToGrid w:val="0"/>
        </w:rPr>
        <w:t xml:space="preserve"> </w:t>
      </w:r>
      <w:r w:rsidR="005A11EB">
        <w:rPr>
          <w:rFonts w:ascii="Cambria" w:hAnsi="Cambria"/>
          <w:snapToGrid w:val="0"/>
        </w:rPr>
        <w:t xml:space="preserve">considered </w:t>
      </w:r>
      <w:r>
        <w:rPr>
          <w:rFonts w:ascii="Cambria" w:hAnsi="Cambria"/>
          <w:snapToGrid w:val="0"/>
        </w:rPr>
        <w:t>“temporary” storage units</w:t>
      </w:r>
      <w:r w:rsidR="00D06B8D">
        <w:rPr>
          <w:rFonts w:ascii="Cambria" w:hAnsi="Cambria"/>
          <w:snapToGrid w:val="0"/>
        </w:rPr>
        <w:t xml:space="preserve">.  </w:t>
      </w:r>
    </w:p>
    <w:p w:rsidR="00D06B8D" w:rsidRDefault="00D06B8D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6D0694" w:rsidRDefault="00D06B8D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The Board mem</w:t>
      </w:r>
      <w:r w:rsidR="005A11EB">
        <w:rPr>
          <w:rFonts w:ascii="Cambria" w:hAnsi="Cambria"/>
          <w:snapToGrid w:val="0"/>
        </w:rPr>
        <w:t xml:space="preserve">bers determined that </w:t>
      </w:r>
      <w:r w:rsidR="006B49C6">
        <w:rPr>
          <w:rFonts w:ascii="Cambria" w:hAnsi="Cambria"/>
          <w:snapToGrid w:val="0"/>
        </w:rPr>
        <w:t xml:space="preserve">their review cannot </w:t>
      </w:r>
      <w:r w:rsidR="00FD669F">
        <w:rPr>
          <w:rFonts w:ascii="Cambria" w:hAnsi="Cambria"/>
          <w:snapToGrid w:val="0"/>
        </w:rPr>
        <w:t xml:space="preserve">take place </w:t>
      </w:r>
      <w:r w:rsidR="005A11EB">
        <w:rPr>
          <w:rFonts w:ascii="Cambria" w:hAnsi="Cambria"/>
          <w:snapToGrid w:val="0"/>
        </w:rPr>
        <w:t xml:space="preserve">without a </w:t>
      </w:r>
      <w:r w:rsidR="006D0694">
        <w:rPr>
          <w:rFonts w:ascii="Cambria" w:hAnsi="Cambria"/>
          <w:snapToGrid w:val="0"/>
        </w:rPr>
        <w:t>Site Plan with clear</w:t>
      </w:r>
      <w:r w:rsidR="008426EB">
        <w:rPr>
          <w:rFonts w:ascii="Cambria" w:hAnsi="Cambria"/>
          <w:snapToGrid w:val="0"/>
        </w:rPr>
        <w:t xml:space="preserve"> dimensions</w:t>
      </w:r>
      <w:r w:rsidR="00DE6014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and </w:t>
      </w:r>
      <w:r w:rsidR="008426EB">
        <w:rPr>
          <w:rFonts w:ascii="Cambria" w:hAnsi="Cambria"/>
          <w:snapToGrid w:val="0"/>
        </w:rPr>
        <w:t xml:space="preserve">a </w:t>
      </w:r>
      <w:r w:rsidR="005A11EB">
        <w:rPr>
          <w:rFonts w:ascii="Cambria" w:hAnsi="Cambria"/>
          <w:snapToGrid w:val="0"/>
        </w:rPr>
        <w:t>L</w:t>
      </w:r>
      <w:r>
        <w:rPr>
          <w:rFonts w:ascii="Cambria" w:hAnsi="Cambria"/>
          <w:snapToGrid w:val="0"/>
        </w:rPr>
        <w:t xml:space="preserve">etter of </w:t>
      </w:r>
      <w:r w:rsidR="005A11EB">
        <w:rPr>
          <w:rFonts w:ascii="Cambria" w:hAnsi="Cambria"/>
          <w:snapToGrid w:val="0"/>
        </w:rPr>
        <w:t>I</w:t>
      </w:r>
      <w:r>
        <w:rPr>
          <w:rFonts w:ascii="Cambria" w:hAnsi="Cambria"/>
          <w:snapToGrid w:val="0"/>
        </w:rPr>
        <w:t>ntent</w:t>
      </w:r>
      <w:r w:rsidR="006B49C6">
        <w:rPr>
          <w:rFonts w:ascii="Cambria" w:hAnsi="Cambria"/>
          <w:snapToGrid w:val="0"/>
        </w:rPr>
        <w:t xml:space="preserve">. </w:t>
      </w:r>
      <w:r w:rsidR="006D0694">
        <w:rPr>
          <w:rFonts w:ascii="Cambria" w:hAnsi="Cambria"/>
          <w:snapToGrid w:val="0"/>
        </w:rPr>
        <w:t xml:space="preserve"> </w:t>
      </w:r>
      <w:r w:rsidR="006B49C6">
        <w:rPr>
          <w:rFonts w:ascii="Cambria" w:hAnsi="Cambria"/>
          <w:snapToGrid w:val="0"/>
        </w:rPr>
        <w:t>T</w:t>
      </w:r>
      <w:r w:rsidR="005A11EB">
        <w:rPr>
          <w:rFonts w:ascii="Cambria" w:hAnsi="Cambria"/>
          <w:snapToGrid w:val="0"/>
        </w:rPr>
        <w:t>he S</w:t>
      </w:r>
      <w:r w:rsidR="00DF440E">
        <w:rPr>
          <w:rFonts w:ascii="Cambria" w:hAnsi="Cambria"/>
          <w:snapToGrid w:val="0"/>
        </w:rPr>
        <w:t xml:space="preserve">ite </w:t>
      </w:r>
      <w:r w:rsidR="005A11EB">
        <w:rPr>
          <w:rFonts w:ascii="Cambria" w:hAnsi="Cambria"/>
          <w:snapToGrid w:val="0"/>
        </w:rPr>
        <w:t>P</w:t>
      </w:r>
      <w:r w:rsidR="00DF440E">
        <w:rPr>
          <w:rFonts w:ascii="Cambria" w:hAnsi="Cambria"/>
          <w:snapToGrid w:val="0"/>
        </w:rPr>
        <w:t>lan</w:t>
      </w:r>
      <w:r w:rsidR="006B49C6">
        <w:rPr>
          <w:rFonts w:ascii="Cambria" w:hAnsi="Cambria"/>
          <w:snapToGrid w:val="0"/>
        </w:rPr>
        <w:t xml:space="preserve"> must </w:t>
      </w:r>
      <w:r w:rsidR="008426EB">
        <w:rPr>
          <w:rFonts w:ascii="Cambria" w:hAnsi="Cambria"/>
          <w:snapToGrid w:val="0"/>
        </w:rPr>
        <w:t>show;</w:t>
      </w:r>
      <w:r w:rsidR="00DF440E">
        <w:rPr>
          <w:rFonts w:ascii="Cambria" w:hAnsi="Cambria"/>
          <w:snapToGrid w:val="0"/>
        </w:rPr>
        <w:t xml:space="preserve"> </w:t>
      </w:r>
      <w:r w:rsidR="00FD669F">
        <w:rPr>
          <w:rFonts w:ascii="Cambria" w:hAnsi="Cambria"/>
          <w:snapToGrid w:val="0"/>
        </w:rPr>
        <w:t>emergency vehicle</w:t>
      </w:r>
      <w:r w:rsidR="00DF440E">
        <w:rPr>
          <w:rFonts w:ascii="Cambria" w:hAnsi="Cambria"/>
          <w:snapToGrid w:val="0"/>
        </w:rPr>
        <w:t xml:space="preserve"> </w:t>
      </w:r>
      <w:r w:rsidR="006D0694">
        <w:rPr>
          <w:rFonts w:ascii="Cambria" w:hAnsi="Cambria"/>
          <w:snapToGrid w:val="0"/>
        </w:rPr>
        <w:t>accessibility</w:t>
      </w:r>
      <w:r w:rsidR="006B49C6">
        <w:rPr>
          <w:rFonts w:ascii="Cambria" w:hAnsi="Cambria"/>
          <w:snapToGrid w:val="0"/>
        </w:rPr>
        <w:t xml:space="preserve">, </w:t>
      </w:r>
      <w:r w:rsidR="005A11EB">
        <w:rPr>
          <w:rFonts w:ascii="Cambria" w:hAnsi="Cambria"/>
          <w:snapToGrid w:val="0"/>
        </w:rPr>
        <w:t xml:space="preserve">the width and length of the storage units, </w:t>
      </w:r>
      <w:r w:rsidR="008426EB">
        <w:rPr>
          <w:rFonts w:ascii="Cambria" w:hAnsi="Cambria"/>
          <w:snapToGrid w:val="0"/>
        </w:rPr>
        <w:t xml:space="preserve">and Code Compliance with </w:t>
      </w:r>
      <w:r w:rsidR="00722158">
        <w:rPr>
          <w:rFonts w:ascii="Cambria" w:hAnsi="Cambria"/>
          <w:snapToGrid w:val="0"/>
        </w:rPr>
        <w:t xml:space="preserve">the Town </w:t>
      </w:r>
      <w:r w:rsidR="00FD669F">
        <w:rPr>
          <w:rFonts w:ascii="Cambria" w:hAnsi="Cambria"/>
          <w:snapToGrid w:val="0"/>
        </w:rPr>
        <w:t>setback</w:t>
      </w:r>
      <w:r w:rsidR="008426EB">
        <w:rPr>
          <w:rFonts w:ascii="Cambria" w:hAnsi="Cambria"/>
          <w:snapToGrid w:val="0"/>
        </w:rPr>
        <w:t xml:space="preserve"> </w:t>
      </w:r>
      <w:r w:rsidR="002029A4">
        <w:rPr>
          <w:rFonts w:ascii="Cambria" w:hAnsi="Cambria"/>
          <w:snapToGrid w:val="0"/>
        </w:rPr>
        <w:t>ordinance</w:t>
      </w:r>
      <w:r w:rsidR="008426EB">
        <w:rPr>
          <w:rFonts w:ascii="Cambria" w:hAnsi="Cambria"/>
          <w:snapToGrid w:val="0"/>
        </w:rPr>
        <w:t>.</w:t>
      </w:r>
      <w:r w:rsidR="006D0694">
        <w:rPr>
          <w:rFonts w:ascii="Cambria" w:hAnsi="Cambria"/>
          <w:snapToGrid w:val="0"/>
        </w:rPr>
        <w:t xml:space="preserve">  </w:t>
      </w:r>
      <w:r w:rsidR="00953B85">
        <w:rPr>
          <w:rFonts w:ascii="Cambria" w:hAnsi="Cambria"/>
          <w:snapToGrid w:val="0"/>
        </w:rPr>
        <w:t xml:space="preserve">    </w:t>
      </w:r>
    </w:p>
    <w:p w:rsidR="00953B85" w:rsidRDefault="00953B8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917DC4" w:rsidRDefault="00917DC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Bodden commented that it is obvious to him that Mr. Lorigo is not very well prepared.  He further noted that before he can vote he needs a clearer Site Plan, with the particular storage units, the measurements, the setbacks, etc…  </w:t>
      </w:r>
    </w:p>
    <w:p w:rsidR="00917DC4" w:rsidRDefault="00917DC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917DC4" w:rsidRDefault="00917DC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Lorigo stated that </w:t>
      </w:r>
      <w:r w:rsidR="00352BCC">
        <w:rPr>
          <w:rFonts w:ascii="Cambria" w:hAnsi="Cambria"/>
          <w:snapToGrid w:val="0"/>
        </w:rPr>
        <w:t xml:space="preserve">his submission is what </w:t>
      </w:r>
      <w:r>
        <w:rPr>
          <w:rFonts w:ascii="Cambria" w:hAnsi="Cambria"/>
          <w:snapToGrid w:val="0"/>
        </w:rPr>
        <w:t xml:space="preserve">Mr. Bremer </w:t>
      </w:r>
      <w:r w:rsidR="00B364A4">
        <w:rPr>
          <w:rFonts w:ascii="Cambria" w:hAnsi="Cambria"/>
          <w:snapToGrid w:val="0"/>
        </w:rPr>
        <w:t>suggested was</w:t>
      </w:r>
      <w:r>
        <w:rPr>
          <w:rFonts w:ascii="Cambria" w:hAnsi="Cambria"/>
          <w:snapToGrid w:val="0"/>
        </w:rPr>
        <w:t xml:space="preserve"> needed</w:t>
      </w:r>
      <w:r w:rsidR="00352BCC">
        <w:rPr>
          <w:rFonts w:ascii="Cambria" w:hAnsi="Cambria"/>
          <w:snapToGrid w:val="0"/>
        </w:rPr>
        <w:t>.</w:t>
      </w:r>
      <w:r w:rsidR="00DF67B8">
        <w:rPr>
          <w:rFonts w:ascii="Cambria" w:hAnsi="Cambria"/>
          <w:snapToGrid w:val="0"/>
        </w:rPr>
        <w:t xml:space="preserve"> </w:t>
      </w:r>
      <w:r w:rsidR="001A533E">
        <w:rPr>
          <w:rFonts w:ascii="Cambria" w:hAnsi="Cambria"/>
          <w:snapToGrid w:val="0"/>
        </w:rPr>
        <w:t xml:space="preserve"> </w:t>
      </w:r>
      <w:r w:rsidR="00DF67B8">
        <w:rPr>
          <w:rFonts w:ascii="Cambria" w:hAnsi="Cambria"/>
          <w:snapToGrid w:val="0"/>
        </w:rPr>
        <w:t>If he needs something more specific he certainly can get that done.</w:t>
      </w:r>
    </w:p>
    <w:p w:rsidR="00CB49B7" w:rsidRDefault="00CB49B7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CB49B7" w:rsidRDefault="00CB49B7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Baich </w:t>
      </w:r>
      <w:r w:rsidR="00352BCC">
        <w:rPr>
          <w:rFonts w:ascii="Cambria" w:hAnsi="Cambria"/>
          <w:snapToGrid w:val="0"/>
        </w:rPr>
        <w:t xml:space="preserve">is in agreement with Mr. Bodden.  He </w:t>
      </w:r>
      <w:r>
        <w:rPr>
          <w:rFonts w:ascii="Cambria" w:hAnsi="Cambria"/>
          <w:snapToGrid w:val="0"/>
        </w:rPr>
        <w:t xml:space="preserve">feels there must be </w:t>
      </w:r>
      <w:r w:rsidR="00352BCC">
        <w:rPr>
          <w:rFonts w:ascii="Cambria" w:hAnsi="Cambria"/>
          <w:snapToGrid w:val="0"/>
        </w:rPr>
        <w:t>a</w:t>
      </w:r>
      <w:r w:rsidR="00B364A4">
        <w:rPr>
          <w:rFonts w:ascii="Cambria" w:hAnsi="Cambria"/>
          <w:snapToGrid w:val="0"/>
        </w:rPr>
        <w:t>nother survey.</w:t>
      </w:r>
    </w:p>
    <w:p w:rsidR="00CB49B7" w:rsidRDefault="00CB49B7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A51504" w:rsidRDefault="00CB49B7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Mrs. Mombrea</w:t>
      </w:r>
      <w:r w:rsidR="00352BCC">
        <w:rPr>
          <w:rFonts w:ascii="Cambria" w:hAnsi="Cambria"/>
          <w:snapToGrid w:val="0"/>
        </w:rPr>
        <w:t xml:space="preserve"> agrees that a clear Site Plan is needed</w:t>
      </w:r>
      <w:r w:rsidR="00B364A4">
        <w:rPr>
          <w:rFonts w:ascii="Cambria" w:hAnsi="Cambria"/>
          <w:snapToGrid w:val="0"/>
        </w:rPr>
        <w:t xml:space="preserve">.  She asked for the measurements of the units. It was established that they are 20-ft. long, by 10-ft. wide. </w:t>
      </w:r>
    </w:p>
    <w:p w:rsidR="00A51504" w:rsidRDefault="00A5150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A51504" w:rsidRDefault="00A5150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Chairman Fabinsky stated that in terms of temporary, that means they would not be permanent.  </w:t>
      </w:r>
      <w:r w:rsidR="001A533E">
        <w:rPr>
          <w:rFonts w:ascii="Cambria" w:hAnsi="Cambria"/>
          <w:snapToGrid w:val="0"/>
        </w:rPr>
        <w:t>Is there a specific time period?  C</w:t>
      </w:r>
      <w:r>
        <w:rPr>
          <w:rFonts w:ascii="Cambria" w:hAnsi="Cambria"/>
          <w:snapToGrid w:val="0"/>
        </w:rPr>
        <w:t xml:space="preserve">an you give us a little more information on exactly what kind of purpose they would </w:t>
      </w:r>
      <w:r w:rsidR="001A533E">
        <w:rPr>
          <w:rFonts w:ascii="Cambria" w:hAnsi="Cambria"/>
          <w:snapToGrid w:val="0"/>
        </w:rPr>
        <w:t>serve?</w:t>
      </w:r>
    </w:p>
    <w:p w:rsidR="00A51504" w:rsidRDefault="00A5150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917DC4" w:rsidRDefault="00A5150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Lorigo noted that the units will remain as long as needed for storage purposes.</w:t>
      </w:r>
      <w:r w:rsidR="00EE6325">
        <w:rPr>
          <w:rFonts w:ascii="Cambria" w:hAnsi="Cambria"/>
          <w:snapToGrid w:val="0"/>
        </w:rPr>
        <w:t xml:space="preserve"> They are not</w:t>
      </w:r>
      <w:r w:rsidR="001A533E">
        <w:rPr>
          <w:rFonts w:ascii="Cambria" w:hAnsi="Cambria"/>
          <w:snapToGrid w:val="0"/>
        </w:rPr>
        <w:t>,</w:t>
      </w:r>
      <w:r w:rsidR="00EE6325">
        <w:rPr>
          <w:rFonts w:ascii="Cambria" w:hAnsi="Cambria"/>
          <w:snapToGrid w:val="0"/>
        </w:rPr>
        <w:t xml:space="preserve"> technically</w:t>
      </w:r>
      <w:r w:rsidR="001A533E">
        <w:rPr>
          <w:rFonts w:ascii="Cambria" w:hAnsi="Cambria"/>
          <w:snapToGrid w:val="0"/>
        </w:rPr>
        <w:t>,</w:t>
      </w:r>
      <w:r w:rsidR="00EE6325">
        <w:rPr>
          <w:rFonts w:ascii="Cambria" w:hAnsi="Cambria"/>
          <w:snapToGrid w:val="0"/>
        </w:rPr>
        <w:t xml:space="preserve"> permanent structures.</w:t>
      </w:r>
      <w:r>
        <w:rPr>
          <w:rFonts w:ascii="Cambria" w:hAnsi="Cambria"/>
          <w:snapToGrid w:val="0"/>
        </w:rPr>
        <w:t xml:space="preserve">     </w:t>
      </w:r>
      <w:r w:rsidR="00B364A4">
        <w:rPr>
          <w:rFonts w:ascii="Cambria" w:hAnsi="Cambria"/>
          <w:snapToGrid w:val="0"/>
        </w:rPr>
        <w:t xml:space="preserve">   </w:t>
      </w:r>
    </w:p>
    <w:p w:rsidR="00953B85" w:rsidRDefault="00953B8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953B85" w:rsidRDefault="00953B8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The Chairman stated that the Board members will provide the Acting Planning Coordinator with their questions</w:t>
      </w:r>
      <w:r w:rsidR="00CD6F03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and he will send the Petitioner a list of the items </w:t>
      </w:r>
      <w:r w:rsidR="001A533E">
        <w:rPr>
          <w:rFonts w:ascii="Cambria" w:hAnsi="Cambria"/>
          <w:snapToGrid w:val="0"/>
        </w:rPr>
        <w:t xml:space="preserve">they </w:t>
      </w:r>
      <w:r>
        <w:rPr>
          <w:rFonts w:ascii="Cambria" w:hAnsi="Cambria"/>
          <w:snapToGrid w:val="0"/>
        </w:rPr>
        <w:t xml:space="preserve">want to see on the Site Plan.  </w:t>
      </w:r>
    </w:p>
    <w:p w:rsidR="001A1BB4" w:rsidRDefault="001A1BB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953B85" w:rsidRDefault="001A1BB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FD5A74" w:rsidRPr="00AB70F7">
        <w:rPr>
          <w:rFonts w:ascii="Cambria" w:hAnsi="Cambria"/>
        </w:rPr>
        <w:t>Acting Planning Coordinator</w:t>
      </w:r>
      <w:r w:rsidR="00FD5A74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Orffeo established that there will be no additional lighting or signage.</w:t>
      </w:r>
    </w:p>
    <w:p w:rsidR="001A1BB4" w:rsidRDefault="001A1BB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953B85" w:rsidRDefault="00953B85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C13703">
        <w:rPr>
          <w:rFonts w:ascii="Cambria" w:hAnsi="Cambria"/>
          <w:snapToGrid w:val="0"/>
        </w:rPr>
        <w:t xml:space="preserve">Mr. Heppner made a </w:t>
      </w:r>
      <w:r w:rsidR="00C13703" w:rsidRPr="00C13703">
        <w:rPr>
          <w:rFonts w:ascii="Cambria" w:hAnsi="Cambria"/>
          <w:b/>
          <w:snapToGrid w:val="0"/>
        </w:rPr>
        <w:t>MOTION</w:t>
      </w:r>
      <w:r w:rsidR="00C13703">
        <w:rPr>
          <w:rFonts w:ascii="Cambria" w:hAnsi="Cambria"/>
          <w:snapToGrid w:val="0"/>
        </w:rPr>
        <w:t xml:space="preserve">, seconded by Mr. Bodden to </w:t>
      </w:r>
      <w:r w:rsidR="00C13703" w:rsidRPr="00C13703">
        <w:rPr>
          <w:rFonts w:ascii="Cambria" w:hAnsi="Cambria"/>
          <w:b/>
          <w:snapToGrid w:val="0"/>
        </w:rPr>
        <w:t>TABLE</w:t>
      </w:r>
      <w:r w:rsidR="00C13703">
        <w:rPr>
          <w:rFonts w:ascii="Cambria" w:hAnsi="Cambria"/>
          <w:snapToGrid w:val="0"/>
        </w:rPr>
        <w:t xml:space="preserve"> the review of this case until receipt of a Site Plan</w:t>
      </w:r>
      <w:r w:rsidR="005B27B8">
        <w:rPr>
          <w:rFonts w:ascii="Cambria" w:hAnsi="Cambria"/>
          <w:snapToGrid w:val="0"/>
        </w:rPr>
        <w:t>,</w:t>
      </w:r>
      <w:r w:rsidR="00C13703">
        <w:rPr>
          <w:rFonts w:ascii="Cambria" w:hAnsi="Cambria"/>
          <w:snapToGrid w:val="0"/>
        </w:rPr>
        <w:t xml:space="preserve"> based on </w:t>
      </w:r>
      <w:r w:rsidR="00FF7D09">
        <w:rPr>
          <w:rFonts w:ascii="Cambria" w:hAnsi="Cambria"/>
          <w:snapToGrid w:val="0"/>
        </w:rPr>
        <w:t xml:space="preserve">the </w:t>
      </w:r>
      <w:r w:rsidR="004B74DB">
        <w:rPr>
          <w:rFonts w:ascii="Cambria" w:hAnsi="Cambria"/>
          <w:snapToGrid w:val="0"/>
        </w:rPr>
        <w:t xml:space="preserve">members’ </w:t>
      </w:r>
      <w:r w:rsidR="00C13703">
        <w:rPr>
          <w:rFonts w:ascii="Cambria" w:hAnsi="Cambria"/>
          <w:snapToGrid w:val="0"/>
        </w:rPr>
        <w:t>comments</w:t>
      </w:r>
      <w:r w:rsidR="005B27B8">
        <w:rPr>
          <w:rFonts w:ascii="Cambria" w:hAnsi="Cambria"/>
          <w:snapToGrid w:val="0"/>
        </w:rPr>
        <w:t>, is</w:t>
      </w:r>
      <w:r w:rsidR="00FF7D09">
        <w:rPr>
          <w:rFonts w:ascii="Cambria" w:hAnsi="Cambria"/>
          <w:snapToGrid w:val="0"/>
        </w:rPr>
        <w:t xml:space="preserve"> </w:t>
      </w:r>
      <w:r w:rsidR="004B74DB">
        <w:rPr>
          <w:rFonts w:ascii="Cambria" w:hAnsi="Cambria"/>
          <w:snapToGrid w:val="0"/>
        </w:rPr>
        <w:t>received by Mr. Orffeo.</w:t>
      </w:r>
      <w:r w:rsidR="00C13703">
        <w:rPr>
          <w:rFonts w:ascii="Cambria" w:hAnsi="Cambria"/>
          <w:snapToGrid w:val="0"/>
        </w:rPr>
        <w:t xml:space="preserve"> </w:t>
      </w:r>
    </w:p>
    <w:p w:rsidR="002029A4" w:rsidRDefault="002029A4" w:rsidP="003B2D3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="Cambria" w:hAnsi="Cambria"/>
          <w:snapToGrid w:val="0"/>
        </w:rPr>
      </w:pPr>
    </w:p>
    <w:p w:rsidR="00FE5881" w:rsidRPr="0074245D" w:rsidRDefault="006B49C6" w:rsidP="00CD6F03">
      <w:pPr>
        <w:pStyle w:val="ListBullet"/>
        <w:numPr>
          <w:ilvl w:val="0"/>
          <w:numId w:val="0"/>
        </w:numPr>
        <w:tabs>
          <w:tab w:val="left" w:pos="360"/>
        </w:tabs>
        <w:spacing w:after="0" w:line="240" w:lineRule="auto"/>
        <w:ind w:left="360" w:right="-540" w:hanging="360"/>
        <w:jc w:val="both"/>
        <w:rPr>
          <w:rFonts w:asciiTheme="majorHAnsi" w:hAnsiTheme="majorHAnsi"/>
        </w:rPr>
      </w:pPr>
      <w:r>
        <w:rPr>
          <w:rFonts w:ascii="Cambria" w:hAnsi="Cambria"/>
          <w:snapToGrid w:val="0"/>
        </w:rPr>
        <w:t xml:space="preserve"> </w:t>
      </w:r>
      <w:r w:rsidR="005A11EB">
        <w:rPr>
          <w:rFonts w:ascii="Cambria" w:hAnsi="Cambria"/>
          <w:snapToGrid w:val="0"/>
        </w:rPr>
        <w:t xml:space="preserve">   </w:t>
      </w:r>
      <w:r w:rsidR="00560F7D">
        <w:rPr>
          <w:rFonts w:asciiTheme="majorHAnsi" w:hAnsiTheme="majorHAnsi"/>
        </w:rPr>
        <w:tab/>
      </w:r>
      <w:r w:rsidR="00FE5881" w:rsidRPr="0074245D">
        <w:rPr>
          <w:rFonts w:asciiTheme="majorHAnsi" w:hAnsiTheme="majorHAnsi"/>
        </w:rPr>
        <w:t xml:space="preserve">THE </w:t>
      </w:r>
      <w:r w:rsidR="00FE5881" w:rsidRPr="0074245D">
        <w:rPr>
          <w:rFonts w:asciiTheme="majorHAnsi" w:hAnsiTheme="majorHAnsi"/>
          <w:b/>
        </w:rPr>
        <w:t>VOTE</w:t>
      </w:r>
      <w:r w:rsidR="00FE5881" w:rsidRPr="0074245D">
        <w:rPr>
          <w:rFonts w:asciiTheme="majorHAnsi" w:hAnsiTheme="majorHAnsi"/>
        </w:rPr>
        <w:t xml:space="preserve"> ON THE </w:t>
      </w:r>
      <w:r w:rsidR="00FE5881" w:rsidRPr="0074245D">
        <w:rPr>
          <w:rFonts w:asciiTheme="majorHAnsi" w:hAnsiTheme="majorHAnsi"/>
          <w:b/>
        </w:rPr>
        <w:t>MOTION</w:t>
      </w:r>
      <w:r w:rsidR="00FE5881" w:rsidRPr="0074245D">
        <w:rPr>
          <w:rFonts w:asciiTheme="majorHAnsi" w:hAnsiTheme="majorHAnsi"/>
        </w:rPr>
        <w:t xml:space="preserve"> BEING:</w:t>
      </w:r>
    </w:p>
    <w:p w:rsidR="00FE5881" w:rsidRPr="0074245D" w:rsidRDefault="00FE5881" w:rsidP="00560F7D">
      <w:pPr>
        <w:tabs>
          <w:tab w:val="left" w:pos="0"/>
          <w:tab w:val="left" w:pos="180"/>
          <w:tab w:val="left" w:pos="360"/>
        </w:tabs>
        <w:suppressAutoHyphens/>
        <w:spacing w:after="0" w:line="240" w:lineRule="auto"/>
        <w:ind w:right="-540" w:hanging="270"/>
        <w:jc w:val="both"/>
        <w:rPr>
          <w:rFonts w:asciiTheme="majorHAnsi" w:hAnsiTheme="majorHAnsi"/>
        </w:rPr>
      </w:pPr>
    </w:p>
    <w:p w:rsidR="00FE5881" w:rsidRDefault="00FE5881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FE5881" w:rsidRDefault="00FE5881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5881" w:rsidRDefault="00FE5881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FE5881" w:rsidRDefault="00FE5881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5881" w:rsidRDefault="00FE5881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CD6F03" w:rsidRDefault="00CD6F03" w:rsidP="00CD6F03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MOMBREA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CD6F03" w:rsidRDefault="00CD6F03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</w:p>
    <w:p w:rsidR="00FE5881" w:rsidRDefault="00FE5881" w:rsidP="00560F7D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ind w:right="-540" w:hanging="270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 w:rsidR="00560F7D">
        <w:rPr>
          <w:rFonts w:ascii="Cambria" w:hAnsi="Cambria"/>
        </w:rPr>
        <w:t xml:space="preserve">   </w:t>
      </w:r>
      <w:r w:rsidR="00560F7D">
        <w:rPr>
          <w:rFonts w:ascii="Cambria" w:hAnsi="Cambria"/>
        </w:rPr>
        <w:tab/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 w:rsidR="00CD6F03" w:rsidRPr="00CD6F03">
        <w:rPr>
          <w:rFonts w:ascii="Cambria" w:hAnsi="Cambria"/>
          <w:b/>
        </w:rPr>
        <w:t>SIX (6) IN FAVOR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 w:rsidR="001A533E">
        <w:rPr>
          <w:rFonts w:ascii="Cambria" w:hAnsi="Cambria"/>
          <w:b/>
        </w:rPr>
        <w:t>.</w:t>
      </w:r>
    </w:p>
    <w:p w:rsidR="00DE66C0" w:rsidRDefault="0011571B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 w:rsidRPr="004B385B">
        <w:rPr>
          <w:rFonts w:ascii="Cambria" w:hAnsi="Cambria"/>
          <w:snapToGrid w:val="0"/>
        </w:rPr>
        <w:t xml:space="preserve">3.  </w:t>
      </w:r>
      <w:r w:rsidRPr="004B385B">
        <w:rPr>
          <w:rFonts w:ascii="Cambria" w:hAnsi="Cambria"/>
        </w:rPr>
        <w:tab/>
      </w:r>
      <w:r w:rsidRPr="004B385B">
        <w:rPr>
          <w:rFonts w:ascii="Cambria" w:hAnsi="Cambria"/>
          <w:u w:val="single"/>
        </w:rPr>
        <w:t>P.B. File #</w:t>
      </w:r>
      <w:r w:rsidRPr="004B385B">
        <w:rPr>
          <w:rFonts w:ascii="Cambria" w:hAnsi="Cambria"/>
          <w:snapToGrid w:val="0"/>
          <w:u w:val="single"/>
        </w:rPr>
        <w:t>11-18, “Smokes Creek Farms”, proposed twenty-two lot subdivision, Vacant Land located on the south side of Jewett-Holmwood Road, east of Deer Run, Zoned R-1</w:t>
      </w:r>
      <w:r w:rsidRPr="004B385B">
        <w:rPr>
          <w:rFonts w:ascii="Cambria" w:hAnsi="Cambria"/>
          <w:snapToGrid w:val="0"/>
        </w:rPr>
        <w:t xml:space="preserve">.  </w:t>
      </w:r>
      <w:r>
        <w:rPr>
          <w:rFonts w:ascii="Cambria" w:hAnsi="Cambria"/>
          <w:snapToGrid w:val="0"/>
        </w:rPr>
        <w:t>Applicant to extend decision date on project for sixty-three (63) days.</w:t>
      </w:r>
    </w:p>
    <w:p w:rsidR="00DE66C0" w:rsidRDefault="00DE66C0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</w:p>
    <w:p w:rsidR="00BA2C9F" w:rsidRDefault="00DE66C0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Pr="009D2260">
        <w:rPr>
          <w:rFonts w:ascii="Cambria" w:hAnsi="Cambria"/>
          <w:b/>
          <w:snapToGrid w:val="0"/>
          <w:u w:val="single"/>
        </w:rPr>
        <w:t>APPEARANCE</w:t>
      </w:r>
      <w:r w:rsidRPr="009D2260">
        <w:rPr>
          <w:rFonts w:ascii="Cambria" w:hAnsi="Cambria"/>
          <w:b/>
          <w:snapToGrid w:val="0"/>
        </w:rPr>
        <w:t>:</w:t>
      </w:r>
      <w:r w:rsidR="009347C5">
        <w:rPr>
          <w:rFonts w:ascii="Cambria" w:hAnsi="Cambria"/>
          <w:snapToGrid w:val="0"/>
        </w:rPr>
        <w:t xml:space="preserve">  Mr. James Jerge, Petitioner/Property Owner</w:t>
      </w:r>
    </w:p>
    <w:p w:rsidR="00BA2C9F" w:rsidRDefault="00BA2C9F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</w:p>
    <w:p w:rsidR="00906026" w:rsidRDefault="00BA2C9F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Jerge</w:t>
      </w:r>
      <w:r w:rsidR="0005757D">
        <w:rPr>
          <w:rFonts w:ascii="Cambria" w:hAnsi="Cambria"/>
          <w:snapToGrid w:val="0"/>
        </w:rPr>
        <w:t xml:space="preserve"> stated that the good news is that his attorney has informed him that they should have the </w:t>
      </w:r>
      <w:r w:rsidR="005061AB">
        <w:rPr>
          <w:rFonts w:ascii="Cambria" w:hAnsi="Cambria"/>
          <w:snapToGrid w:val="0"/>
        </w:rPr>
        <w:t xml:space="preserve">sign-off </w:t>
      </w:r>
      <w:r w:rsidR="00906026">
        <w:rPr>
          <w:rFonts w:ascii="Cambria" w:hAnsi="Cambria"/>
          <w:snapToGrid w:val="0"/>
        </w:rPr>
        <w:t xml:space="preserve">paperwork from Erie County by the end of next week.  </w:t>
      </w:r>
      <w:r>
        <w:rPr>
          <w:rFonts w:ascii="Cambria" w:hAnsi="Cambria"/>
          <w:snapToGrid w:val="0"/>
        </w:rPr>
        <w:t xml:space="preserve"> </w:t>
      </w:r>
    </w:p>
    <w:p w:rsidR="00906026" w:rsidRDefault="00906026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</w:p>
    <w:p w:rsidR="00906026" w:rsidRDefault="00906026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FD5A74" w:rsidRPr="00AB70F7">
        <w:rPr>
          <w:rFonts w:ascii="Cambria" w:hAnsi="Cambria"/>
        </w:rPr>
        <w:t>Acting Planning Coordinator</w:t>
      </w:r>
      <w:r w:rsidR="00FD5A74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Orffeo noted that there were map cover items that need </w:t>
      </w:r>
      <w:r w:rsidR="00B63E1D">
        <w:rPr>
          <w:rFonts w:ascii="Cambria" w:hAnsi="Cambria"/>
          <w:snapToGrid w:val="0"/>
        </w:rPr>
        <w:t xml:space="preserve">minor </w:t>
      </w:r>
      <w:r>
        <w:rPr>
          <w:rFonts w:ascii="Cambria" w:hAnsi="Cambria"/>
          <w:snapToGrid w:val="0"/>
        </w:rPr>
        <w:t>adjustments</w:t>
      </w:r>
      <w:r w:rsidR="0049744A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and he asked </w:t>
      </w:r>
      <w:r w:rsidR="00FD5A74" w:rsidRPr="00AB70F7">
        <w:rPr>
          <w:rFonts w:ascii="Cambria" w:hAnsi="Cambria"/>
        </w:rPr>
        <w:t>Assistant Town Municipal Engineer</w:t>
      </w:r>
      <w:r w:rsidR="00FD5A74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O</w:t>
      </w:r>
      <w:r w:rsidR="00B63E1D">
        <w:rPr>
          <w:rFonts w:ascii="Cambria" w:hAnsi="Cambria"/>
          <w:snapToGrid w:val="0"/>
        </w:rPr>
        <w:t>strander to explain these to the Board.</w:t>
      </w:r>
      <w:r>
        <w:rPr>
          <w:rFonts w:ascii="Cambria" w:hAnsi="Cambria"/>
          <w:snapToGrid w:val="0"/>
        </w:rPr>
        <w:t xml:space="preserve"> </w:t>
      </w:r>
    </w:p>
    <w:p w:rsidR="00906026" w:rsidRDefault="00906026" w:rsidP="00560F7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</w:p>
    <w:p w:rsidR="000A0B7D" w:rsidRDefault="00906026" w:rsidP="00B63E1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B63E1D">
        <w:rPr>
          <w:rFonts w:ascii="Cambria" w:hAnsi="Cambria"/>
          <w:snapToGrid w:val="0"/>
        </w:rPr>
        <w:t>Mr.</w:t>
      </w:r>
      <w:r w:rsidR="00FD5A74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Ostrander </w:t>
      </w:r>
      <w:r w:rsidR="00FD5A74">
        <w:rPr>
          <w:rFonts w:ascii="Cambria" w:hAnsi="Cambria"/>
          <w:snapToGrid w:val="0"/>
        </w:rPr>
        <w:t>told</w:t>
      </w:r>
      <w:r>
        <w:rPr>
          <w:rFonts w:ascii="Cambria" w:hAnsi="Cambria"/>
          <w:snapToGrid w:val="0"/>
        </w:rPr>
        <w:t xml:space="preserve"> the members that </w:t>
      </w:r>
      <w:r w:rsidR="000A0B7D">
        <w:rPr>
          <w:rFonts w:ascii="Cambria" w:hAnsi="Cambria"/>
          <w:snapToGrid w:val="0"/>
        </w:rPr>
        <w:t xml:space="preserve">his notes to fix several minor items has not been attended to by </w:t>
      </w:r>
      <w:r>
        <w:rPr>
          <w:rFonts w:ascii="Cambria" w:hAnsi="Cambria"/>
          <w:snapToGrid w:val="0"/>
        </w:rPr>
        <w:t>the</w:t>
      </w:r>
      <w:r w:rsidR="00FD5A74">
        <w:rPr>
          <w:rFonts w:ascii="Cambria" w:hAnsi="Cambria"/>
          <w:snapToGrid w:val="0"/>
        </w:rPr>
        <w:t xml:space="preserve"> Petitioners’</w:t>
      </w:r>
      <w:r>
        <w:rPr>
          <w:rFonts w:ascii="Cambria" w:hAnsi="Cambria"/>
          <w:snapToGrid w:val="0"/>
        </w:rPr>
        <w:t xml:space="preserve"> engineering firm</w:t>
      </w:r>
      <w:r w:rsidR="000A0B7D">
        <w:rPr>
          <w:rFonts w:ascii="Cambria" w:hAnsi="Cambria"/>
          <w:snapToGrid w:val="0"/>
        </w:rPr>
        <w:t>.</w:t>
      </w:r>
      <w:r>
        <w:rPr>
          <w:rFonts w:ascii="Cambria" w:hAnsi="Cambria"/>
          <w:snapToGrid w:val="0"/>
        </w:rPr>
        <w:t xml:space="preserve"> </w:t>
      </w:r>
    </w:p>
    <w:p w:rsidR="000A0B7D" w:rsidRDefault="000A0B7D" w:rsidP="00B63E1D">
      <w:pPr>
        <w:pStyle w:val="ListParagraph"/>
        <w:ind w:left="360" w:right="-547" w:hanging="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</w:p>
    <w:p w:rsidR="00DB5CA5" w:rsidRDefault="005061AB" w:rsidP="000A0B7D">
      <w:pPr>
        <w:pStyle w:val="ListParagraph"/>
        <w:ind w:left="360" w:right="-547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Mr. Jerge will bring this to their attention.</w:t>
      </w:r>
    </w:p>
    <w:p w:rsidR="00DB5CA5" w:rsidRDefault="00906026" w:rsidP="00FE5881">
      <w:pPr>
        <w:pStyle w:val="ListParagraph"/>
        <w:ind w:left="270" w:right="-547" w:hanging="27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846864" w:rsidRPr="00FE6295" w:rsidRDefault="00FE6295" w:rsidP="00560F7D">
      <w:pPr>
        <w:pStyle w:val="ListParagraph"/>
        <w:ind w:left="270" w:right="-547" w:firstLine="90"/>
        <w:jc w:val="both"/>
        <w:rPr>
          <w:rFonts w:ascii="Cambria" w:hAnsi="Cambria"/>
          <w:snapToGrid w:val="0"/>
        </w:rPr>
      </w:pPr>
      <w:r w:rsidRPr="00FE6295">
        <w:rPr>
          <w:rFonts w:ascii="Cambria" w:hAnsi="Cambria"/>
          <w:snapToGrid w:val="0"/>
        </w:rPr>
        <w:t>Mr. Baich m</w:t>
      </w:r>
      <w:r w:rsidR="00560F7D" w:rsidRPr="00FE6295">
        <w:rPr>
          <w:rFonts w:ascii="Cambria" w:hAnsi="Cambria"/>
          <w:snapToGrid w:val="0"/>
        </w:rPr>
        <w:t xml:space="preserve">ade a </w:t>
      </w:r>
      <w:r w:rsidR="00560F7D" w:rsidRPr="00FE6295">
        <w:rPr>
          <w:rFonts w:ascii="Cambria" w:hAnsi="Cambria"/>
          <w:b/>
          <w:snapToGrid w:val="0"/>
        </w:rPr>
        <w:t>MOTI</w:t>
      </w:r>
      <w:r w:rsidR="00DE66C0" w:rsidRPr="00FE6295">
        <w:rPr>
          <w:rFonts w:ascii="Cambria" w:hAnsi="Cambria"/>
          <w:b/>
          <w:snapToGrid w:val="0"/>
        </w:rPr>
        <w:t>O</w:t>
      </w:r>
      <w:r w:rsidR="00560F7D" w:rsidRPr="00FE6295">
        <w:rPr>
          <w:rFonts w:ascii="Cambria" w:hAnsi="Cambria"/>
          <w:b/>
          <w:snapToGrid w:val="0"/>
        </w:rPr>
        <w:t>N</w:t>
      </w:r>
      <w:r w:rsidR="00560F7D" w:rsidRPr="00FE6295">
        <w:rPr>
          <w:rFonts w:ascii="Cambria" w:hAnsi="Cambria"/>
          <w:snapToGrid w:val="0"/>
        </w:rPr>
        <w:t xml:space="preserve">, seconded by </w:t>
      </w:r>
      <w:r w:rsidRPr="00FE6295">
        <w:rPr>
          <w:rFonts w:ascii="Cambria" w:hAnsi="Cambria"/>
          <w:snapToGrid w:val="0"/>
        </w:rPr>
        <w:t xml:space="preserve">Mr. Bodden </w:t>
      </w:r>
      <w:r w:rsidR="00560F7D" w:rsidRPr="00FE6295">
        <w:rPr>
          <w:rFonts w:ascii="Cambria" w:hAnsi="Cambria"/>
          <w:snapToGrid w:val="0"/>
        </w:rPr>
        <w:t>as follows:</w:t>
      </w:r>
    </w:p>
    <w:p w:rsidR="00846864" w:rsidRPr="00846864" w:rsidRDefault="00846864" w:rsidP="00FE5881">
      <w:pPr>
        <w:pStyle w:val="ListParagraph"/>
        <w:ind w:left="270" w:right="-547" w:hanging="270"/>
        <w:jc w:val="both"/>
        <w:rPr>
          <w:rFonts w:ascii="Cambria" w:hAnsi="Cambria"/>
          <w:snapToGrid w:val="0"/>
        </w:rPr>
      </w:pPr>
    </w:p>
    <w:p w:rsidR="00846864" w:rsidRPr="00846864" w:rsidRDefault="00846864" w:rsidP="00560F7D">
      <w:pPr>
        <w:pStyle w:val="ListParagraph"/>
        <w:ind w:left="360" w:right="-547"/>
        <w:jc w:val="both"/>
        <w:rPr>
          <w:rFonts w:ascii="Cambria" w:hAnsi="Cambria"/>
          <w:snapToGrid w:val="0"/>
        </w:rPr>
      </w:pPr>
      <w:r w:rsidRPr="00846864">
        <w:rPr>
          <w:rFonts w:ascii="Cambria" w:hAnsi="Cambria"/>
          <w:snapToGrid w:val="0"/>
        </w:rPr>
        <w:t xml:space="preserve">The Planning Board, per Town Code Section 121-17, </w:t>
      </w:r>
      <w:r w:rsidRPr="00A17639">
        <w:rPr>
          <w:rFonts w:ascii="Cambria" w:hAnsi="Cambria"/>
          <w:b/>
          <w:snapToGrid w:val="0"/>
        </w:rPr>
        <w:t>ACCEPTS</w:t>
      </w:r>
      <w:r w:rsidR="00A17639">
        <w:rPr>
          <w:rFonts w:ascii="Cambria" w:hAnsi="Cambria"/>
          <w:snapToGrid w:val="0"/>
        </w:rPr>
        <w:t xml:space="preserve"> the P</w:t>
      </w:r>
      <w:r w:rsidRPr="00846864">
        <w:rPr>
          <w:rFonts w:ascii="Cambria" w:hAnsi="Cambria"/>
          <w:snapToGrid w:val="0"/>
        </w:rPr>
        <w:t xml:space="preserve">etitioners’ request to extend the decision date in the Final Plat Plan approval process for 63-days. </w:t>
      </w:r>
    </w:p>
    <w:p w:rsidR="00846864" w:rsidRPr="00846864" w:rsidRDefault="00846864" w:rsidP="00FE5881">
      <w:pPr>
        <w:pStyle w:val="ListParagraph"/>
        <w:ind w:left="270" w:right="-547" w:hanging="270"/>
        <w:jc w:val="both"/>
        <w:rPr>
          <w:rFonts w:ascii="Cambria" w:hAnsi="Cambria"/>
          <w:snapToGrid w:val="0"/>
        </w:rPr>
      </w:pPr>
    </w:p>
    <w:p w:rsidR="00DB5CA5" w:rsidRDefault="00846864" w:rsidP="00A17639">
      <w:pPr>
        <w:pStyle w:val="ListParagraph"/>
        <w:ind w:left="270" w:right="-547" w:firstLine="90"/>
        <w:jc w:val="both"/>
        <w:rPr>
          <w:rFonts w:ascii="Cambria" w:hAnsi="Cambria"/>
          <w:snapToGrid w:val="0"/>
        </w:rPr>
      </w:pPr>
      <w:r w:rsidRPr="00846864">
        <w:rPr>
          <w:rFonts w:ascii="Cambria" w:hAnsi="Cambria"/>
          <w:snapToGrid w:val="0"/>
        </w:rPr>
        <w:t>1.</w:t>
      </w:r>
      <w:r w:rsidRPr="00846864">
        <w:rPr>
          <w:rFonts w:ascii="Cambria" w:hAnsi="Cambria"/>
          <w:snapToGrid w:val="0"/>
        </w:rPr>
        <w:tab/>
        <w:t>All public notices have been filed.</w:t>
      </w:r>
    </w:p>
    <w:p w:rsidR="00560F7D" w:rsidRPr="0074245D" w:rsidRDefault="00560F7D" w:rsidP="00560F7D">
      <w:pPr>
        <w:tabs>
          <w:tab w:val="left" w:pos="0"/>
          <w:tab w:val="left" w:pos="180"/>
          <w:tab w:val="left" w:pos="360"/>
        </w:tabs>
        <w:suppressAutoHyphens/>
        <w:spacing w:after="0" w:line="240" w:lineRule="auto"/>
        <w:ind w:right="-540" w:hanging="270"/>
        <w:jc w:val="both"/>
        <w:rPr>
          <w:rFonts w:asciiTheme="majorHAnsi" w:hAnsiTheme="majorHAnsi"/>
        </w:rPr>
      </w:pPr>
      <w:r>
        <w:rPr>
          <w:rFonts w:ascii="Cambria" w:hAnsi="Cambria"/>
          <w:snapToGrid w:val="0"/>
        </w:rPr>
        <w:tab/>
        <w:t xml:space="preserve"> </w:t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560F7D" w:rsidRPr="0074245D" w:rsidRDefault="00560F7D" w:rsidP="00560F7D">
      <w:pPr>
        <w:tabs>
          <w:tab w:val="left" w:pos="0"/>
          <w:tab w:val="left" w:pos="180"/>
          <w:tab w:val="left" w:pos="360"/>
        </w:tabs>
        <w:suppressAutoHyphens/>
        <w:spacing w:after="0" w:line="240" w:lineRule="auto"/>
        <w:ind w:right="-540" w:hanging="270"/>
        <w:jc w:val="both"/>
        <w:rPr>
          <w:rFonts w:asciiTheme="majorHAnsi" w:hAnsiTheme="majorHAnsi"/>
        </w:rPr>
      </w:pP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60F7D" w:rsidRDefault="00560F7D" w:rsidP="00560F7D">
      <w:pPr>
        <w:tabs>
          <w:tab w:val="left" w:pos="0"/>
          <w:tab w:val="left" w:pos="18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right="-540" w:hanging="27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17639">
        <w:rPr>
          <w:rFonts w:ascii="Cambria" w:hAnsi="Cambria"/>
        </w:rPr>
        <w:t>MOMBREA</w:t>
      </w:r>
      <w:r w:rsidR="00A17639">
        <w:rPr>
          <w:rFonts w:ascii="Cambria" w:hAnsi="Cambria"/>
        </w:rPr>
        <w:tab/>
      </w:r>
      <w:r w:rsidR="00A17639">
        <w:rPr>
          <w:rFonts w:ascii="Cambria" w:hAnsi="Cambria"/>
        </w:rPr>
        <w:tab/>
      </w:r>
      <w:r w:rsidR="00A17639">
        <w:rPr>
          <w:rFonts w:ascii="Cambria" w:hAnsi="Cambria"/>
        </w:rPr>
        <w:tab/>
      </w:r>
      <w:r w:rsidR="00A17639">
        <w:rPr>
          <w:rFonts w:ascii="Cambria" w:hAnsi="Cambria"/>
        </w:rPr>
        <w:tab/>
        <w:t>AYE</w:t>
      </w:r>
      <w:r>
        <w:rPr>
          <w:rFonts w:ascii="Cambria" w:hAnsi="Cambria"/>
        </w:rPr>
        <w:t xml:space="preserve"> </w:t>
      </w:r>
    </w:p>
    <w:p w:rsidR="00560F7D" w:rsidRDefault="00560F7D" w:rsidP="00560F7D">
      <w:pPr>
        <w:tabs>
          <w:tab w:val="left" w:pos="-1080"/>
          <w:tab w:val="left" w:pos="-720"/>
          <w:tab w:val="left" w:pos="-630"/>
          <w:tab w:val="left" w:pos="0"/>
          <w:tab w:val="left" w:pos="180"/>
          <w:tab w:val="left" w:pos="360"/>
        </w:tabs>
        <w:suppressAutoHyphens/>
        <w:spacing w:after="0" w:line="240" w:lineRule="auto"/>
        <w:ind w:right="-540" w:hanging="270"/>
        <w:jc w:val="both"/>
        <w:rPr>
          <w:rFonts w:ascii="Cambria" w:hAnsi="Cambria"/>
        </w:rPr>
      </w:pPr>
    </w:p>
    <w:p w:rsidR="00846864" w:rsidRDefault="00560F7D" w:rsidP="00DE66C0">
      <w:pPr>
        <w:pStyle w:val="ListBullet"/>
        <w:numPr>
          <w:ilvl w:val="0"/>
          <w:numId w:val="0"/>
        </w:numPr>
        <w:tabs>
          <w:tab w:val="left" w:pos="0"/>
          <w:tab w:val="left" w:pos="360"/>
        </w:tabs>
        <w:ind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 </w:t>
      </w:r>
      <w:r>
        <w:rPr>
          <w:rFonts w:ascii="Cambria" w:hAnsi="Cambria"/>
        </w:rPr>
        <w:tab/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</w:p>
    <w:p w:rsidR="00271B51" w:rsidRDefault="00A12975" w:rsidP="00560F7D">
      <w:pPr>
        <w:tabs>
          <w:tab w:val="left" w:pos="180"/>
        </w:tabs>
        <w:spacing w:after="0" w:line="240" w:lineRule="auto"/>
        <w:ind w:left="18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2265FF" w:rsidRPr="00066F75">
        <w:rPr>
          <w:rFonts w:ascii="Cambria" w:hAnsi="Cambria"/>
        </w:rPr>
        <w:t xml:space="preserve">here being no further business, the Chairman adjourned the meeting </w:t>
      </w:r>
      <w:r w:rsidR="000923A7">
        <w:rPr>
          <w:rFonts w:ascii="Cambria" w:hAnsi="Cambria"/>
        </w:rPr>
        <w:t>at</w:t>
      </w:r>
      <w:r w:rsidR="00FD5A74">
        <w:rPr>
          <w:rFonts w:ascii="Cambria" w:hAnsi="Cambria"/>
        </w:rPr>
        <w:t xml:space="preserve"> 7:30</w:t>
      </w:r>
      <w:r w:rsidR="00687076">
        <w:rPr>
          <w:rFonts w:ascii="Cambria" w:hAnsi="Cambria"/>
        </w:rPr>
        <w:t xml:space="preserve"> 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271B51" w:rsidRDefault="00271B51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FE6295" w:rsidRDefault="00FE6295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194914" w:rsidRDefault="001D1EB1" w:rsidP="00560F7D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18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F103C">
        <w:rPr>
          <w:rFonts w:ascii="Cambria" w:hAnsi="Cambria"/>
        </w:rPr>
        <w:t>D</w:t>
      </w:r>
      <w:r w:rsidR="002265FF" w:rsidRPr="00066F75">
        <w:rPr>
          <w:rFonts w:ascii="Cambria" w:hAnsi="Cambria"/>
        </w:rPr>
        <w:t xml:space="preserve">ATED:         </w:t>
      </w:r>
      <w:r w:rsidR="00DB5CA5">
        <w:rPr>
          <w:rFonts w:ascii="Cambria" w:hAnsi="Cambria"/>
        </w:rPr>
        <w:t>1</w:t>
      </w:r>
      <w:r w:rsidR="00FD5A74">
        <w:rPr>
          <w:rFonts w:ascii="Cambria" w:hAnsi="Cambria"/>
        </w:rPr>
        <w:t>2</w:t>
      </w:r>
      <w:r w:rsidR="00DB5CA5">
        <w:rPr>
          <w:rFonts w:ascii="Cambria" w:hAnsi="Cambria"/>
        </w:rPr>
        <w:t>/</w:t>
      </w:r>
      <w:r w:rsidR="00FD5A74">
        <w:rPr>
          <w:rFonts w:ascii="Cambria" w:hAnsi="Cambria"/>
        </w:rPr>
        <w:t>07/2020</w:t>
      </w:r>
      <w:r w:rsidR="00DB5CA5">
        <w:rPr>
          <w:rFonts w:ascii="Cambria" w:hAnsi="Cambria"/>
        </w:rPr>
        <w:t xml:space="preserve">       </w:t>
      </w:r>
      <w:r>
        <w:rPr>
          <w:rFonts w:ascii="Cambria" w:hAnsi="Cambria"/>
        </w:rPr>
        <w:tab/>
      </w:r>
    </w:p>
    <w:p w:rsidR="00DB5CA5" w:rsidRDefault="00194914" w:rsidP="00A17639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18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265FF" w:rsidRPr="00066F75">
        <w:rPr>
          <w:rFonts w:ascii="Cambria" w:hAnsi="Cambria"/>
        </w:rPr>
        <w:t>REVIEWED</w:t>
      </w:r>
      <w:r w:rsidR="00F92245">
        <w:rPr>
          <w:rFonts w:ascii="Cambria" w:hAnsi="Cambria"/>
        </w:rPr>
        <w:t>:</w:t>
      </w:r>
      <w:r w:rsidR="00236ED4">
        <w:rPr>
          <w:rFonts w:ascii="Cambria" w:hAnsi="Cambria"/>
        </w:rPr>
        <w:t xml:space="preserve"> </w:t>
      </w:r>
      <w:r w:rsidR="002D501D">
        <w:rPr>
          <w:rFonts w:ascii="Cambria" w:hAnsi="Cambria"/>
        </w:rPr>
        <w:t>12/13/2020</w:t>
      </w:r>
    </w:p>
    <w:p w:rsidR="00DB5CA5" w:rsidRDefault="00DB5CA5" w:rsidP="00E91C77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270" w:right="-540" w:hanging="360"/>
        <w:jc w:val="both"/>
        <w:rPr>
          <w:rFonts w:ascii="Cambria" w:hAnsi="Cambria"/>
        </w:rPr>
      </w:pPr>
    </w:p>
    <w:p w:rsidR="00DB5CA5" w:rsidRDefault="00DB5CA5" w:rsidP="00E91C77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270" w:right="-540" w:hanging="360"/>
        <w:jc w:val="both"/>
        <w:rPr>
          <w:rFonts w:ascii="Cambria" w:hAnsi="Cambria"/>
        </w:rPr>
      </w:pPr>
    </w:p>
    <w:p w:rsidR="00DF4951" w:rsidRDefault="002265FF" w:rsidP="00E91C77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270" w:right="-540" w:hanging="360"/>
        <w:jc w:val="both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E91C77">
      <w:pPr>
        <w:tabs>
          <w:tab w:val="left" w:pos="-2700"/>
          <w:tab w:val="left" w:pos="-630"/>
          <w:tab w:val="left" w:pos="-270"/>
          <w:tab w:val="left" w:pos="0"/>
          <w:tab w:val="left" w:pos="180"/>
        </w:tabs>
        <w:spacing w:after="0" w:line="240" w:lineRule="auto"/>
        <w:ind w:left="270" w:right="-540" w:hanging="9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  </w:t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194914" w:rsidRPr="00D50697" w:rsidRDefault="00194914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810" w:right="-540" w:hanging="108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                   </w:t>
      </w:r>
      <w:r w:rsidRPr="00066F75">
        <w:rPr>
          <w:rFonts w:ascii="Cambria" w:hAnsi="Cambria"/>
        </w:rPr>
        <w:t>Rosemary M. Messina</w:t>
      </w:r>
    </w:p>
    <w:p w:rsidR="00DF4951" w:rsidRDefault="00194914" w:rsidP="00560F7D">
      <w:pPr>
        <w:tabs>
          <w:tab w:val="left" w:pos="-2700"/>
          <w:tab w:val="left" w:pos="-630"/>
          <w:tab w:val="left" w:pos="-270"/>
          <w:tab w:val="left" w:pos="0"/>
          <w:tab w:val="left" w:pos="180"/>
        </w:tabs>
        <w:spacing w:after="0" w:line="240" w:lineRule="auto"/>
        <w:ind w:left="270" w:right="-540" w:hanging="450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  <w:r w:rsidR="002265FF" w:rsidRPr="00066F75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</w:t>
      </w:r>
      <w:r w:rsidR="00DF4951" w:rsidRPr="00066F75">
        <w:rPr>
          <w:rFonts w:ascii="Cambria" w:hAnsi="Cambria"/>
        </w:rPr>
        <w:t xml:space="preserve">Planning Board Secretary                                                                                </w:t>
      </w:r>
    </w:p>
    <w:p w:rsidR="00194914" w:rsidRPr="00D50697" w:rsidRDefault="00792DD0" w:rsidP="00E91C77">
      <w:pPr>
        <w:tabs>
          <w:tab w:val="left" w:pos="-1440"/>
          <w:tab w:val="left" w:pos="-630"/>
          <w:tab w:val="left" w:pos="180"/>
          <w:tab w:val="left" w:pos="1440"/>
          <w:tab w:val="left" w:pos="1800"/>
        </w:tabs>
        <w:spacing w:after="0" w:line="240" w:lineRule="auto"/>
        <w:ind w:left="270" w:right="-54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sectPr w:rsidR="00194914" w:rsidRPr="00D50697" w:rsidSect="00A0529F">
      <w:headerReference w:type="default" r:id="rId8"/>
      <w:pgSz w:w="12240" w:h="15840"/>
      <w:pgMar w:top="9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88" w:rsidRDefault="00254D88" w:rsidP="00205FED">
      <w:pPr>
        <w:spacing w:after="0" w:line="240" w:lineRule="auto"/>
      </w:pPr>
      <w:r>
        <w:separator/>
      </w:r>
    </w:p>
  </w:endnote>
  <w:end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88" w:rsidRDefault="00254D88" w:rsidP="00205FED">
      <w:pPr>
        <w:spacing w:after="0" w:line="240" w:lineRule="auto"/>
      </w:pPr>
      <w:r>
        <w:separator/>
      </w:r>
    </w:p>
  </w:footnote>
  <w:foot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9F" w:rsidRPr="00E12A8D" w:rsidRDefault="00A0529F" w:rsidP="00E12A8D">
    <w:pPr>
      <w:pStyle w:val="Header"/>
      <w:tabs>
        <w:tab w:val="clear" w:pos="9360"/>
      </w:tabs>
      <w:ind w:right="-630"/>
      <w:rPr>
        <w:rStyle w:val="PageNumber"/>
        <w:rFonts w:ascii="Cambria" w:hAnsi="Cambria"/>
        <w:sz w:val="22"/>
      </w:rPr>
    </w:pPr>
    <w:r w:rsidRPr="00E12A8D">
      <w:rPr>
        <w:rFonts w:ascii="Cambria" w:hAnsi="Cambria"/>
        <w:sz w:val="22"/>
      </w:rPr>
      <w:t>P.B. Mtg. #0</w:t>
    </w:r>
    <w:r w:rsidR="00E12A8D" w:rsidRPr="00E12A8D">
      <w:rPr>
        <w:rFonts w:ascii="Cambria" w:hAnsi="Cambria"/>
        <w:sz w:val="22"/>
      </w:rPr>
      <w:t>8</w:t>
    </w:r>
    <w:r w:rsidRPr="00E12A8D">
      <w:rPr>
        <w:rFonts w:ascii="Cambria" w:hAnsi="Cambria"/>
        <w:sz w:val="22"/>
      </w:rPr>
      <w:t xml:space="preserve">                         </w:t>
    </w:r>
    <w:r w:rsidR="00E12A8D">
      <w:rPr>
        <w:rFonts w:ascii="Cambria" w:hAnsi="Cambria"/>
        <w:sz w:val="22"/>
      </w:rPr>
      <w:t xml:space="preserve">    </w:t>
    </w:r>
    <w:r w:rsidRPr="00E12A8D">
      <w:rPr>
        <w:rFonts w:ascii="Cambria" w:hAnsi="Cambria"/>
        <w:sz w:val="22"/>
      </w:rPr>
      <w:t xml:space="preserve">   Regular Mtg. #</w:t>
    </w:r>
    <w:r w:rsidR="00E12A8D" w:rsidRPr="00E12A8D">
      <w:rPr>
        <w:rFonts w:ascii="Cambria" w:hAnsi="Cambria"/>
        <w:sz w:val="22"/>
      </w:rPr>
      <w:t>8</w:t>
    </w:r>
    <w:r w:rsidRPr="00E12A8D">
      <w:rPr>
        <w:rFonts w:ascii="Cambria" w:hAnsi="Cambria"/>
        <w:sz w:val="22"/>
      </w:rPr>
      <w:t xml:space="preserve">           </w:t>
    </w:r>
    <w:r w:rsidR="00E12A8D">
      <w:rPr>
        <w:rFonts w:ascii="Cambria" w:hAnsi="Cambria"/>
        <w:sz w:val="22"/>
      </w:rPr>
      <w:t xml:space="preserve">      </w:t>
    </w:r>
    <w:r w:rsidRPr="00E12A8D">
      <w:rPr>
        <w:rFonts w:ascii="Cambria" w:hAnsi="Cambria"/>
        <w:sz w:val="22"/>
      </w:rPr>
      <w:t xml:space="preserve">                 </w:t>
    </w:r>
    <w:r w:rsidR="00E12A8D" w:rsidRPr="00E12A8D">
      <w:rPr>
        <w:rFonts w:ascii="Cambria" w:hAnsi="Cambria"/>
        <w:sz w:val="22"/>
      </w:rPr>
      <w:t>November 12</w:t>
    </w:r>
    <w:r w:rsidRPr="00E12A8D">
      <w:rPr>
        <w:rFonts w:ascii="Cambria" w:hAnsi="Cambria"/>
        <w:sz w:val="22"/>
      </w:rPr>
      <w:t xml:space="preserve">, 2020        </w:t>
    </w:r>
    <w:r w:rsidR="00E12A8D">
      <w:rPr>
        <w:rFonts w:ascii="Cambria" w:hAnsi="Cambria"/>
        <w:sz w:val="22"/>
      </w:rPr>
      <w:t xml:space="preserve">    </w:t>
    </w:r>
    <w:r w:rsidRPr="00E12A8D">
      <w:rPr>
        <w:rFonts w:ascii="Cambria" w:hAnsi="Cambria"/>
        <w:sz w:val="22"/>
      </w:rPr>
      <w:t xml:space="preserve">                  Page </w:t>
    </w:r>
    <w:r w:rsidRPr="00E12A8D">
      <w:rPr>
        <w:rStyle w:val="PageNumber"/>
        <w:rFonts w:ascii="Cambria" w:hAnsi="Cambria"/>
        <w:sz w:val="22"/>
      </w:rPr>
      <w:fldChar w:fldCharType="begin"/>
    </w:r>
    <w:r w:rsidRPr="00E12A8D">
      <w:rPr>
        <w:rStyle w:val="PageNumber"/>
        <w:rFonts w:ascii="Cambria" w:hAnsi="Cambria"/>
        <w:sz w:val="22"/>
      </w:rPr>
      <w:instrText xml:space="preserve"> PAGE </w:instrText>
    </w:r>
    <w:r w:rsidRPr="00E12A8D">
      <w:rPr>
        <w:rStyle w:val="PageNumber"/>
        <w:rFonts w:ascii="Cambria" w:hAnsi="Cambria"/>
        <w:sz w:val="22"/>
      </w:rPr>
      <w:fldChar w:fldCharType="separate"/>
    </w:r>
    <w:r w:rsidR="00277552">
      <w:rPr>
        <w:rStyle w:val="PageNumber"/>
        <w:rFonts w:ascii="Cambria" w:hAnsi="Cambria"/>
        <w:noProof/>
        <w:sz w:val="22"/>
      </w:rPr>
      <w:t>4</w:t>
    </w:r>
    <w:r w:rsidRPr="00E12A8D">
      <w:rPr>
        <w:rStyle w:val="PageNumber"/>
        <w:rFonts w:ascii="Cambria" w:hAnsi="Cambria"/>
        <w:sz w:val="22"/>
      </w:rPr>
      <w:fldChar w:fldCharType="end"/>
    </w:r>
    <w:r w:rsidRPr="00E12A8D">
      <w:rPr>
        <w:rStyle w:val="PageNumber"/>
        <w:rFonts w:ascii="Cambria" w:hAnsi="Cambria"/>
        <w:sz w:val="22"/>
      </w:rPr>
      <w:t xml:space="preserve"> </w:t>
    </w:r>
  </w:p>
  <w:p w:rsidR="00EA6DB7" w:rsidRPr="00474E04" w:rsidRDefault="00A0529F" w:rsidP="00095572">
    <w:pPr>
      <w:pStyle w:val="Header"/>
      <w:tabs>
        <w:tab w:val="clear" w:pos="9360"/>
      </w:tabs>
      <w:rPr>
        <w:rFonts w:ascii="Cambria" w:hAnsi="Cambria"/>
        <w:sz w:val="22"/>
        <w:szCs w:val="22"/>
      </w:rPr>
    </w:pPr>
    <w:r w:rsidRPr="00B10BDC">
      <w:rPr>
        <w:rStyle w:val="PageNumber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822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15CE2B1A"/>
    <w:multiLevelType w:val="singleLevel"/>
    <w:tmpl w:val="727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6215D7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5BE77C1C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3"/>
    <w:lvlOverride w:ilvl="0">
      <w:startOverride w:val="4"/>
    </w:lvlOverride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5E6"/>
    <w:rsid w:val="00001B8F"/>
    <w:rsid w:val="00001E89"/>
    <w:rsid w:val="0000226B"/>
    <w:rsid w:val="00002652"/>
    <w:rsid w:val="00002811"/>
    <w:rsid w:val="000035C4"/>
    <w:rsid w:val="00003E94"/>
    <w:rsid w:val="000055F1"/>
    <w:rsid w:val="00005FB6"/>
    <w:rsid w:val="00006782"/>
    <w:rsid w:val="00006B6B"/>
    <w:rsid w:val="00007167"/>
    <w:rsid w:val="000073E7"/>
    <w:rsid w:val="00007714"/>
    <w:rsid w:val="0000796C"/>
    <w:rsid w:val="00007F73"/>
    <w:rsid w:val="0001079F"/>
    <w:rsid w:val="00010D27"/>
    <w:rsid w:val="000110B4"/>
    <w:rsid w:val="000119BE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17B73"/>
    <w:rsid w:val="00017C67"/>
    <w:rsid w:val="00017C9E"/>
    <w:rsid w:val="000203DF"/>
    <w:rsid w:val="000207DE"/>
    <w:rsid w:val="00021972"/>
    <w:rsid w:val="00021B44"/>
    <w:rsid w:val="00021D37"/>
    <w:rsid w:val="00021D44"/>
    <w:rsid w:val="00022DEC"/>
    <w:rsid w:val="00024A65"/>
    <w:rsid w:val="00025191"/>
    <w:rsid w:val="00025BD1"/>
    <w:rsid w:val="00026142"/>
    <w:rsid w:val="00027415"/>
    <w:rsid w:val="00027487"/>
    <w:rsid w:val="0002762A"/>
    <w:rsid w:val="000276A4"/>
    <w:rsid w:val="00031160"/>
    <w:rsid w:val="00031612"/>
    <w:rsid w:val="00031B3C"/>
    <w:rsid w:val="00032427"/>
    <w:rsid w:val="00033143"/>
    <w:rsid w:val="000336A2"/>
    <w:rsid w:val="00033B79"/>
    <w:rsid w:val="00033F11"/>
    <w:rsid w:val="00035241"/>
    <w:rsid w:val="00035379"/>
    <w:rsid w:val="000353AF"/>
    <w:rsid w:val="00035465"/>
    <w:rsid w:val="0003598D"/>
    <w:rsid w:val="000359E8"/>
    <w:rsid w:val="00035C5E"/>
    <w:rsid w:val="0003625D"/>
    <w:rsid w:val="00036B9D"/>
    <w:rsid w:val="00037457"/>
    <w:rsid w:val="000404F2"/>
    <w:rsid w:val="00040721"/>
    <w:rsid w:val="00041631"/>
    <w:rsid w:val="000419FF"/>
    <w:rsid w:val="00041D9F"/>
    <w:rsid w:val="00042170"/>
    <w:rsid w:val="00042A92"/>
    <w:rsid w:val="00042DB0"/>
    <w:rsid w:val="000436CA"/>
    <w:rsid w:val="00043EBF"/>
    <w:rsid w:val="0004594B"/>
    <w:rsid w:val="00045DC8"/>
    <w:rsid w:val="00046607"/>
    <w:rsid w:val="0004734D"/>
    <w:rsid w:val="000474FB"/>
    <w:rsid w:val="00047582"/>
    <w:rsid w:val="000475B7"/>
    <w:rsid w:val="00047E35"/>
    <w:rsid w:val="00051EF0"/>
    <w:rsid w:val="00052E3B"/>
    <w:rsid w:val="00053E8B"/>
    <w:rsid w:val="0005404F"/>
    <w:rsid w:val="0005417F"/>
    <w:rsid w:val="000544FE"/>
    <w:rsid w:val="00054EE9"/>
    <w:rsid w:val="000551FF"/>
    <w:rsid w:val="000553CF"/>
    <w:rsid w:val="00055730"/>
    <w:rsid w:val="00055FFE"/>
    <w:rsid w:val="000567F9"/>
    <w:rsid w:val="00056B0A"/>
    <w:rsid w:val="000571E7"/>
    <w:rsid w:val="0005757D"/>
    <w:rsid w:val="00060956"/>
    <w:rsid w:val="00060D35"/>
    <w:rsid w:val="00060E55"/>
    <w:rsid w:val="00061750"/>
    <w:rsid w:val="00061E4E"/>
    <w:rsid w:val="00062A75"/>
    <w:rsid w:val="000642B4"/>
    <w:rsid w:val="00064374"/>
    <w:rsid w:val="000644DC"/>
    <w:rsid w:val="000649B2"/>
    <w:rsid w:val="00064FC0"/>
    <w:rsid w:val="00066980"/>
    <w:rsid w:val="00066F75"/>
    <w:rsid w:val="0006791D"/>
    <w:rsid w:val="00067D33"/>
    <w:rsid w:val="00070A35"/>
    <w:rsid w:val="00070D62"/>
    <w:rsid w:val="00070E8D"/>
    <w:rsid w:val="00071AB1"/>
    <w:rsid w:val="00072136"/>
    <w:rsid w:val="0007213A"/>
    <w:rsid w:val="00072217"/>
    <w:rsid w:val="00072414"/>
    <w:rsid w:val="000726E9"/>
    <w:rsid w:val="000728A8"/>
    <w:rsid w:val="000751AE"/>
    <w:rsid w:val="00075429"/>
    <w:rsid w:val="000757A1"/>
    <w:rsid w:val="00075A5B"/>
    <w:rsid w:val="000777F8"/>
    <w:rsid w:val="00077923"/>
    <w:rsid w:val="00077A1D"/>
    <w:rsid w:val="00077E39"/>
    <w:rsid w:val="00077E75"/>
    <w:rsid w:val="00080124"/>
    <w:rsid w:val="000803F9"/>
    <w:rsid w:val="00080CC7"/>
    <w:rsid w:val="00081132"/>
    <w:rsid w:val="00081830"/>
    <w:rsid w:val="00082D03"/>
    <w:rsid w:val="00083ECD"/>
    <w:rsid w:val="00084C95"/>
    <w:rsid w:val="00085BF4"/>
    <w:rsid w:val="000877DB"/>
    <w:rsid w:val="00087A45"/>
    <w:rsid w:val="00090B85"/>
    <w:rsid w:val="00090EF6"/>
    <w:rsid w:val="000918FF"/>
    <w:rsid w:val="00091E43"/>
    <w:rsid w:val="00092227"/>
    <w:rsid w:val="000923A7"/>
    <w:rsid w:val="000927E4"/>
    <w:rsid w:val="00094343"/>
    <w:rsid w:val="000943FA"/>
    <w:rsid w:val="00094498"/>
    <w:rsid w:val="00094857"/>
    <w:rsid w:val="00094C2F"/>
    <w:rsid w:val="00095572"/>
    <w:rsid w:val="000957EA"/>
    <w:rsid w:val="000962F4"/>
    <w:rsid w:val="00096C13"/>
    <w:rsid w:val="00096D7F"/>
    <w:rsid w:val="000970B0"/>
    <w:rsid w:val="000974D1"/>
    <w:rsid w:val="000A06BA"/>
    <w:rsid w:val="000A0B7D"/>
    <w:rsid w:val="000A1CC7"/>
    <w:rsid w:val="000A2CA5"/>
    <w:rsid w:val="000A319C"/>
    <w:rsid w:val="000A321F"/>
    <w:rsid w:val="000A3F59"/>
    <w:rsid w:val="000A4232"/>
    <w:rsid w:val="000A57ED"/>
    <w:rsid w:val="000A5D73"/>
    <w:rsid w:val="000A6799"/>
    <w:rsid w:val="000A6F97"/>
    <w:rsid w:val="000A70E4"/>
    <w:rsid w:val="000A7341"/>
    <w:rsid w:val="000A7A2B"/>
    <w:rsid w:val="000A7EF9"/>
    <w:rsid w:val="000B00A1"/>
    <w:rsid w:val="000B0442"/>
    <w:rsid w:val="000B0680"/>
    <w:rsid w:val="000B0B6E"/>
    <w:rsid w:val="000B16F7"/>
    <w:rsid w:val="000B2CDD"/>
    <w:rsid w:val="000B310C"/>
    <w:rsid w:val="000B35F8"/>
    <w:rsid w:val="000B3610"/>
    <w:rsid w:val="000B4E95"/>
    <w:rsid w:val="000B6EC6"/>
    <w:rsid w:val="000B6F96"/>
    <w:rsid w:val="000C0D6B"/>
    <w:rsid w:val="000C13ED"/>
    <w:rsid w:val="000C4C69"/>
    <w:rsid w:val="000C5383"/>
    <w:rsid w:val="000C55DA"/>
    <w:rsid w:val="000C5FEA"/>
    <w:rsid w:val="000C691D"/>
    <w:rsid w:val="000C71F3"/>
    <w:rsid w:val="000C7D10"/>
    <w:rsid w:val="000C7F96"/>
    <w:rsid w:val="000D0729"/>
    <w:rsid w:val="000D0CB9"/>
    <w:rsid w:val="000D18BE"/>
    <w:rsid w:val="000D1A1D"/>
    <w:rsid w:val="000D1A6A"/>
    <w:rsid w:val="000D1AD2"/>
    <w:rsid w:val="000D2AE6"/>
    <w:rsid w:val="000D338B"/>
    <w:rsid w:val="000D50BB"/>
    <w:rsid w:val="000D56C9"/>
    <w:rsid w:val="000D6477"/>
    <w:rsid w:val="000D657A"/>
    <w:rsid w:val="000D6C6F"/>
    <w:rsid w:val="000D6E76"/>
    <w:rsid w:val="000D78F5"/>
    <w:rsid w:val="000D7929"/>
    <w:rsid w:val="000E0950"/>
    <w:rsid w:val="000E1336"/>
    <w:rsid w:val="000E2491"/>
    <w:rsid w:val="000E24EA"/>
    <w:rsid w:val="000E2533"/>
    <w:rsid w:val="000E297C"/>
    <w:rsid w:val="000E2E0F"/>
    <w:rsid w:val="000E2E1F"/>
    <w:rsid w:val="000E2F90"/>
    <w:rsid w:val="000E3181"/>
    <w:rsid w:val="000E3656"/>
    <w:rsid w:val="000E3915"/>
    <w:rsid w:val="000E4E47"/>
    <w:rsid w:val="000E5AAD"/>
    <w:rsid w:val="000E64BF"/>
    <w:rsid w:val="000E75A3"/>
    <w:rsid w:val="000E774B"/>
    <w:rsid w:val="000E7797"/>
    <w:rsid w:val="000E77C7"/>
    <w:rsid w:val="000E79B6"/>
    <w:rsid w:val="000E7D98"/>
    <w:rsid w:val="000F03D0"/>
    <w:rsid w:val="000F062E"/>
    <w:rsid w:val="000F0964"/>
    <w:rsid w:val="000F2898"/>
    <w:rsid w:val="000F35E4"/>
    <w:rsid w:val="000F3802"/>
    <w:rsid w:val="000F421A"/>
    <w:rsid w:val="000F47BF"/>
    <w:rsid w:val="000F4C19"/>
    <w:rsid w:val="000F5260"/>
    <w:rsid w:val="000F5781"/>
    <w:rsid w:val="000F5E92"/>
    <w:rsid w:val="000F5ECE"/>
    <w:rsid w:val="000F6084"/>
    <w:rsid w:val="000F6483"/>
    <w:rsid w:val="000F7B3B"/>
    <w:rsid w:val="000F7FEC"/>
    <w:rsid w:val="0010040D"/>
    <w:rsid w:val="0010059D"/>
    <w:rsid w:val="00100630"/>
    <w:rsid w:val="00100994"/>
    <w:rsid w:val="00101F8F"/>
    <w:rsid w:val="00103E40"/>
    <w:rsid w:val="0010434C"/>
    <w:rsid w:val="0010437C"/>
    <w:rsid w:val="00104D6A"/>
    <w:rsid w:val="0010568F"/>
    <w:rsid w:val="00105A14"/>
    <w:rsid w:val="00107183"/>
    <w:rsid w:val="0010754B"/>
    <w:rsid w:val="00107625"/>
    <w:rsid w:val="00107E28"/>
    <w:rsid w:val="0011088E"/>
    <w:rsid w:val="00110DAC"/>
    <w:rsid w:val="0011123A"/>
    <w:rsid w:val="00111380"/>
    <w:rsid w:val="00111B76"/>
    <w:rsid w:val="00112A0D"/>
    <w:rsid w:val="001139E3"/>
    <w:rsid w:val="00113AEB"/>
    <w:rsid w:val="0011447E"/>
    <w:rsid w:val="00114D09"/>
    <w:rsid w:val="001150D4"/>
    <w:rsid w:val="001151E5"/>
    <w:rsid w:val="00115248"/>
    <w:rsid w:val="00115409"/>
    <w:rsid w:val="0011571B"/>
    <w:rsid w:val="00115BEE"/>
    <w:rsid w:val="00116B17"/>
    <w:rsid w:val="00120147"/>
    <w:rsid w:val="00120A4A"/>
    <w:rsid w:val="00120BCB"/>
    <w:rsid w:val="00121C31"/>
    <w:rsid w:val="00121E35"/>
    <w:rsid w:val="001223CE"/>
    <w:rsid w:val="00122F1F"/>
    <w:rsid w:val="00123EA4"/>
    <w:rsid w:val="001244F1"/>
    <w:rsid w:val="00124C00"/>
    <w:rsid w:val="00125796"/>
    <w:rsid w:val="001265AF"/>
    <w:rsid w:val="0012670B"/>
    <w:rsid w:val="00126B0F"/>
    <w:rsid w:val="00127334"/>
    <w:rsid w:val="00127905"/>
    <w:rsid w:val="00127A6A"/>
    <w:rsid w:val="00130517"/>
    <w:rsid w:val="00131587"/>
    <w:rsid w:val="00131DF0"/>
    <w:rsid w:val="00131E7F"/>
    <w:rsid w:val="00132522"/>
    <w:rsid w:val="00132BA2"/>
    <w:rsid w:val="00133042"/>
    <w:rsid w:val="001347B4"/>
    <w:rsid w:val="00134FE2"/>
    <w:rsid w:val="00135A17"/>
    <w:rsid w:val="00135F93"/>
    <w:rsid w:val="001363EA"/>
    <w:rsid w:val="001364B1"/>
    <w:rsid w:val="0013656A"/>
    <w:rsid w:val="00136882"/>
    <w:rsid w:val="00136DCF"/>
    <w:rsid w:val="00140873"/>
    <w:rsid w:val="00141DBE"/>
    <w:rsid w:val="00141E47"/>
    <w:rsid w:val="0014312A"/>
    <w:rsid w:val="001435A2"/>
    <w:rsid w:val="00143603"/>
    <w:rsid w:val="001436FD"/>
    <w:rsid w:val="001455A4"/>
    <w:rsid w:val="001465FE"/>
    <w:rsid w:val="0014727A"/>
    <w:rsid w:val="00147EC5"/>
    <w:rsid w:val="00150602"/>
    <w:rsid w:val="00150849"/>
    <w:rsid w:val="00151033"/>
    <w:rsid w:val="00152117"/>
    <w:rsid w:val="00153105"/>
    <w:rsid w:val="0015342F"/>
    <w:rsid w:val="00153665"/>
    <w:rsid w:val="0015445E"/>
    <w:rsid w:val="001544D6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1C5C"/>
    <w:rsid w:val="001622FA"/>
    <w:rsid w:val="00162CCA"/>
    <w:rsid w:val="00162EE3"/>
    <w:rsid w:val="001635C4"/>
    <w:rsid w:val="00163A51"/>
    <w:rsid w:val="001641D8"/>
    <w:rsid w:val="00164542"/>
    <w:rsid w:val="0016459D"/>
    <w:rsid w:val="00164918"/>
    <w:rsid w:val="001652A9"/>
    <w:rsid w:val="00165579"/>
    <w:rsid w:val="00165841"/>
    <w:rsid w:val="00166253"/>
    <w:rsid w:val="001663C5"/>
    <w:rsid w:val="00166F38"/>
    <w:rsid w:val="00167B0E"/>
    <w:rsid w:val="00167EB2"/>
    <w:rsid w:val="00170810"/>
    <w:rsid w:val="0017095F"/>
    <w:rsid w:val="001709AF"/>
    <w:rsid w:val="00170A8C"/>
    <w:rsid w:val="00172551"/>
    <w:rsid w:val="001732C3"/>
    <w:rsid w:val="00173ECB"/>
    <w:rsid w:val="00175A3F"/>
    <w:rsid w:val="00175CA0"/>
    <w:rsid w:val="00176003"/>
    <w:rsid w:val="0017641F"/>
    <w:rsid w:val="00176796"/>
    <w:rsid w:val="0017692E"/>
    <w:rsid w:val="0017771B"/>
    <w:rsid w:val="00177EF6"/>
    <w:rsid w:val="00180317"/>
    <w:rsid w:val="00180B45"/>
    <w:rsid w:val="00180D68"/>
    <w:rsid w:val="0018160D"/>
    <w:rsid w:val="00181D27"/>
    <w:rsid w:val="00182A7A"/>
    <w:rsid w:val="00184815"/>
    <w:rsid w:val="00184904"/>
    <w:rsid w:val="00185300"/>
    <w:rsid w:val="00185C1C"/>
    <w:rsid w:val="001865B9"/>
    <w:rsid w:val="00187732"/>
    <w:rsid w:val="00187A50"/>
    <w:rsid w:val="00187FC6"/>
    <w:rsid w:val="001910DB"/>
    <w:rsid w:val="001916FA"/>
    <w:rsid w:val="00192041"/>
    <w:rsid w:val="00192424"/>
    <w:rsid w:val="001932B0"/>
    <w:rsid w:val="00194914"/>
    <w:rsid w:val="00194FD7"/>
    <w:rsid w:val="001957AB"/>
    <w:rsid w:val="00195A84"/>
    <w:rsid w:val="00196B17"/>
    <w:rsid w:val="00196D47"/>
    <w:rsid w:val="00197C18"/>
    <w:rsid w:val="00197D14"/>
    <w:rsid w:val="001A0168"/>
    <w:rsid w:val="001A03CB"/>
    <w:rsid w:val="001A07AF"/>
    <w:rsid w:val="001A147E"/>
    <w:rsid w:val="001A18E3"/>
    <w:rsid w:val="001A1BB4"/>
    <w:rsid w:val="001A1ED5"/>
    <w:rsid w:val="001A2307"/>
    <w:rsid w:val="001A279C"/>
    <w:rsid w:val="001A291E"/>
    <w:rsid w:val="001A2C8A"/>
    <w:rsid w:val="001A35CB"/>
    <w:rsid w:val="001A44AA"/>
    <w:rsid w:val="001A4A43"/>
    <w:rsid w:val="001A4ECD"/>
    <w:rsid w:val="001A533E"/>
    <w:rsid w:val="001A5F8C"/>
    <w:rsid w:val="001A6A65"/>
    <w:rsid w:val="001A6CDA"/>
    <w:rsid w:val="001A74D6"/>
    <w:rsid w:val="001B0DBB"/>
    <w:rsid w:val="001B0E48"/>
    <w:rsid w:val="001B106B"/>
    <w:rsid w:val="001B1A2B"/>
    <w:rsid w:val="001B1BB4"/>
    <w:rsid w:val="001B1EF2"/>
    <w:rsid w:val="001B1FC1"/>
    <w:rsid w:val="001B35C4"/>
    <w:rsid w:val="001B364F"/>
    <w:rsid w:val="001B3811"/>
    <w:rsid w:val="001B3CFF"/>
    <w:rsid w:val="001B400D"/>
    <w:rsid w:val="001B4569"/>
    <w:rsid w:val="001B48F7"/>
    <w:rsid w:val="001B5E18"/>
    <w:rsid w:val="001B6427"/>
    <w:rsid w:val="001B649E"/>
    <w:rsid w:val="001B66C6"/>
    <w:rsid w:val="001B70FB"/>
    <w:rsid w:val="001B7A00"/>
    <w:rsid w:val="001B7BDB"/>
    <w:rsid w:val="001C0ACF"/>
    <w:rsid w:val="001C155E"/>
    <w:rsid w:val="001C254C"/>
    <w:rsid w:val="001C264F"/>
    <w:rsid w:val="001C2D2E"/>
    <w:rsid w:val="001C3144"/>
    <w:rsid w:val="001C32DA"/>
    <w:rsid w:val="001C34E1"/>
    <w:rsid w:val="001C4135"/>
    <w:rsid w:val="001C4583"/>
    <w:rsid w:val="001C49A8"/>
    <w:rsid w:val="001C4B7D"/>
    <w:rsid w:val="001C56B7"/>
    <w:rsid w:val="001C676F"/>
    <w:rsid w:val="001C6C1D"/>
    <w:rsid w:val="001C6CF1"/>
    <w:rsid w:val="001C7BB8"/>
    <w:rsid w:val="001D0842"/>
    <w:rsid w:val="001D16C9"/>
    <w:rsid w:val="001D1EB1"/>
    <w:rsid w:val="001D27B2"/>
    <w:rsid w:val="001D2B28"/>
    <w:rsid w:val="001D2FA7"/>
    <w:rsid w:val="001D3095"/>
    <w:rsid w:val="001D3F21"/>
    <w:rsid w:val="001D438C"/>
    <w:rsid w:val="001D5D9D"/>
    <w:rsid w:val="001D6718"/>
    <w:rsid w:val="001D6F2A"/>
    <w:rsid w:val="001D70F0"/>
    <w:rsid w:val="001E0045"/>
    <w:rsid w:val="001E0755"/>
    <w:rsid w:val="001E0D76"/>
    <w:rsid w:val="001E1AC0"/>
    <w:rsid w:val="001E1E10"/>
    <w:rsid w:val="001E1F36"/>
    <w:rsid w:val="001E2159"/>
    <w:rsid w:val="001E24D7"/>
    <w:rsid w:val="001E2E04"/>
    <w:rsid w:val="001E2F71"/>
    <w:rsid w:val="001E31F4"/>
    <w:rsid w:val="001E35A4"/>
    <w:rsid w:val="001E39AD"/>
    <w:rsid w:val="001E50E6"/>
    <w:rsid w:val="001E5B07"/>
    <w:rsid w:val="001E5DCB"/>
    <w:rsid w:val="001E6138"/>
    <w:rsid w:val="001E6870"/>
    <w:rsid w:val="001E68B7"/>
    <w:rsid w:val="001F0E6F"/>
    <w:rsid w:val="001F1AC0"/>
    <w:rsid w:val="001F1CEC"/>
    <w:rsid w:val="001F2447"/>
    <w:rsid w:val="001F2788"/>
    <w:rsid w:val="001F28E1"/>
    <w:rsid w:val="001F3123"/>
    <w:rsid w:val="001F4779"/>
    <w:rsid w:val="001F5007"/>
    <w:rsid w:val="001F5336"/>
    <w:rsid w:val="001F55E3"/>
    <w:rsid w:val="001F7E75"/>
    <w:rsid w:val="00201A74"/>
    <w:rsid w:val="002024FA"/>
    <w:rsid w:val="002025B9"/>
    <w:rsid w:val="002029A4"/>
    <w:rsid w:val="00203F9D"/>
    <w:rsid w:val="002043CE"/>
    <w:rsid w:val="00205FED"/>
    <w:rsid w:val="0020635E"/>
    <w:rsid w:val="002064B4"/>
    <w:rsid w:val="00206A7B"/>
    <w:rsid w:val="00207ED6"/>
    <w:rsid w:val="00207F85"/>
    <w:rsid w:val="002100DC"/>
    <w:rsid w:val="002101E6"/>
    <w:rsid w:val="00210500"/>
    <w:rsid w:val="002109A4"/>
    <w:rsid w:val="00210D41"/>
    <w:rsid w:val="002125D3"/>
    <w:rsid w:val="00212F84"/>
    <w:rsid w:val="00213991"/>
    <w:rsid w:val="0021507C"/>
    <w:rsid w:val="002151CC"/>
    <w:rsid w:val="00215260"/>
    <w:rsid w:val="002156CA"/>
    <w:rsid w:val="00216981"/>
    <w:rsid w:val="00217C42"/>
    <w:rsid w:val="00217D12"/>
    <w:rsid w:val="002202BE"/>
    <w:rsid w:val="0022073F"/>
    <w:rsid w:val="0022099F"/>
    <w:rsid w:val="00220CAA"/>
    <w:rsid w:val="002211BD"/>
    <w:rsid w:val="0022164E"/>
    <w:rsid w:val="0022189F"/>
    <w:rsid w:val="00221E48"/>
    <w:rsid w:val="002230A5"/>
    <w:rsid w:val="00223169"/>
    <w:rsid w:val="002231E5"/>
    <w:rsid w:val="00224ED9"/>
    <w:rsid w:val="00224F2C"/>
    <w:rsid w:val="00225931"/>
    <w:rsid w:val="002265FF"/>
    <w:rsid w:val="0022776D"/>
    <w:rsid w:val="00230652"/>
    <w:rsid w:val="00231705"/>
    <w:rsid w:val="00233193"/>
    <w:rsid w:val="0023337D"/>
    <w:rsid w:val="00234BD1"/>
    <w:rsid w:val="0023691C"/>
    <w:rsid w:val="00236B70"/>
    <w:rsid w:val="00236E41"/>
    <w:rsid w:val="00236ED4"/>
    <w:rsid w:val="00236FF7"/>
    <w:rsid w:val="0023701D"/>
    <w:rsid w:val="00237681"/>
    <w:rsid w:val="002402CA"/>
    <w:rsid w:val="00240B83"/>
    <w:rsid w:val="002415C5"/>
    <w:rsid w:val="002418F2"/>
    <w:rsid w:val="00241911"/>
    <w:rsid w:val="0024282F"/>
    <w:rsid w:val="00242E2F"/>
    <w:rsid w:val="00243CD5"/>
    <w:rsid w:val="0024468E"/>
    <w:rsid w:val="00244E4D"/>
    <w:rsid w:val="00245DF7"/>
    <w:rsid w:val="00245E75"/>
    <w:rsid w:val="00246F32"/>
    <w:rsid w:val="00250327"/>
    <w:rsid w:val="00250398"/>
    <w:rsid w:val="00250480"/>
    <w:rsid w:val="002504F4"/>
    <w:rsid w:val="00251B7D"/>
    <w:rsid w:val="00252DDF"/>
    <w:rsid w:val="0025329A"/>
    <w:rsid w:val="002532B4"/>
    <w:rsid w:val="00253B36"/>
    <w:rsid w:val="00253FF4"/>
    <w:rsid w:val="00254453"/>
    <w:rsid w:val="002544BA"/>
    <w:rsid w:val="00254C84"/>
    <w:rsid w:val="00254D88"/>
    <w:rsid w:val="002551ED"/>
    <w:rsid w:val="00255AF6"/>
    <w:rsid w:val="00255DBB"/>
    <w:rsid w:val="0025616E"/>
    <w:rsid w:val="002563E6"/>
    <w:rsid w:val="0025714E"/>
    <w:rsid w:val="002603E9"/>
    <w:rsid w:val="00260433"/>
    <w:rsid w:val="002605DE"/>
    <w:rsid w:val="0026064A"/>
    <w:rsid w:val="002614DB"/>
    <w:rsid w:val="00261D0D"/>
    <w:rsid w:val="002621CF"/>
    <w:rsid w:val="00262C6F"/>
    <w:rsid w:val="002633E9"/>
    <w:rsid w:val="00263544"/>
    <w:rsid w:val="002640C5"/>
    <w:rsid w:val="002645C6"/>
    <w:rsid w:val="00264B23"/>
    <w:rsid w:val="00266014"/>
    <w:rsid w:val="002664A2"/>
    <w:rsid w:val="00267819"/>
    <w:rsid w:val="00270405"/>
    <w:rsid w:val="00270E71"/>
    <w:rsid w:val="00271B51"/>
    <w:rsid w:val="00271D1C"/>
    <w:rsid w:val="00272E9A"/>
    <w:rsid w:val="00273447"/>
    <w:rsid w:val="00275AF4"/>
    <w:rsid w:val="00277552"/>
    <w:rsid w:val="00281F7B"/>
    <w:rsid w:val="002825AC"/>
    <w:rsid w:val="002827DF"/>
    <w:rsid w:val="00282F6A"/>
    <w:rsid w:val="00284121"/>
    <w:rsid w:val="00285147"/>
    <w:rsid w:val="0028578E"/>
    <w:rsid w:val="00285AB0"/>
    <w:rsid w:val="00285DDB"/>
    <w:rsid w:val="002864D4"/>
    <w:rsid w:val="00287D67"/>
    <w:rsid w:val="00290136"/>
    <w:rsid w:val="00290363"/>
    <w:rsid w:val="0029051D"/>
    <w:rsid w:val="00291EBA"/>
    <w:rsid w:val="002920E5"/>
    <w:rsid w:val="00292537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4A9"/>
    <w:rsid w:val="002965CC"/>
    <w:rsid w:val="00296603"/>
    <w:rsid w:val="00296757"/>
    <w:rsid w:val="0029688A"/>
    <w:rsid w:val="002968E3"/>
    <w:rsid w:val="002978D9"/>
    <w:rsid w:val="002A013E"/>
    <w:rsid w:val="002A050D"/>
    <w:rsid w:val="002A2CC2"/>
    <w:rsid w:val="002A2EA0"/>
    <w:rsid w:val="002A3017"/>
    <w:rsid w:val="002A31FE"/>
    <w:rsid w:val="002A3265"/>
    <w:rsid w:val="002A3C83"/>
    <w:rsid w:val="002A412E"/>
    <w:rsid w:val="002A507F"/>
    <w:rsid w:val="002A5DB0"/>
    <w:rsid w:val="002A70EC"/>
    <w:rsid w:val="002A7742"/>
    <w:rsid w:val="002A7CF3"/>
    <w:rsid w:val="002B0553"/>
    <w:rsid w:val="002B27B9"/>
    <w:rsid w:val="002B2F01"/>
    <w:rsid w:val="002B306F"/>
    <w:rsid w:val="002B420B"/>
    <w:rsid w:val="002B4D40"/>
    <w:rsid w:val="002B4E9E"/>
    <w:rsid w:val="002B507C"/>
    <w:rsid w:val="002B5364"/>
    <w:rsid w:val="002B57A8"/>
    <w:rsid w:val="002B608C"/>
    <w:rsid w:val="002B6275"/>
    <w:rsid w:val="002B703A"/>
    <w:rsid w:val="002B7528"/>
    <w:rsid w:val="002C0AE7"/>
    <w:rsid w:val="002C1A63"/>
    <w:rsid w:val="002C1D13"/>
    <w:rsid w:val="002C2107"/>
    <w:rsid w:val="002C240D"/>
    <w:rsid w:val="002C3DA6"/>
    <w:rsid w:val="002C4B61"/>
    <w:rsid w:val="002C5461"/>
    <w:rsid w:val="002C5487"/>
    <w:rsid w:val="002C596E"/>
    <w:rsid w:val="002C653E"/>
    <w:rsid w:val="002C7915"/>
    <w:rsid w:val="002D022D"/>
    <w:rsid w:val="002D0C37"/>
    <w:rsid w:val="002D1970"/>
    <w:rsid w:val="002D1F44"/>
    <w:rsid w:val="002D2431"/>
    <w:rsid w:val="002D24C2"/>
    <w:rsid w:val="002D26B2"/>
    <w:rsid w:val="002D2BAC"/>
    <w:rsid w:val="002D3649"/>
    <w:rsid w:val="002D4071"/>
    <w:rsid w:val="002D4646"/>
    <w:rsid w:val="002D4E60"/>
    <w:rsid w:val="002D501D"/>
    <w:rsid w:val="002D559B"/>
    <w:rsid w:val="002D6C9F"/>
    <w:rsid w:val="002E096F"/>
    <w:rsid w:val="002E0D16"/>
    <w:rsid w:val="002E1105"/>
    <w:rsid w:val="002E1595"/>
    <w:rsid w:val="002E2018"/>
    <w:rsid w:val="002E2071"/>
    <w:rsid w:val="002E2A13"/>
    <w:rsid w:val="002E43CC"/>
    <w:rsid w:val="002E4BC9"/>
    <w:rsid w:val="002E59F2"/>
    <w:rsid w:val="002E5A9E"/>
    <w:rsid w:val="002E618F"/>
    <w:rsid w:val="002E6A00"/>
    <w:rsid w:val="002E6DEB"/>
    <w:rsid w:val="002E7642"/>
    <w:rsid w:val="002E7820"/>
    <w:rsid w:val="002E7A9B"/>
    <w:rsid w:val="002E7B2C"/>
    <w:rsid w:val="002F007A"/>
    <w:rsid w:val="002F073D"/>
    <w:rsid w:val="002F07EA"/>
    <w:rsid w:val="002F1473"/>
    <w:rsid w:val="002F1C28"/>
    <w:rsid w:val="002F2145"/>
    <w:rsid w:val="002F26BE"/>
    <w:rsid w:val="002F4B78"/>
    <w:rsid w:val="002F5449"/>
    <w:rsid w:val="002F5F79"/>
    <w:rsid w:val="002F5FB4"/>
    <w:rsid w:val="002F6F9E"/>
    <w:rsid w:val="002F6FA3"/>
    <w:rsid w:val="002F756C"/>
    <w:rsid w:val="002F7F7B"/>
    <w:rsid w:val="003005FF"/>
    <w:rsid w:val="00300E86"/>
    <w:rsid w:val="003010AF"/>
    <w:rsid w:val="00301C36"/>
    <w:rsid w:val="00302123"/>
    <w:rsid w:val="0030282F"/>
    <w:rsid w:val="00302A9A"/>
    <w:rsid w:val="00302AE4"/>
    <w:rsid w:val="00303A8E"/>
    <w:rsid w:val="00304248"/>
    <w:rsid w:val="00304298"/>
    <w:rsid w:val="00304F8C"/>
    <w:rsid w:val="0030512B"/>
    <w:rsid w:val="00305E4C"/>
    <w:rsid w:val="00306846"/>
    <w:rsid w:val="003069F5"/>
    <w:rsid w:val="00306D41"/>
    <w:rsid w:val="00307531"/>
    <w:rsid w:val="0031074F"/>
    <w:rsid w:val="00310855"/>
    <w:rsid w:val="00310D3C"/>
    <w:rsid w:val="0031174E"/>
    <w:rsid w:val="00312456"/>
    <w:rsid w:val="00312E4C"/>
    <w:rsid w:val="003132CB"/>
    <w:rsid w:val="00313E45"/>
    <w:rsid w:val="0031401B"/>
    <w:rsid w:val="00315764"/>
    <w:rsid w:val="0031597F"/>
    <w:rsid w:val="003165C9"/>
    <w:rsid w:val="003171E4"/>
    <w:rsid w:val="003176FD"/>
    <w:rsid w:val="003209E9"/>
    <w:rsid w:val="00321112"/>
    <w:rsid w:val="00321BAF"/>
    <w:rsid w:val="003230AE"/>
    <w:rsid w:val="003232F4"/>
    <w:rsid w:val="00324565"/>
    <w:rsid w:val="00324C4C"/>
    <w:rsid w:val="0032670E"/>
    <w:rsid w:val="003300B0"/>
    <w:rsid w:val="00330135"/>
    <w:rsid w:val="00330A79"/>
    <w:rsid w:val="00330DA6"/>
    <w:rsid w:val="00330F23"/>
    <w:rsid w:val="00333230"/>
    <w:rsid w:val="00333358"/>
    <w:rsid w:val="003338EF"/>
    <w:rsid w:val="00334400"/>
    <w:rsid w:val="00334995"/>
    <w:rsid w:val="00334AD8"/>
    <w:rsid w:val="003351A2"/>
    <w:rsid w:val="00335373"/>
    <w:rsid w:val="0033558D"/>
    <w:rsid w:val="003358CE"/>
    <w:rsid w:val="00335B9B"/>
    <w:rsid w:val="00335E9F"/>
    <w:rsid w:val="00337107"/>
    <w:rsid w:val="00340A8B"/>
    <w:rsid w:val="00341A2A"/>
    <w:rsid w:val="003437C0"/>
    <w:rsid w:val="0034419A"/>
    <w:rsid w:val="003447F6"/>
    <w:rsid w:val="0034491D"/>
    <w:rsid w:val="00344F09"/>
    <w:rsid w:val="00344F0D"/>
    <w:rsid w:val="0034518F"/>
    <w:rsid w:val="0034581B"/>
    <w:rsid w:val="00346BC1"/>
    <w:rsid w:val="003505F2"/>
    <w:rsid w:val="003519B7"/>
    <w:rsid w:val="00351FE5"/>
    <w:rsid w:val="003529FF"/>
    <w:rsid w:val="00352BCC"/>
    <w:rsid w:val="00352F3B"/>
    <w:rsid w:val="00352FE1"/>
    <w:rsid w:val="003547ED"/>
    <w:rsid w:val="00354829"/>
    <w:rsid w:val="00355E75"/>
    <w:rsid w:val="003567EB"/>
    <w:rsid w:val="00356EB5"/>
    <w:rsid w:val="003573ED"/>
    <w:rsid w:val="00357A27"/>
    <w:rsid w:val="00357CC7"/>
    <w:rsid w:val="00360A48"/>
    <w:rsid w:val="003610E7"/>
    <w:rsid w:val="003619B8"/>
    <w:rsid w:val="003625D9"/>
    <w:rsid w:val="003636D4"/>
    <w:rsid w:val="00363788"/>
    <w:rsid w:val="00364C74"/>
    <w:rsid w:val="00364F5C"/>
    <w:rsid w:val="00365AD2"/>
    <w:rsid w:val="00365BE5"/>
    <w:rsid w:val="00365FBC"/>
    <w:rsid w:val="0036620C"/>
    <w:rsid w:val="00366242"/>
    <w:rsid w:val="0036696C"/>
    <w:rsid w:val="00367D02"/>
    <w:rsid w:val="00371451"/>
    <w:rsid w:val="00372FCB"/>
    <w:rsid w:val="00373F42"/>
    <w:rsid w:val="003746FF"/>
    <w:rsid w:val="00375B6A"/>
    <w:rsid w:val="00376D59"/>
    <w:rsid w:val="00376DD2"/>
    <w:rsid w:val="003815FD"/>
    <w:rsid w:val="00382578"/>
    <w:rsid w:val="00382637"/>
    <w:rsid w:val="00382A0E"/>
    <w:rsid w:val="00382B05"/>
    <w:rsid w:val="00385400"/>
    <w:rsid w:val="0038624D"/>
    <w:rsid w:val="003870CD"/>
    <w:rsid w:val="00387117"/>
    <w:rsid w:val="00387E00"/>
    <w:rsid w:val="00387F6E"/>
    <w:rsid w:val="00390EE2"/>
    <w:rsid w:val="00390F28"/>
    <w:rsid w:val="00391924"/>
    <w:rsid w:val="00392B78"/>
    <w:rsid w:val="00392DF3"/>
    <w:rsid w:val="00394B53"/>
    <w:rsid w:val="00394BAC"/>
    <w:rsid w:val="00394C54"/>
    <w:rsid w:val="00395038"/>
    <w:rsid w:val="003954EB"/>
    <w:rsid w:val="003954F3"/>
    <w:rsid w:val="00395586"/>
    <w:rsid w:val="003955FF"/>
    <w:rsid w:val="00395C7A"/>
    <w:rsid w:val="0039646D"/>
    <w:rsid w:val="00397862"/>
    <w:rsid w:val="00397DB1"/>
    <w:rsid w:val="003A0174"/>
    <w:rsid w:val="003A0EFD"/>
    <w:rsid w:val="003A17DC"/>
    <w:rsid w:val="003A1D87"/>
    <w:rsid w:val="003A1F55"/>
    <w:rsid w:val="003A20C3"/>
    <w:rsid w:val="003A2E70"/>
    <w:rsid w:val="003A305A"/>
    <w:rsid w:val="003A362B"/>
    <w:rsid w:val="003A3C84"/>
    <w:rsid w:val="003A3D50"/>
    <w:rsid w:val="003A3DA6"/>
    <w:rsid w:val="003A3FF1"/>
    <w:rsid w:val="003A42CE"/>
    <w:rsid w:val="003A45F8"/>
    <w:rsid w:val="003A597C"/>
    <w:rsid w:val="003A6A4B"/>
    <w:rsid w:val="003A7337"/>
    <w:rsid w:val="003B04B7"/>
    <w:rsid w:val="003B04D7"/>
    <w:rsid w:val="003B137A"/>
    <w:rsid w:val="003B2BA1"/>
    <w:rsid w:val="003B2D33"/>
    <w:rsid w:val="003B2ECA"/>
    <w:rsid w:val="003B3174"/>
    <w:rsid w:val="003B3B61"/>
    <w:rsid w:val="003B470C"/>
    <w:rsid w:val="003B5C29"/>
    <w:rsid w:val="003B691F"/>
    <w:rsid w:val="003B75CA"/>
    <w:rsid w:val="003C0AE6"/>
    <w:rsid w:val="003C0B1C"/>
    <w:rsid w:val="003C10CD"/>
    <w:rsid w:val="003C146B"/>
    <w:rsid w:val="003C1CC4"/>
    <w:rsid w:val="003C208D"/>
    <w:rsid w:val="003C2671"/>
    <w:rsid w:val="003C2D07"/>
    <w:rsid w:val="003C32B4"/>
    <w:rsid w:val="003C3CC1"/>
    <w:rsid w:val="003C3D18"/>
    <w:rsid w:val="003C457B"/>
    <w:rsid w:val="003C47E2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1"/>
    <w:rsid w:val="003D3429"/>
    <w:rsid w:val="003D37E3"/>
    <w:rsid w:val="003D3C5A"/>
    <w:rsid w:val="003D3CAD"/>
    <w:rsid w:val="003D3D05"/>
    <w:rsid w:val="003D42B6"/>
    <w:rsid w:val="003D46BF"/>
    <w:rsid w:val="003D4C80"/>
    <w:rsid w:val="003D6901"/>
    <w:rsid w:val="003E08DB"/>
    <w:rsid w:val="003E0916"/>
    <w:rsid w:val="003E09F9"/>
    <w:rsid w:val="003E0FFB"/>
    <w:rsid w:val="003E24D2"/>
    <w:rsid w:val="003E2629"/>
    <w:rsid w:val="003E29CC"/>
    <w:rsid w:val="003E2F82"/>
    <w:rsid w:val="003E531E"/>
    <w:rsid w:val="003E5378"/>
    <w:rsid w:val="003E5AF1"/>
    <w:rsid w:val="003E5AFB"/>
    <w:rsid w:val="003E5D4F"/>
    <w:rsid w:val="003E6CB0"/>
    <w:rsid w:val="003E6DC1"/>
    <w:rsid w:val="003E7365"/>
    <w:rsid w:val="003E7369"/>
    <w:rsid w:val="003F008F"/>
    <w:rsid w:val="003F0104"/>
    <w:rsid w:val="003F10E8"/>
    <w:rsid w:val="003F15A9"/>
    <w:rsid w:val="003F1638"/>
    <w:rsid w:val="003F181D"/>
    <w:rsid w:val="003F2561"/>
    <w:rsid w:val="003F280E"/>
    <w:rsid w:val="003F4304"/>
    <w:rsid w:val="003F43FD"/>
    <w:rsid w:val="003F454F"/>
    <w:rsid w:val="003F52F5"/>
    <w:rsid w:val="003F5A74"/>
    <w:rsid w:val="003F61F3"/>
    <w:rsid w:val="003F64A7"/>
    <w:rsid w:val="003F6C72"/>
    <w:rsid w:val="003F6EB1"/>
    <w:rsid w:val="003F705D"/>
    <w:rsid w:val="003F7777"/>
    <w:rsid w:val="003F77E2"/>
    <w:rsid w:val="003F7C79"/>
    <w:rsid w:val="004001DA"/>
    <w:rsid w:val="00400BA7"/>
    <w:rsid w:val="00402B51"/>
    <w:rsid w:val="004035A6"/>
    <w:rsid w:val="0040488C"/>
    <w:rsid w:val="00404E89"/>
    <w:rsid w:val="0040538F"/>
    <w:rsid w:val="00405930"/>
    <w:rsid w:val="004062D6"/>
    <w:rsid w:val="0040701E"/>
    <w:rsid w:val="0041193C"/>
    <w:rsid w:val="004125C0"/>
    <w:rsid w:val="0041355A"/>
    <w:rsid w:val="0041382D"/>
    <w:rsid w:val="00413838"/>
    <w:rsid w:val="004138F9"/>
    <w:rsid w:val="004139AB"/>
    <w:rsid w:val="00413CA3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26B5"/>
    <w:rsid w:val="0042363D"/>
    <w:rsid w:val="00424648"/>
    <w:rsid w:val="00424DC1"/>
    <w:rsid w:val="00425AD9"/>
    <w:rsid w:val="00425B61"/>
    <w:rsid w:val="00426CFF"/>
    <w:rsid w:val="00426D2B"/>
    <w:rsid w:val="00427960"/>
    <w:rsid w:val="0042799E"/>
    <w:rsid w:val="004302A1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915"/>
    <w:rsid w:val="00436CA5"/>
    <w:rsid w:val="004372DC"/>
    <w:rsid w:val="00440470"/>
    <w:rsid w:val="004408DB"/>
    <w:rsid w:val="00440E64"/>
    <w:rsid w:val="00442375"/>
    <w:rsid w:val="00442749"/>
    <w:rsid w:val="00443729"/>
    <w:rsid w:val="004437DE"/>
    <w:rsid w:val="00443870"/>
    <w:rsid w:val="00443B6F"/>
    <w:rsid w:val="00444E4C"/>
    <w:rsid w:val="004450F0"/>
    <w:rsid w:val="0044512C"/>
    <w:rsid w:val="00445F67"/>
    <w:rsid w:val="0044714F"/>
    <w:rsid w:val="004472AF"/>
    <w:rsid w:val="00447970"/>
    <w:rsid w:val="004502CE"/>
    <w:rsid w:val="00451030"/>
    <w:rsid w:val="00451C47"/>
    <w:rsid w:val="00451F8C"/>
    <w:rsid w:val="004524E0"/>
    <w:rsid w:val="00452916"/>
    <w:rsid w:val="00452BCA"/>
    <w:rsid w:val="00452FA4"/>
    <w:rsid w:val="00453399"/>
    <w:rsid w:val="00453A43"/>
    <w:rsid w:val="004542AE"/>
    <w:rsid w:val="00454741"/>
    <w:rsid w:val="00455632"/>
    <w:rsid w:val="00455FA9"/>
    <w:rsid w:val="00456028"/>
    <w:rsid w:val="00456243"/>
    <w:rsid w:val="00457EFC"/>
    <w:rsid w:val="004603DC"/>
    <w:rsid w:val="004609D5"/>
    <w:rsid w:val="00461AFC"/>
    <w:rsid w:val="00461D5C"/>
    <w:rsid w:val="00462F8A"/>
    <w:rsid w:val="00463474"/>
    <w:rsid w:val="004634B4"/>
    <w:rsid w:val="00463CE3"/>
    <w:rsid w:val="0046539D"/>
    <w:rsid w:val="00472A3F"/>
    <w:rsid w:val="00473709"/>
    <w:rsid w:val="00474E04"/>
    <w:rsid w:val="00474E44"/>
    <w:rsid w:val="004751A3"/>
    <w:rsid w:val="00475894"/>
    <w:rsid w:val="004764AC"/>
    <w:rsid w:val="0047673D"/>
    <w:rsid w:val="00477413"/>
    <w:rsid w:val="00477703"/>
    <w:rsid w:val="00480510"/>
    <w:rsid w:val="00480E4E"/>
    <w:rsid w:val="004813F2"/>
    <w:rsid w:val="00481B4C"/>
    <w:rsid w:val="00482AC4"/>
    <w:rsid w:val="00483718"/>
    <w:rsid w:val="00483BB0"/>
    <w:rsid w:val="0048439A"/>
    <w:rsid w:val="00484971"/>
    <w:rsid w:val="00484D1D"/>
    <w:rsid w:val="00485785"/>
    <w:rsid w:val="00486129"/>
    <w:rsid w:val="004863DB"/>
    <w:rsid w:val="0048641B"/>
    <w:rsid w:val="00486B67"/>
    <w:rsid w:val="00486ED0"/>
    <w:rsid w:val="004870B9"/>
    <w:rsid w:val="00487F7F"/>
    <w:rsid w:val="00490A36"/>
    <w:rsid w:val="00490A87"/>
    <w:rsid w:val="00490FBB"/>
    <w:rsid w:val="0049153C"/>
    <w:rsid w:val="00491FC4"/>
    <w:rsid w:val="00492A51"/>
    <w:rsid w:val="00492F65"/>
    <w:rsid w:val="00496937"/>
    <w:rsid w:val="00496BCB"/>
    <w:rsid w:val="004970AD"/>
    <w:rsid w:val="0049744A"/>
    <w:rsid w:val="004976CE"/>
    <w:rsid w:val="004A0067"/>
    <w:rsid w:val="004A1202"/>
    <w:rsid w:val="004A1423"/>
    <w:rsid w:val="004A179E"/>
    <w:rsid w:val="004A23E9"/>
    <w:rsid w:val="004A244E"/>
    <w:rsid w:val="004A2A94"/>
    <w:rsid w:val="004A3A9C"/>
    <w:rsid w:val="004A5E30"/>
    <w:rsid w:val="004A5E34"/>
    <w:rsid w:val="004B0426"/>
    <w:rsid w:val="004B0E02"/>
    <w:rsid w:val="004B0EDC"/>
    <w:rsid w:val="004B19DA"/>
    <w:rsid w:val="004B2804"/>
    <w:rsid w:val="004B2A7E"/>
    <w:rsid w:val="004B3954"/>
    <w:rsid w:val="004B39FF"/>
    <w:rsid w:val="004B3EF8"/>
    <w:rsid w:val="004B439E"/>
    <w:rsid w:val="004B43EC"/>
    <w:rsid w:val="004B4BDB"/>
    <w:rsid w:val="004B4E5B"/>
    <w:rsid w:val="004B4F4C"/>
    <w:rsid w:val="004B51DF"/>
    <w:rsid w:val="004B5398"/>
    <w:rsid w:val="004B5C43"/>
    <w:rsid w:val="004B74DB"/>
    <w:rsid w:val="004B7749"/>
    <w:rsid w:val="004B7864"/>
    <w:rsid w:val="004B7A30"/>
    <w:rsid w:val="004B7DBA"/>
    <w:rsid w:val="004C01A2"/>
    <w:rsid w:val="004C09C9"/>
    <w:rsid w:val="004C15F8"/>
    <w:rsid w:val="004C1A11"/>
    <w:rsid w:val="004C222F"/>
    <w:rsid w:val="004C2B0E"/>
    <w:rsid w:val="004C38C7"/>
    <w:rsid w:val="004C3AC2"/>
    <w:rsid w:val="004C42AE"/>
    <w:rsid w:val="004C4875"/>
    <w:rsid w:val="004C521E"/>
    <w:rsid w:val="004C54A4"/>
    <w:rsid w:val="004C56AF"/>
    <w:rsid w:val="004C62D0"/>
    <w:rsid w:val="004C731F"/>
    <w:rsid w:val="004C7712"/>
    <w:rsid w:val="004C77E8"/>
    <w:rsid w:val="004D0267"/>
    <w:rsid w:val="004D04D9"/>
    <w:rsid w:val="004D0C33"/>
    <w:rsid w:val="004D1B92"/>
    <w:rsid w:val="004D227B"/>
    <w:rsid w:val="004D2B88"/>
    <w:rsid w:val="004D449A"/>
    <w:rsid w:val="004D46A4"/>
    <w:rsid w:val="004D575E"/>
    <w:rsid w:val="004D58F3"/>
    <w:rsid w:val="004D5FD7"/>
    <w:rsid w:val="004D6331"/>
    <w:rsid w:val="004D7F13"/>
    <w:rsid w:val="004E1069"/>
    <w:rsid w:val="004E26D0"/>
    <w:rsid w:val="004E3233"/>
    <w:rsid w:val="004E343E"/>
    <w:rsid w:val="004E4B35"/>
    <w:rsid w:val="004E4E67"/>
    <w:rsid w:val="004E52B7"/>
    <w:rsid w:val="004E54C9"/>
    <w:rsid w:val="004E5879"/>
    <w:rsid w:val="004E5CF3"/>
    <w:rsid w:val="004E6058"/>
    <w:rsid w:val="004E681F"/>
    <w:rsid w:val="004E68E0"/>
    <w:rsid w:val="004E6A7E"/>
    <w:rsid w:val="004F037B"/>
    <w:rsid w:val="004F071E"/>
    <w:rsid w:val="004F0950"/>
    <w:rsid w:val="004F11DC"/>
    <w:rsid w:val="004F15A0"/>
    <w:rsid w:val="004F2316"/>
    <w:rsid w:val="004F2594"/>
    <w:rsid w:val="004F29FC"/>
    <w:rsid w:val="004F412D"/>
    <w:rsid w:val="004F4CCF"/>
    <w:rsid w:val="004F68CA"/>
    <w:rsid w:val="004F6AB1"/>
    <w:rsid w:val="004F6DA0"/>
    <w:rsid w:val="004F70EA"/>
    <w:rsid w:val="004F7545"/>
    <w:rsid w:val="00500129"/>
    <w:rsid w:val="00500680"/>
    <w:rsid w:val="00500B60"/>
    <w:rsid w:val="00500F5F"/>
    <w:rsid w:val="0050144F"/>
    <w:rsid w:val="0050350C"/>
    <w:rsid w:val="005035F2"/>
    <w:rsid w:val="0050396D"/>
    <w:rsid w:val="0050425F"/>
    <w:rsid w:val="00504275"/>
    <w:rsid w:val="005042D5"/>
    <w:rsid w:val="005047C5"/>
    <w:rsid w:val="0050563E"/>
    <w:rsid w:val="00505831"/>
    <w:rsid w:val="005058F5"/>
    <w:rsid w:val="005061AB"/>
    <w:rsid w:val="005063A6"/>
    <w:rsid w:val="00506AF1"/>
    <w:rsid w:val="005075F3"/>
    <w:rsid w:val="005076AE"/>
    <w:rsid w:val="00507740"/>
    <w:rsid w:val="00507A4D"/>
    <w:rsid w:val="005114E6"/>
    <w:rsid w:val="00511812"/>
    <w:rsid w:val="0051314B"/>
    <w:rsid w:val="00515FF2"/>
    <w:rsid w:val="00516C80"/>
    <w:rsid w:val="00516CEF"/>
    <w:rsid w:val="00516F94"/>
    <w:rsid w:val="00517479"/>
    <w:rsid w:val="005177AF"/>
    <w:rsid w:val="00517808"/>
    <w:rsid w:val="00517DBA"/>
    <w:rsid w:val="00521114"/>
    <w:rsid w:val="005212CB"/>
    <w:rsid w:val="005213C5"/>
    <w:rsid w:val="005215C3"/>
    <w:rsid w:val="00521A10"/>
    <w:rsid w:val="00521DAF"/>
    <w:rsid w:val="00523139"/>
    <w:rsid w:val="00523BE9"/>
    <w:rsid w:val="00524E96"/>
    <w:rsid w:val="00525524"/>
    <w:rsid w:val="005268F6"/>
    <w:rsid w:val="00526B07"/>
    <w:rsid w:val="00530385"/>
    <w:rsid w:val="00530E62"/>
    <w:rsid w:val="0053116F"/>
    <w:rsid w:val="00531873"/>
    <w:rsid w:val="005319C7"/>
    <w:rsid w:val="005326FB"/>
    <w:rsid w:val="00532E29"/>
    <w:rsid w:val="0053316D"/>
    <w:rsid w:val="00533561"/>
    <w:rsid w:val="00533617"/>
    <w:rsid w:val="005339F2"/>
    <w:rsid w:val="00534926"/>
    <w:rsid w:val="00535399"/>
    <w:rsid w:val="005365F6"/>
    <w:rsid w:val="0053762F"/>
    <w:rsid w:val="00537B92"/>
    <w:rsid w:val="00537F62"/>
    <w:rsid w:val="005415FC"/>
    <w:rsid w:val="00541B22"/>
    <w:rsid w:val="00541FD8"/>
    <w:rsid w:val="00542A20"/>
    <w:rsid w:val="00542CF9"/>
    <w:rsid w:val="005438E2"/>
    <w:rsid w:val="00543B34"/>
    <w:rsid w:val="00543B48"/>
    <w:rsid w:val="00543FD8"/>
    <w:rsid w:val="0054486B"/>
    <w:rsid w:val="00546C36"/>
    <w:rsid w:val="00546F77"/>
    <w:rsid w:val="005504ED"/>
    <w:rsid w:val="005508A4"/>
    <w:rsid w:val="00550EAF"/>
    <w:rsid w:val="00551841"/>
    <w:rsid w:val="005521E2"/>
    <w:rsid w:val="0055224D"/>
    <w:rsid w:val="00552F88"/>
    <w:rsid w:val="00553601"/>
    <w:rsid w:val="005540B6"/>
    <w:rsid w:val="00554FBA"/>
    <w:rsid w:val="005557F6"/>
    <w:rsid w:val="00555E7F"/>
    <w:rsid w:val="00556E7A"/>
    <w:rsid w:val="005571B7"/>
    <w:rsid w:val="00557233"/>
    <w:rsid w:val="00557315"/>
    <w:rsid w:val="005573BD"/>
    <w:rsid w:val="00557614"/>
    <w:rsid w:val="00557668"/>
    <w:rsid w:val="005601B1"/>
    <w:rsid w:val="00560754"/>
    <w:rsid w:val="00560F7D"/>
    <w:rsid w:val="005613FA"/>
    <w:rsid w:val="005623CF"/>
    <w:rsid w:val="005630A5"/>
    <w:rsid w:val="0056397F"/>
    <w:rsid w:val="00564864"/>
    <w:rsid w:val="00564A02"/>
    <w:rsid w:val="00565827"/>
    <w:rsid w:val="00566905"/>
    <w:rsid w:val="00567A0A"/>
    <w:rsid w:val="0057038B"/>
    <w:rsid w:val="00570EF7"/>
    <w:rsid w:val="00570EFE"/>
    <w:rsid w:val="005712D9"/>
    <w:rsid w:val="00571699"/>
    <w:rsid w:val="005720BD"/>
    <w:rsid w:val="0057264B"/>
    <w:rsid w:val="00572F56"/>
    <w:rsid w:val="0057341B"/>
    <w:rsid w:val="00573479"/>
    <w:rsid w:val="0057367C"/>
    <w:rsid w:val="00573681"/>
    <w:rsid w:val="00573A06"/>
    <w:rsid w:val="005750C0"/>
    <w:rsid w:val="00575351"/>
    <w:rsid w:val="005758FF"/>
    <w:rsid w:val="0057685A"/>
    <w:rsid w:val="005802E0"/>
    <w:rsid w:val="00580AF9"/>
    <w:rsid w:val="00581533"/>
    <w:rsid w:val="00581902"/>
    <w:rsid w:val="00581C46"/>
    <w:rsid w:val="00581CCC"/>
    <w:rsid w:val="00582C64"/>
    <w:rsid w:val="00583E8C"/>
    <w:rsid w:val="005846D6"/>
    <w:rsid w:val="00585938"/>
    <w:rsid w:val="00585A26"/>
    <w:rsid w:val="00585F09"/>
    <w:rsid w:val="005867BC"/>
    <w:rsid w:val="00586F64"/>
    <w:rsid w:val="005870A7"/>
    <w:rsid w:val="0059010C"/>
    <w:rsid w:val="00590463"/>
    <w:rsid w:val="005906FE"/>
    <w:rsid w:val="00590DA6"/>
    <w:rsid w:val="00590ECB"/>
    <w:rsid w:val="00590F1A"/>
    <w:rsid w:val="00590F42"/>
    <w:rsid w:val="00591A81"/>
    <w:rsid w:val="00591C89"/>
    <w:rsid w:val="00593A4F"/>
    <w:rsid w:val="00593D18"/>
    <w:rsid w:val="005947E2"/>
    <w:rsid w:val="00594B2A"/>
    <w:rsid w:val="00594B3A"/>
    <w:rsid w:val="005952A0"/>
    <w:rsid w:val="00595483"/>
    <w:rsid w:val="00595F31"/>
    <w:rsid w:val="005962A2"/>
    <w:rsid w:val="00596E4C"/>
    <w:rsid w:val="00596EB1"/>
    <w:rsid w:val="005972B3"/>
    <w:rsid w:val="005975D2"/>
    <w:rsid w:val="005976D7"/>
    <w:rsid w:val="00597A19"/>
    <w:rsid w:val="005A04BD"/>
    <w:rsid w:val="005A0BAE"/>
    <w:rsid w:val="005A11EB"/>
    <w:rsid w:val="005A1A9B"/>
    <w:rsid w:val="005A343F"/>
    <w:rsid w:val="005A4357"/>
    <w:rsid w:val="005A447D"/>
    <w:rsid w:val="005A48E1"/>
    <w:rsid w:val="005A49AA"/>
    <w:rsid w:val="005A4E56"/>
    <w:rsid w:val="005A5DC5"/>
    <w:rsid w:val="005A66F0"/>
    <w:rsid w:val="005A69B6"/>
    <w:rsid w:val="005A6B18"/>
    <w:rsid w:val="005A6BCA"/>
    <w:rsid w:val="005A7534"/>
    <w:rsid w:val="005A7985"/>
    <w:rsid w:val="005B02A0"/>
    <w:rsid w:val="005B0757"/>
    <w:rsid w:val="005B0CAA"/>
    <w:rsid w:val="005B1BF6"/>
    <w:rsid w:val="005B1C89"/>
    <w:rsid w:val="005B27B8"/>
    <w:rsid w:val="005B2AEB"/>
    <w:rsid w:val="005B3119"/>
    <w:rsid w:val="005B3436"/>
    <w:rsid w:val="005B3482"/>
    <w:rsid w:val="005B364C"/>
    <w:rsid w:val="005B38F4"/>
    <w:rsid w:val="005B3A3F"/>
    <w:rsid w:val="005B4597"/>
    <w:rsid w:val="005B6A21"/>
    <w:rsid w:val="005B7BCB"/>
    <w:rsid w:val="005C04F2"/>
    <w:rsid w:val="005C0B0C"/>
    <w:rsid w:val="005C0F08"/>
    <w:rsid w:val="005C24D7"/>
    <w:rsid w:val="005C35F9"/>
    <w:rsid w:val="005C3CEA"/>
    <w:rsid w:val="005C4210"/>
    <w:rsid w:val="005C4C2B"/>
    <w:rsid w:val="005C52C8"/>
    <w:rsid w:val="005C56AF"/>
    <w:rsid w:val="005C76CB"/>
    <w:rsid w:val="005C76D0"/>
    <w:rsid w:val="005D0D9F"/>
    <w:rsid w:val="005D188C"/>
    <w:rsid w:val="005D1F35"/>
    <w:rsid w:val="005D1F72"/>
    <w:rsid w:val="005D2B2F"/>
    <w:rsid w:val="005D3009"/>
    <w:rsid w:val="005D3416"/>
    <w:rsid w:val="005D34BB"/>
    <w:rsid w:val="005D377D"/>
    <w:rsid w:val="005D3D21"/>
    <w:rsid w:val="005D41B7"/>
    <w:rsid w:val="005D4768"/>
    <w:rsid w:val="005D49DF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BD"/>
    <w:rsid w:val="005E4335"/>
    <w:rsid w:val="005E46CB"/>
    <w:rsid w:val="005E4AEF"/>
    <w:rsid w:val="005E715D"/>
    <w:rsid w:val="005E7F45"/>
    <w:rsid w:val="005E7F65"/>
    <w:rsid w:val="005F0DB6"/>
    <w:rsid w:val="005F0DEC"/>
    <w:rsid w:val="005F108A"/>
    <w:rsid w:val="005F14F9"/>
    <w:rsid w:val="005F18D5"/>
    <w:rsid w:val="005F1975"/>
    <w:rsid w:val="005F1E74"/>
    <w:rsid w:val="005F2758"/>
    <w:rsid w:val="005F3BAB"/>
    <w:rsid w:val="005F4355"/>
    <w:rsid w:val="005F4711"/>
    <w:rsid w:val="005F4EB6"/>
    <w:rsid w:val="005F5384"/>
    <w:rsid w:val="005F60E6"/>
    <w:rsid w:val="005F63AC"/>
    <w:rsid w:val="005F6730"/>
    <w:rsid w:val="005F6DE5"/>
    <w:rsid w:val="005F769B"/>
    <w:rsid w:val="006007C9"/>
    <w:rsid w:val="006019B0"/>
    <w:rsid w:val="0060337D"/>
    <w:rsid w:val="00603A73"/>
    <w:rsid w:val="0060667F"/>
    <w:rsid w:val="00607A26"/>
    <w:rsid w:val="006100BF"/>
    <w:rsid w:val="006100F2"/>
    <w:rsid w:val="006101EF"/>
    <w:rsid w:val="006111F4"/>
    <w:rsid w:val="00611661"/>
    <w:rsid w:val="00611E48"/>
    <w:rsid w:val="0061218C"/>
    <w:rsid w:val="00612260"/>
    <w:rsid w:val="00612B30"/>
    <w:rsid w:val="00613014"/>
    <w:rsid w:val="00613445"/>
    <w:rsid w:val="00613DC3"/>
    <w:rsid w:val="00613E31"/>
    <w:rsid w:val="00613F36"/>
    <w:rsid w:val="00614927"/>
    <w:rsid w:val="0061512E"/>
    <w:rsid w:val="00615D7A"/>
    <w:rsid w:val="006160E3"/>
    <w:rsid w:val="006160F8"/>
    <w:rsid w:val="006167F4"/>
    <w:rsid w:val="00616F78"/>
    <w:rsid w:val="00617F4D"/>
    <w:rsid w:val="0062020B"/>
    <w:rsid w:val="00620281"/>
    <w:rsid w:val="00621D2F"/>
    <w:rsid w:val="0062242F"/>
    <w:rsid w:val="006228A5"/>
    <w:rsid w:val="00622A3D"/>
    <w:rsid w:val="00622E9B"/>
    <w:rsid w:val="0062343C"/>
    <w:rsid w:val="0062365A"/>
    <w:rsid w:val="006240AA"/>
    <w:rsid w:val="006242C2"/>
    <w:rsid w:val="00624B10"/>
    <w:rsid w:val="006264A6"/>
    <w:rsid w:val="00626634"/>
    <w:rsid w:val="006266B8"/>
    <w:rsid w:val="006266E6"/>
    <w:rsid w:val="00627A95"/>
    <w:rsid w:val="00630022"/>
    <w:rsid w:val="006302C1"/>
    <w:rsid w:val="00630FEF"/>
    <w:rsid w:val="006314F1"/>
    <w:rsid w:val="006320DB"/>
    <w:rsid w:val="006324F1"/>
    <w:rsid w:val="00633277"/>
    <w:rsid w:val="00633312"/>
    <w:rsid w:val="006334BB"/>
    <w:rsid w:val="006336A4"/>
    <w:rsid w:val="00633967"/>
    <w:rsid w:val="00633DE0"/>
    <w:rsid w:val="00634D4C"/>
    <w:rsid w:val="0063512A"/>
    <w:rsid w:val="00635178"/>
    <w:rsid w:val="00635EC5"/>
    <w:rsid w:val="006368D8"/>
    <w:rsid w:val="0063783D"/>
    <w:rsid w:val="00637B9A"/>
    <w:rsid w:val="006401AB"/>
    <w:rsid w:val="006401EB"/>
    <w:rsid w:val="006405DA"/>
    <w:rsid w:val="00641986"/>
    <w:rsid w:val="00641AD4"/>
    <w:rsid w:val="006430DF"/>
    <w:rsid w:val="006432A6"/>
    <w:rsid w:val="00643538"/>
    <w:rsid w:val="0064354B"/>
    <w:rsid w:val="00644E42"/>
    <w:rsid w:val="00644F99"/>
    <w:rsid w:val="00645241"/>
    <w:rsid w:val="0064544B"/>
    <w:rsid w:val="00645529"/>
    <w:rsid w:val="00647B9A"/>
    <w:rsid w:val="0065028B"/>
    <w:rsid w:val="00650417"/>
    <w:rsid w:val="00650CBE"/>
    <w:rsid w:val="00650E23"/>
    <w:rsid w:val="00651236"/>
    <w:rsid w:val="006517EF"/>
    <w:rsid w:val="00652DD8"/>
    <w:rsid w:val="00652DEF"/>
    <w:rsid w:val="00653022"/>
    <w:rsid w:val="00653276"/>
    <w:rsid w:val="0065356C"/>
    <w:rsid w:val="00653ECF"/>
    <w:rsid w:val="00655374"/>
    <w:rsid w:val="0065598E"/>
    <w:rsid w:val="00655F71"/>
    <w:rsid w:val="006562CB"/>
    <w:rsid w:val="0065720A"/>
    <w:rsid w:val="0065726E"/>
    <w:rsid w:val="006578CD"/>
    <w:rsid w:val="00657CF4"/>
    <w:rsid w:val="00657DBB"/>
    <w:rsid w:val="00660FDC"/>
    <w:rsid w:val="0066127D"/>
    <w:rsid w:val="006618EA"/>
    <w:rsid w:val="006632CE"/>
    <w:rsid w:val="006632D9"/>
    <w:rsid w:val="0066332D"/>
    <w:rsid w:val="00664458"/>
    <w:rsid w:val="00664B38"/>
    <w:rsid w:val="00664CA1"/>
    <w:rsid w:val="0066516C"/>
    <w:rsid w:val="00666BD7"/>
    <w:rsid w:val="00667333"/>
    <w:rsid w:val="006673CA"/>
    <w:rsid w:val="006674D4"/>
    <w:rsid w:val="006701BF"/>
    <w:rsid w:val="00670ABF"/>
    <w:rsid w:val="006731E8"/>
    <w:rsid w:val="006735FE"/>
    <w:rsid w:val="0067395A"/>
    <w:rsid w:val="00673C14"/>
    <w:rsid w:val="0067514C"/>
    <w:rsid w:val="0067515D"/>
    <w:rsid w:val="00675642"/>
    <w:rsid w:val="006756EF"/>
    <w:rsid w:val="00676934"/>
    <w:rsid w:val="00676DC6"/>
    <w:rsid w:val="006770E8"/>
    <w:rsid w:val="006771F4"/>
    <w:rsid w:val="006772CD"/>
    <w:rsid w:val="006773E5"/>
    <w:rsid w:val="00677AB1"/>
    <w:rsid w:val="00677E2B"/>
    <w:rsid w:val="006802A7"/>
    <w:rsid w:val="0068037A"/>
    <w:rsid w:val="00680EF0"/>
    <w:rsid w:val="0068178B"/>
    <w:rsid w:val="006819D2"/>
    <w:rsid w:val="00681AAE"/>
    <w:rsid w:val="006827F3"/>
    <w:rsid w:val="00682F40"/>
    <w:rsid w:val="006832AB"/>
    <w:rsid w:val="0068386B"/>
    <w:rsid w:val="006839EE"/>
    <w:rsid w:val="006844A0"/>
    <w:rsid w:val="0068534D"/>
    <w:rsid w:val="0068681E"/>
    <w:rsid w:val="00686AB5"/>
    <w:rsid w:val="00687076"/>
    <w:rsid w:val="00687698"/>
    <w:rsid w:val="006876CF"/>
    <w:rsid w:val="00687AE3"/>
    <w:rsid w:val="006903E9"/>
    <w:rsid w:val="00690A4A"/>
    <w:rsid w:val="00690C97"/>
    <w:rsid w:val="00691865"/>
    <w:rsid w:val="00691A03"/>
    <w:rsid w:val="006920FD"/>
    <w:rsid w:val="0069352E"/>
    <w:rsid w:val="006939F8"/>
    <w:rsid w:val="00693CF0"/>
    <w:rsid w:val="00694403"/>
    <w:rsid w:val="00694888"/>
    <w:rsid w:val="006948CA"/>
    <w:rsid w:val="00695ADF"/>
    <w:rsid w:val="00695B92"/>
    <w:rsid w:val="006977DD"/>
    <w:rsid w:val="00697C9F"/>
    <w:rsid w:val="00697D1D"/>
    <w:rsid w:val="006A02C6"/>
    <w:rsid w:val="006A127D"/>
    <w:rsid w:val="006A12E8"/>
    <w:rsid w:val="006A1B03"/>
    <w:rsid w:val="006A1C26"/>
    <w:rsid w:val="006A1F24"/>
    <w:rsid w:val="006A2434"/>
    <w:rsid w:val="006A246A"/>
    <w:rsid w:val="006A27EA"/>
    <w:rsid w:val="006A3A8F"/>
    <w:rsid w:val="006A3C14"/>
    <w:rsid w:val="006A5901"/>
    <w:rsid w:val="006A5C54"/>
    <w:rsid w:val="006A67EC"/>
    <w:rsid w:val="006A6948"/>
    <w:rsid w:val="006A7013"/>
    <w:rsid w:val="006A746B"/>
    <w:rsid w:val="006B10D3"/>
    <w:rsid w:val="006B17EF"/>
    <w:rsid w:val="006B1C1A"/>
    <w:rsid w:val="006B211F"/>
    <w:rsid w:val="006B21DE"/>
    <w:rsid w:val="006B3772"/>
    <w:rsid w:val="006B49C6"/>
    <w:rsid w:val="006B4C89"/>
    <w:rsid w:val="006B4E14"/>
    <w:rsid w:val="006B5521"/>
    <w:rsid w:val="006B6D39"/>
    <w:rsid w:val="006B6F0F"/>
    <w:rsid w:val="006B7191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2F1D"/>
    <w:rsid w:val="006C32AA"/>
    <w:rsid w:val="006C37A2"/>
    <w:rsid w:val="006C38D2"/>
    <w:rsid w:val="006C3D6F"/>
    <w:rsid w:val="006C4304"/>
    <w:rsid w:val="006C4EEA"/>
    <w:rsid w:val="006C58E0"/>
    <w:rsid w:val="006C6025"/>
    <w:rsid w:val="006C7B05"/>
    <w:rsid w:val="006D0230"/>
    <w:rsid w:val="006D02D4"/>
    <w:rsid w:val="006D0694"/>
    <w:rsid w:val="006D0DE8"/>
    <w:rsid w:val="006D149A"/>
    <w:rsid w:val="006D23BC"/>
    <w:rsid w:val="006D289D"/>
    <w:rsid w:val="006D2BD3"/>
    <w:rsid w:val="006D3B9F"/>
    <w:rsid w:val="006D3BA3"/>
    <w:rsid w:val="006D3E1E"/>
    <w:rsid w:val="006D4006"/>
    <w:rsid w:val="006D44C0"/>
    <w:rsid w:val="006D5006"/>
    <w:rsid w:val="006D5229"/>
    <w:rsid w:val="006D6A4B"/>
    <w:rsid w:val="006D7102"/>
    <w:rsid w:val="006D77F8"/>
    <w:rsid w:val="006D7E84"/>
    <w:rsid w:val="006E000F"/>
    <w:rsid w:val="006E03B8"/>
    <w:rsid w:val="006E03EA"/>
    <w:rsid w:val="006E0607"/>
    <w:rsid w:val="006E0A2A"/>
    <w:rsid w:val="006E1131"/>
    <w:rsid w:val="006E1A1B"/>
    <w:rsid w:val="006E1AE4"/>
    <w:rsid w:val="006E207C"/>
    <w:rsid w:val="006E2708"/>
    <w:rsid w:val="006E4409"/>
    <w:rsid w:val="006E490D"/>
    <w:rsid w:val="006E5336"/>
    <w:rsid w:val="006E58BF"/>
    <w:rsid w:val="006E59D6"/>
    <w:rsid w:val="006E6724"/>
    <w:rsid w:val="006E6F6F"/>
    <w:rsid w:val="006F02F6"/>
    <w:rsid w:val="006F0D1C"/>
    <w:rsid w:val="006F0E3D"/>
    <w:rsid w:val="006F0FD0"/>
    <w:rsid w:val="006F18E6"/>
    <w:rsid w:val="006F1BED"/>
    <w:rsid w:val="006F1C88"/>
    <w:rsid w:val="006F215E"/>
    <w:rsid w:val="006F2A61"/>
    <w:rsid w:val="006F2A7B"/>
    <w:rsid w:val="006F3557"/>
    <w:rsid w:val="006F3CEB"/>
    <w:rsid w:val="006F3D24"/>
    <w:rsid w:val="006F56CE"/>
    <w:rsid w:val="006F5BA8"/>
    <w:rsid w:val="006F6A00"/>
    <w:rsid w:val="006F6CDD"/>
    <w:rsid w:val="006F6D46"/>
    <w:rsid w:val="006F7B5A"/>
    <w:rsid w:val="00700355"/>
    <w:rsid w:val="0070096F"/>
    <w:rsid w:val="007019BB"/>
    <w:rsid w:val="00702942"/>
    <w:rsid w:val="00702C2A"/>
    <w:rsid w:val="00702CFD"/>
    <w:rsid w:val="00703004"/>
    <w:rsid w:val="00703595"/>
    <w:rsid w:val="00704403"/>
    <w:rsid w:val="0070515B"/>
    <w:rsid w:val="0070591A"/>
    <w:rsid w:val="00705B20"/>
    <w:rsid w:val="0070687E"/>
    <w:rsid w:val="00710757"/>
    <w:rsid w:val="00710AD7"/>
    <w:rsid w:val="00710D75"/>
    <w:rsid w:val="00710FD2"/>
    <w:rsid w:val="00711040"/>
    <w:rsid w:val="007112E1"/>
    <w:rsid w:val="00711964"/>
    <w:rsid w:val="00711DB6"/>
    <w:rsid w:val="00712369"/>
    <w:rsid w:val="007124A3"/>
    <w:rsid w:val="0071263B"/>
    <w:rsid w:val="00712F98"/>
    <w:rsid w:val="007138E0"/>
    <w:rsid w:val="007150E0"/>
    <w:rsid w:val="007165A2"/>
    <w:rsid w:val="0071662F"/>
    <w:rsid w:val="007170B1"/>
    <w:rsid w:val="00717C63"/>
    <w:rsid w:val="00720842"/>
    <w:rsid w:val="00720C0A"/>
    <w:rsid w:val="00720F07"/>
    <w:rsid w:val="00721424"/>
    <w:rsid w:val="00721AEE"/>
    <w:rsid w:val="00722158"/>
    <w:rsid w:val="00722194"/>
    <w:rsid w:val="00722B73"/>
    <w:rsid w:val="007239C4"/>
    <w:rsid w:val="00723A93"/>
    <w:rsid w:val="00723FBE"/>
    <w:rsid w:val="00724E2F"/>
    <w:rsid w:val="00724EE1"/>
    <w:rsid w:val="007254EF"/>
    <w:rsid w:val="007266DD"/>
    <w:rsid w:val="00726A67"/>
    <w:rsid w:val="007270D1"/>
    <w:rsid w:val="00727D24"/>
    <w:rsid w:val="00730616"/>
    <w:rsid w:val="00730D5B"/>
    <w:rsid w:val="0073111D"/>
    <w:rsid w:val="0073213A"/>
    <w:rsid w:val="0073288D"/>
    <w:rsid w:val="00732A6D"/>
    <w:rsid w:val="00732B45"/>
    <w:rsid w:val="00732DAC"/>
    <w:rsid w:val="0073377B"/>
    <w:rsid w:val="007338B3"/>
    <w:rsid w:val="00733F6D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273"/>
    <w:rsid w:val="00742988"/>
    <w:rsid w:val="00743859"/>
    <w:rsid w:val="007438F5"/>
    <w:rsid w:val="00744120"/>
    <w:rsid w:val="00744489"/>
    <w:rsid w:val="00744768"/>
    <w:rsid w:val="00744E75"/>
    <w:rsid w:val="0074502D"/>
    <w:rsid w:val="007450C9"/>
    <w:rsid w:val="0074568F"/>
    <w:rsid w:val="007468FF"/>
    <w:rsid w:val="007502F3"/>
    <w:rsid w:val="007504D5"/>
    <w:rsid w:val="00750F01"/>
    <w:rsid w:val="00751A36"/>
    <w:rsid w:val="00751B52"/>
    <w:rsid w:val="00752427"/>
    <w:rsid w:val="007525C8"/>
    <w:rsid w:val="00752623"/>
    <w:rsid w:val="007527C9"/>
    <w:rsid w:val="0075353D"/>
    <w:rsid w:val="00754497"/>
    <w:rsid w:val="007545EA"/>
    <w:rsid w:val="00754AE6"/>
    <w:rsid w:val="007561CD"/>
    <w:rsid w:val="00756A76"/>
    <w:rsid w:val="00756B19"/>
    <w:rsid w:val="00757B59"/>
    <w:rsid w:val="00757F60"/>
    <w:rsid w:val="007609DF"/>
    <w:rsid w:val="00760B66"/>
    <w:rsid w:val="00761A29"/>
    <w:rsid w:val="00762F4D"/>
    <w:rsid w:val="0076387A"/>
    <w:rsid w:val="0076411C"/>
    <w:rsid w:val="0076412A"/>
    <w:rsid w:val="00764EE9"/>
    <w:rsid w:val="00765942"/>
    <w:rsid w:val="00766250"/>
    <w:rsid w:val="007667BB"/>
    <w:rsid w:val="00766CC7"/>
    <w:rsid w:val="00766D6D"/>
    <w:rsid w:val="00767568"/>
    <w:rsid w:val="00767673"/>
    <w:rsid w:val="00767F9A"/>
    <w:rsid w:val="00770420"/>
    <w:rsid w:val="007704A2"/>
    <w:rsid w:val="007707D4"/>
    <w:rsid w:val="00770F71"/>
    <w:rsid w:val="00770FAB"/>
    <w:rsid w:val="00771B92"/>
    <w:rsid w:val="00771C7D"/>
    <w:rsid w:val="00772490"/>
    <w:rsid w:val="007738E0"/>
    <w:rsid w:val="00773C40"/>
    <w:rsid w:val="00773E91"/>
    <w:rsid w:val="007740BC"/>
    <w:rsid w:val="00774233"/>
    <w:rsid w:val="007742CF"/>
    <w:rsid w:val="0077469E"/>
    <w:rsid w:val="0077482C"/>
    <w:rsid w:val="00774E56"/>
    <w:rsid w:val="007759C1"/>
    <w:rsid w:val="007761DA"/>
    <w:rsid w:val="007775FD"/>
    <w:rsid w:val="0078194A"/>
    <w:rsid w:val="00782C7B"/>
    <w:rsid w:val="00782FAC"/>
    <w:rsid w:val="0078332D"/>
    <w:rsid w:val="00783365"/>
    <w:rsid w:val="007833B0"/>
    <w:rsid w:val="00784836"/>
    <w:rsid w:val="007853F0"/>
    <w:rsid w:val="00786844"/>
    <w:rsid w:val="00787E06"/>
    <w:rsid w:val="00787FBA"/>
    <w:rsid w:val="007903DA"/>
    <w:rsid w:val="00790F64"/>
    <w:rsid w:val="0079100C"/>
    <w:rsid w:val="00791719"/>
    <w:rsid w:val="0079212D"/>
    <w:rsid w:val="00792310"/>
    <w:rsid w:val="00792D7E"/>
    <w:rsid w:val="00792DD0"/>
    <w:rsid w:val="00792DFF"/>
    <w:rsid w:val="007939A1"/>
    <w:rsid w:val="00793FF2"/>
    <w:rsid w:val="00794A07"/>
    <w:rsid w:val="00795EF5"/>
    <w:rsid w:val="00796390"/>
    <w:rsid w:val="007A07F0"/>
    <w:rsid w:val="007A0C90"/>
    <w:rsid w:val="007A107A"/>
    <w:rsid w:val="007A1525"/>
    <w:rsid w:val="007A2E97"/>
    <w:rsid w:val="007A4112"/>
    <w:rsid w:val="007A53D3"/>
    <w:rsid w:val="007A55FB"/>
    <w:rsid w:val="007A5892"/>
    <w:rsid w:val="007A61E1"/>
    <w:rsid w:val="007A676D"/>
    <w:rsid w:val="007A6BE6"/>
    <w:rsid w:val="007A76C5"/>
    <w:rsid w:val="007A79DC"/>
    <w:rsid w:val="007B0D37"/>
    <w:rsid w:val="007B118F"/>
    <w:rsid w:val="007B1F60"/>
    <w:rsid w:val="007B2234"/>
    <w:rsid w:val="007B2720"/>
    <w:rsid w:val="007B2CCF"/>
    <w:rsid w:val="007B4E44"/>
    <w:rsid w:val="007B661F"/>
    <w:rsid w:val="007B6DF2"/>
    <w:rsid w:val="007B6DF5"/>
    <w:rsid w:val="007B779C"/>
    <w:rsid w:val="007C0106"/>
    <w:rsid w:val="007C01D7"/>
    <w:rsid w:val="007C0F3C"/>
    <w:rsid w:val="007C108B"/>
    <w:rsid w:val="007C17C0"/>
    <w:rsid w:val="007C1FE6"/>
    <w:rsid w:val="007C250A"/>
    <w:rsid w:val="007C3506"/>
    <w:rsid w:val="007C35A4"/>
    <w:rsid w:val="007C380F"/>
    <w:rsid w:val="007C4D1A"/>
    <w:rsid w:val="007C5412"/>
    <w:rsid w:val="007C54F2"/>
    <w:rsid w:val="007C5A90"/>
    <w:rsid w:val="007C5BFD"/>
    <w:rsid w:val="007C5D6F"/>
    <w:rsid w:val="007C5F5B"/>
    <w:rsid w:val="007C7B11"/>
    <w:rsid w:val="007C7B2F"/>
    <w:rsid w:val="007D01CC"/>
    <w:rsid w:val="007D07AE"/>
    <w:rsid w:val="007D0A6D"/>
    <w:rsid w:val="007D164C"/>
    <w:rsid w:val="007D1BB6"/>
    <w:rsid w:val="007D20E3"/>
    <w:rsid w:val="007D247D"/>
    <w:rsid w:val="007D29FE"/>
    <w:rsid w:val="007D2D32"/>
    <w:rsid w:val="007D3910"/>
    <w:rsid w:val="007D4183"/>
    <w:rsid w:val="007D5FBB"/>
    <w:rsid w:val="007D6599"/>
    <w:rsid w:val="007E0DF4"/>
    <w:rsid w:val="007E1812"/>
    <w:rsid w:val="007E312F"/>
    <w:rsid w:val="007E32FC"/>
    <w:rsid w:val="007E3E83"/>
    <w:rsid w:val="007E4AA8"/>
    <w:rsid w:val="007E4D47"/>
    <w:rsid w:val="007E514F"/>
    <w:rsid w:val="007E543D"/>
    <w:rsid w:val="007E554D"/>
    <w:rsid w:val="007E58E0"/>
    <w:rsid w:val="007E5F11"/>
    <w:rsid w:val="007E76FF"/>
    <w:rsid w:val="007E7982"/>
    <w:rsid w:val="007E7998"/>
    <w:rsid w:val="007F0412"/>
    <w:rsid w:val="007F10BE"/>
    <w:rsid w:val="007F119D"/>
    <w:rsid w:val="007F1347"/>
    <w:rsid w:val="007F152E"/>
    <w:rsid w:val="007F1C6A"/>
    <w:rsid w:val="007F3375"/>
    <w:rsid w:val="007F3E0C"/>
    <w:rsid w:val="007F4E0B"/>
    <w:rsid w:val="00801352"/>
    <w:rsid w:val="0080152C"/>
    <w:rsid w:val="008019CE"/>
    <w:rsid w:val="00801DEB"/>
    <w:rsid w:val="00802875"/>
    <w:rsid w:val="00802A76"/>
    <w:rsid w:val="008042C6"/>
    <w:rsid w:val="00804331"/>
    <w:rsid w:val="00804B14"/>
    <w:rsid w:val="00804E48"/>
    <w:rsid w:val="0080519E"/>
    <w:rsid w:val="0080520B"/>
    <w:rsid w:val="008057E3"/>
    <w:rsid w:val="0080638A"/>
    <w:rsid w:val="0080667A"/>
    <w:rsid w:val="008066B2"/>
    <w:rsid w:val="00807C53"/>
    <w:rsid w:val="00807D9D"/>
    <w:rsid w:val="008103DE"/>
    <w:rsid w:val="0081155C"/>
    <w:rsid w:val="00811973"/>
    <w:rsid w:val="00811D39"/>
    <w:rsid w:val="00812AC0"/>
    <w:rsid w:val="00813819"/>
    <w:rsid w:val="0081437B"/>
    <w:rsid w:val="0081475A"/>
    <w:rsid w:val="00815292"/>
    <w:rsid w:val="00815A02"/>
    <w:rsid w:val="008167A7"/>
    <w:rsid w:val="00816F99"/>
    <w:rsid w:val="00816FE7"/>
    <w:rsid w:val="00817045"/>
    <w:rsid w:val="00817254"/>
    <w:rsid w:val="008177CA"/>
    <w:rsid w:val="00817DA9"/>
    <w:rsid w:val="00817FF4"/>
    <w:rsid w:val="00820724"/>
    <w:rsid w:val="00820A85"/>
    <w:rsid w:val="008211F8"/>
    <w:rsid w:val="0082148C"/>
    <w:rsid w:val="00821F84"/>
    <w:rsid w:val="00822C9E"/>
    <w:rsid w:val="00822CFC"/>
    <w:rsid w:val="0082339C"/>
    <w:rsid w:val="0082384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428E"/>
    <w:rsid w:val="00834F82"/>
    <w:rsid w:val="00836453"/>
    <w:rsid w:val="00836469"/>
    <w:rsid w:val="008371FD"/>
    <w:rsid w:val="008379FD"/>
    <w:rsid w:val="00837C9D"/>
    <w:rsid w:val="00840180"/>
    <w:rsid w:val="00840D66"/>
    <w:rsid w:val="008426EB"/>
    <w:rsid w:val="008438C6"/>
    <w:rsid w:val="008443C7"/>
    <w:rsid w:val="0084453D"/>
    <w:rsid w:val="00844773"/>
    <w:rsid w:val="008448E7"/>
    <w:rsid w:val="008452CF"/>
    <w:rsid w:val="00846864"/>
    <w:rsid w:val="0084688A"/>
    <w:rsid w:val="00846F43"/>
    <w:rsid w:val="008472BB"/>
    <w:rsid w:val="00847A2E"/>
    <w:rsid w:val="00851A90"/>
    <w:rsid w:val="00851CDE"/>
    <w:rsid w:val="00851D73"/>
    <w:rsid w:val="00853FDE"/>
    <w:rsid w:val="00854C76"/>
    <w:rsid w:val="00854CA1"/>
    <w:rsid w:val="00854D6C"/>
    <w:rsid w:val="0085633D"/>
    <w:rsid w:val="008579DB"/>
    <w:rsid w:val="00857BF5"/>
    <w:rsid w:val="008601CF"/>
    <w:rsid w:val="00860A0A"/>
    <w:rsid w:val="00860BBA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76AD"/>
    <w:rsid w:val="0087135F"/>
    <w:rsid w:val="0087183C"/>
    <w:rsid w:val="00872300"/>
    <w:rsid w:val="00872989"/>
    <w:rsid w:val="00872C03"/>
    <w:rsid w:val="008735F1"/>
    <w:rsid w:val="00873AA9"/>
    <w:rsid w:val="0087482B"/>
    <w:rsid w:val="00875359"/>
    <w:rsid w:val="00875A73"/>
    <w:rsid w:val="00876365"/>
    <w:rsid w:val="00876645"/>
    <w:rsid w:val="00876A6A"/>
    <w:rsid w:val="00877ED1"/>
    <w:rsid w:val="00877F86"/>
    <w:rsid w:val="00877F99"/>
    <w:rsid w:val="00881DEA"/>
    <w:rsid w:val="00882658"/>
    <w:rsid w:val="00883DB4"/>
    <w:rsid w:val="0088470F"/>
    <w:rsid w:val="00884D72"/>
    <w:rsid w:val="00884F8A"/>
    <w:rsid w:val="0088564A"/>
    <w:rsid w:val="0088596D"/>
    <w:rsid w:val="00886DFB"/>
    <w:rsid w:val="00887854"/>
    <w:rsid w:val="008906DE"/>
    <w:rsid w:val="008908F6"/>
    <w:rsid w:val="00890B46"/>
    <w:rsid w:val="0089212B"/>
    <w:rsid w:val="00892567"/>
    <w:rsid w:val="008935CD"/>
    <w:rsid w:val="008956A3"/>
    <w:rsid w:val="00895DA4"/>
    <w:rsid w:val="008966E0"/>
    <w:rsid w:val="008967D8"/>
    <w:rsid w:val="00896BD7"/>
    <w:rsid w:val="00897F39"/>
    <w:rsid w:val="008A0296"/>
    <w:rsid w:val="008A08A5"/>
    <w:rsid w:val="008A0DA7"/>
    <w:rsid w:val="008A1465"/>
    <w:rsid w:val="008A1F28"/>
    <w:rsid w:val="008A2D4F"/>
    <w:rsid w:val="008A3C4C"/>
    <w:rsid w:val="008A3D8D"/>
    <w:rsid w:val="008A4676"/>
    <w:rsid w:val="008A498C"/>
    <w:rsid w:val="008A500C"/>
    <w:rsid w:val="008A641F"/>
    <w:rsid w:val="008A648C"/>
    <w:rsid w:val="008A66DF"/>
    <w:rsid w:val="008A6AAF"/>
    <w:rsid w:val="008A6D1B"/>
    <w:rsid w:val="008A71D0"/>
    <w:rsid w:val="008A7BB1"/>
    <w:rsid w:val="008B0DDA"/>
    <w:rsid w:val="008B155E"/>
    <w:rsid w:val="008B17D6"/>
    <w:rsid w:val="008B1E40"/>
    <w:rsid w:val="008B25BF"/>
    <w:rsid w:val="008B2E59"/>
    <w:rsid w:val="008B2FF6"/>
    <w:rsid w:val="008B3790"/>
    <w:rsid w:val="008B4010"/>
    <w:rsid w:val="008B4C56"/>
    <w:rsid w:val="008B53E6"/>
    <w:rsid w:val="008B56A7"/>
    <w:rsid w:val="008B5C71"/>
    <w:rsid w:val="008C0163"/>
    <w:rsid w:val="008C1515"/>
    <w:rsid w:val="008C3AAF"/>
    <w:rsid w:val="008C41D5"/>
    <w:rsid w:val="008C439C"/>
    <w:rsid w:val="008C4984"/>
    <w:rsid w:val="008C4D21"/>
    <w:rsid w:val="008C5643"/>
    <w:rsid w:val="008C5D68"/>
    <w:rsid w:val="008C659C"/>
    <w:rsid w:val="008C6B69"/>
    <w:rsid w:val="008C6B93"/>
    <w:rsid w:val="008C7B4D"/>
    <w:rsid w:val="008C7BF0"/>
    <w:rsid w:val="008C7E84"/>
    <w:rsid w:val="008D06B3"/>
    <w:rsid w:val="008D08C0"/>
    <w:rsid w:val="008D0DA3"/>
    <w:rsid w:val="008D17FC"/>
    <w:rsid w:val="008D35AB"/>
    <w:rsid w:val="008D479C"/>
    <w:rsid w:val="008D49AF"/>
    <w:rsid w:val="008D643D"/>
    <w:rsid w:val="008D65AC"/>
    <w:rsid w:val="008D67E3"/>
    <w:rsid w:val="008D7B11"/>
    <w:rsid w:val="008D7C20"/>
    <w:rsid w:val="008E0429"/>
    <w:rsid w:val="008E1023"/>
    <w:rsid w:val="008E1441"/>
    <w:rsid w:val="008E1624"/>
    <w:rsid w:val="008E21CE"/>
    <w:rsid w:val="008E2209"/>
    <w:rsid w:val="008E250E"/>
    <w:rsid w:val="008E2F27"/>
    <w:rsid w:val="008E36C0"/>
    <w:rsid w:val="008E426E"/>
    <w:rsid w:val="008E4DC9"/>
    <w:rsid w:val="008E76F9"/>
    <w:rsid w:val="008E7814"/>
    <w:rsid w:val="008F11AD"/>
    <w:rsid w:val="008F178A"/>
    <w:rsid w:val="008F21E5"/>
    <w:rsid w:val="008F2B08"/>
    <w:rsid w:val="008F2B1F"/>
    <w:rsid w:val="008F2C35"/>
    <w:rsid w:val="008F2CF3"/>
    <w:rsid w:val="008F2DA6"/>
    <w:rsid w:val="008F2EEC"/>
    <w:rsid w:val="008F321A"/>
    <w:rsid w:val="008F393F"/>
    <w:rsid w:val="008F3AD6"/>
    <w:rsid w:val="008F47B8"/>
    <w:rsid w:val="008F5607"/>
    <w:rsid w:val="008F656E"/>
    <w:rsid w:val="008F7110"/>
    <w:rsid w:val="008F7874"/>
    <w:rsid w:val="0090117B"/>
    <w:rsid w:val="00901867"/>
    <w:rsid w:val="00901B31"/>
    <w:rsid w:val="00901DA2"/>
    <w:rsid w:val="0090275C"/>
    <w:rsid w:val="00902FE4"/>
    <w:rsid w:val="00903F60"/>
    <w:rsid w:val="00906026"/>
    <w:rsid w:val="009064CA"/>
    <w:rsid w:val="00906612"/>
    <w:rsid w:val="0090662A"/>
    <w:rsid w:val="00906DCF"/>
    <w:rsid w:val="00907E89"/>
    <w:rsid w:val="00910007"/>
    <w:rsid w:val="0091136D"/>
    <w:rsid w:val="00911D97"/>
    <w:rsid w:val="0091295F"/>
    <w:rsid w:val="00912DEA"/>
    <w:rsid w:val="00913F7F"/>
    <w:rsid w:val="0091439B"/>
    <w:rsid w:val="0091594A"/>
    <w:rsid w:val="00916405"/>
    <w:rsid w:val="009174CC"/>
    <w:rsid w:val="00917DC4"/>
    <w:rsid w:val="00920069"/>
    <w:rsid w:val="00920251"/>
    <w:rsid w:val="00920761"/>
    <w:rsid w:val="00920F41"/>
    <w:rsid w:val="00922157"/>
    <w:rsid w:val="009224BA"/>
    <w:rsid w:val="00922782"/>
    <w:rsid w:val="009229C9"/>
    <w:rsid w:val="00922B37"/>
    <w:rsid w:val="00922BA8"/>
    <w:rsid w:val="00922EE8"/>
    <w:rsid w:val="0092325F"/>
    <w:rsid w:val="0092362C"/>
    <w:rsid w:val="00923FFA"/>
    <w:rsid w:val="0092436F"/>
    <w:rsid w:val="00924662"/>
    <w:rsid w:val="00924DEE"/>
    <w:rsid w:val="0092521F"/>
    <w:rsid w:val="009254B4"/>
    <w:rsid w:val="0092630A"/>
    <w:rsid w:val="00926720"/>
    <w:rsid w:val="00926C63"/>
    <w:rsid w:val="009279E1"/>
    <w:rsid w:val="009322CD"/>
    <w:rsid w:val="0093239E"/>
    <w:rsid w:val="009327D0"/>
    <w:rsid w:val="009347C5"/>
    <w:rsid w:val="00934903"/>
    <w:rsid w:val="00935123"/>
    <w:rsid w:val="0093523D"/>
    <w:rsid w:val="00935503"/>
    <w:rsid w:val="00936144"/>
    <w:rsid w:val="00936388"/>
    <w:rsid w:val="00936BB4"/>
    <w:rsid w:val="00936E62"/>
    <w:rsid w:val="009376A1"/>
    <w:rsid w:val="00940911"/>
    <w:rsid w:val="009419FC"/>
    <w:rsid w:val="00941EF8"/>
    <w:rsid w:val="00942C77"/>
    <w:rsid w:val="00943312"/>
    <w:rsid w:val="00944748"/>
    <w:rsid w:val="0094538F"/>
    <w:rsid w:val="00945799"/>
    <w:rsid w:val="00945BFC"/>
    <w:rsid w:val="00945C8F"/>
    <w:rsid w:val="00945E3F"/>
    <w:rsid w:val="00947085"/>
    <w:rsid w:val="00947C94"/>
    <w:rsid w:val="00950AAB"/>
    <w:rsid w:val="009510A0"/>
    <w:rsid w:val="00952033"/>
    <w:rsid w:val="00952401"/>
    <w:rsid w:val="00952D84"/>
    <w:rsid w:val="00953589"/>
    <w:rsid w:val="00953B85"/>
    <w:rsid w:val="009540C8"/>
    <w:rsid w:val="009543E4"/>
    <w:rsid w:val="009546D7"/>
    <w:rsid w:val="00954AE2"/>
    <w:rsid w:val="00955042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3DA"/>
    <w:rsid w:val="009609FD"/>
    <w:rsid w:val="00960EE3"/>
    <w:rsid w:val="009610A7"/>
    <w:rsid w:val="00961302"/>
    <w:rsid w:val="00961728"/>
    <w:rsid w:val="00961D7C"/>
    <w:rsid w:val="00962DF1"/>
    <w:rsid w:val="009630C5"/>
    <w:rsid w:val="0096317A"/>
    <w:rsid w:val="009631CF"/>
    <w:rsid w:val="009632DD"/>
    <w:rsid w:val="00963FAA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66AF2"/>
    <w:rsid w:val="00970477"/>
    <w:rsid w:val="00971041"/>
    <w:rsid w:val="00971549"/>
    <w:rsid w:val="00971E94"/>
    <w:rsid w:val="0097213D"/>
    <w:rsid w:val="00972B94"/>
    <w:rsid w:val="00973FF1"/>
    <w:rsid w:val="00974841"/>
    <w:rsid w:val="00975255"/>
    <w:rsid w:val="009754A3"/>
    <w:rsid w:val="009760FE"/>
    <w:rsid w:val="0097615D"/>
    <w:rsid w:val="0097680D"/>
    <w:rsid w:val="00976DC1"/>
    <w:rsid w:val="00977037"/>
    <w:rsid w:val="00977331"/>
    <w:rsid w:val="00977EF9"/>
    <w:rsid w:val="00980C9E"/>
    <w:rsid w:val="009820A4"/>
    <w:rsid w:val="009826FF"/>
    <w:rsid w:val="00982859"/>
    <w:rsid w:val="009828D9"/>
    <w:rsid w:val="009842F2"/>
    <w:rsid w:val="00984F70"/>
    <w:rsid w:val="00985C59"/>
    <w:rsid w:val="00986356"/>
    <w:rsid w:val="0098649F"/>
    <w:rsid w:val="00986727"/>
    <w:rsid w:val="00986F4D"/>
    <w:rsid w:val="00990660"/>
    <w:rsid w:val="00990A5A"/>
    <w:rsid w:val="009910AB"/>
    <w:rsid w:val="0099118C"/>
    <w:rsid w:val="009918A5"/>
    <w:rsid w:val="0099194E"/>
    <w:rsid w:val="00991E14"/>
    <w:rsid w:val="00992B99"/>
    <w:rsid w:val="00993694"/>
    <w:rsid w:val="00993C57"/>
    <w:rsid w:val="00994167"/>
    <w:rsid w:val="00994EC7"/>
    <w:rsid w:val="009955FD"/>
    <w:rsid w:val="00997612"/>
    <w:rsid w:val="009A13C7"/>
    <w:rsid w:val="009A1606"/>
    <w:rsid w:val="009A2382"/>
    <w:rsid w:val="009A3183"/>
    <w:rsid w:val="009A34E9"/>
    <w:rsid w:val="009A35B5"/>
    <w:rsid w:val="009A367D"/>
    <w:rsid w:val="009A39EA"/>
    <w:rsid w:val="009A4142"/>
    <w:rsid w:val="009A48E1"/>
    <w:rsid w:val="009A4974"/>
    <w:rsid w:val="009A49C1"/>
    <w:rsid w:val="009A4E08"/>
    <w:rsid w:val="009A59B0"/>
    <w:rsid w:val="009A6521"/>
    <w:rsid w:val="009A656E"/>
    <w:rsid w:val="009A70BF"/>
    <w:rsid w:val="009A71F5"/>
    <w:rsid w:val="009A76F3"/>
    <w:rsid w:val="009A7EBE"/>
    <w:rsid w:val="009B0B04"/>
    <w:rsid w:val="009B117B"/>
    <w:rsid w:val="009B1373"/>
    <w:rsid w:val="009B180C"/>
    <w:rsid w:val="009B1FCE"/>
    <w:rsid w:val="009B26F9"/>
    <w:rsid w:val="009B2857"/>
    <w:rsid w:val="009B31EE"/>
    <w:rsid w:val="009B4157"/>
    <w:rsid w:val="009B449F"/>
    <w:rsid w:val="009B462C"/>
    <w:rsid w:val="009B4664"/>
    <w:rsid w:val="009B4C6A"/>
    <w:rsid w:val="009B56C7"/>
    <w:rsid w:val="009B5C64"/>
    <w:rsid w:val="009B637C"/>
    <w:rsid w:val="009B67FE"/>
    <w:rsid w:val="009B6E1B"/>
    <w:rsid w:val="009C1029"/>
    <w:rsid w:val="009C1C3A"/>
    <w:rsid w:val="009C1E9B"/>
    <w:rsid w:val="009C27DD"/>
    <w:rsid w:val="009C2EEF"/>
    <w:rsid w:val="009C2FC9"/>
    <w:rsid w:val="009C5B64"/>
    <w:rsid w:val="009C5E4F"/>
    <w:rsid w:val="009C6F42"/>
    <w:rsid w:val="009C7A77"/>
    <w:rsid w:val="009D040D"/>
    <w:rsid w:val="009D0E87"/>
    <w:rsid w:val="009D1F70"/>
    <w:rsid w:val="009D20E5"/>
    <w:rsid w:val="009D2260"/>
    <w:rsid w:val="009D3069"/>
    <w:rsid w:val="009D3525"/>
    <w:rsid w:val="009D3C72"/>
    <w:rsid w:val="009D3EC4"/>
    <w:rsid w:val="009D497E"/>
    <w:rsid w:val="009D4E91"/>
    <w:rsid w:val="009D4FBB"/>
    <w:rsid w:val="009D619A"/>
    <w:rsid w:val="009D6C87"/>
    <w:rsid w:val="009D6EF4"/>
    <w:rsid w:val="009D6F38"/>
    <w:rsid w:val="009D7749"/>
    <w:rsid w:val="009D7B55"/>
    <w:rsid w:val="009E18FB"/>
    <w:rsid w:val="009E1F27"/>
    <w:rsid w:val="009E3182"/>
    <w:rsid w:val="009E3A72"/>
    <w:rsid w:val="009E537B"/>
    <w:rsid w:val="009E6D49"/>
    <w:rsid w:val="009E70C1"/>
    <w:rsid w:val="009F103C"/>
    <w:rsid w:val="009F12E4"/>
    <w:rsid w:val="009F13AD"/>
    <w:rsid w:val="009F147D"/>
    <w:rsid w:val="009F1D5F"/>
    <w:rsid w:val="009F1F68"/>
    <w:rsid w:val="009F2806"/>
    <w:rsid w:val="009F2E85"/>
    <w:rsid w:val="009F37B8"/>
    <w:rsid w:val="009F412F"/>
    <w:rsid w:val="009F59DC"/>
    <w:rsid w:val="009F5CE3"/>
    <w:rsid w:val="009F62BE"/>
    <w:rsid w:val="009F6CED"/>
    <w:rsid w:val="009F750B"/>
    <w:rsid w:val="009F773F"/>
    <w:rsid w:val="009F7769"/>
    <w:rsid w:val="009F7C87"/>
    <w:rsid w:val="00A00898"/>
    <w:rsid w:val="00A00BA3"/>
    <w:rsid w:val="00A01519"/>
    <w:rsid w:val="00A02307"/>
    <w:rsid w:val="00A02FC6"/>
    <w:rsid w:val="00A0356D"/>
    <w:rsid w:val="00A03ACE"/>
    <w:rsid w:val="00A03DC6"/>
    <w:rsid w:val="00A04667"/>
    <w:rsid w:val="00A04EEA"/>
    <w:rsid w:val="00A0529F"/>
    <w:rsid w:val="00A0582F"/>
    <w:rsid w:val="00A05E57"/>
    <w:rsid w:val="00A06235"/>
    <w:rsid w:val="00A067E0"/>
    <w:rsid w:val="00A069E7"/>
    <w:rsid w:val="00A06C37"/>
    <w:rsid w:val="00A075C2"/>
    <w:rsid w:val="00A0796B"/>
    <w:rsid w:val="00A07C63"/>
    <w:rsid w:val="00A1097F"/>
    <w:rsid w:val="00A10A99"/>
    <w:rsid w:val="00A10C60"/>
    <w:rsid w:val="00A114EC"/>
    <w:rsid w:val="00A119BA"/>
    <w:rsid w:val="00A11B13"/>
    <w:rsid w:val="00A11EC4"/>
    <w:rsid w:val="00A123CA"/>
    <w:rsid w:val="00A12975"/>
    <w:rsid w:val="00A12E79"/>
    <w:rsid w:val="00A130E6"/>
    <w:rsid w:val="00A13E45"/>
    <w:rsid w:val="00A16D0F"/>
    <w:rsid w:val="00A17577"/>
    <w:rsid w:val="00A17639"/>
    <w:rsid w:val="00A178E7"/>
    <w:rsid w:val="00A200B9"/>
    <w:rsid w:val="00A202A9"/>
    <w:rsid w:val="00A202E3"/>
    <w:rsid w:val="00A20486"/>
    <w:rsid w:val="00A20C57"/>
    <w:rsid w:val="00A20D71"/>
    <w:rsid w:val="00A21256"/>
    <w:rsid w:val="00A212DA"/>
    <w:rsid w:val="00A21F24"/>
    <w:rsid w:val="00A22661"/>
    <w:rsid w:val="00A23007"/>
    <w:rsid w:val="00A237C9"/>
    <w:rsid w:val="00A23874"/>
    <w:rsid w:val="00A23ADC"/>
    <w:rsid w:val="00A23DD9"/>
    <w:rsid w:val="00A240ED"/>
    <w:rsid w:val="00A242E9"/>
    <w:rsid w:val="00A24889"/>
    <w:rsid w:val="00A24C4B"/>
    <w:rsid w:val="00A25107"/>
    <w:rsid w:val="00A25B3C"/>
    <w:rsid w:val="00A26ADB"/>
    <w:rsid w:val="00A302E6"/>
    <w:rsid w:val="00A3045B"/>
    <w:rsid w:val="00A32A22"/>
    <w:rsid w:val="00A33FB9"/>
    <w:rsid w:val="00A34DAE"/>
    <w:rsid w:val="00A3568A"/>
    <w:rsid w:val="00A35F9E"/>
    <w:rsid w:val="00A35FD4"/>
    <w:rsid w:val="00A3696B"/>
    <w:rsid w:val="00A36FAA"/>
    <w:rsid w:val="00A36FB3"/>
    <w:rsid w:val="00A37BC5"/>
    <w:rsid w:val="00A405BD"/>
    <w:rsid w:val="00A407C8"/>
    <w:rsid w:val="00A40BB3"/>
    <w:rsid w:val="00A41E3A"/>
    <w:rsid w:val="00A41FF0"/>
    <w:rsid w:val="00A42BF2"/>
    <w:rsid w:val="00A42C84"/>
    <w:rsid w:val="00A435FE"/>
    <w:rsid w:val="00A436BA"/>
    <w:rsid w:val="00A43E57"/>
    <w:rsid w:val="00A44E01"/>
    <w:rsid w:val="00A46A6B"/>
    <w:rsid w:val="00A470D9"/>
    <w:rsid w:val="00A47250"/>
    <w:rsid w:val="00A4745D"/>
    <w:rsid w:val="00A47CDB"/>
    <w:rsid w:val="00A502AE"/>
    <w:rsid w:val="00A50608"/>
    <w:rsid w:val="00A51171"/>
    <w:rsid w:val="00A51504"/>
    <w:rsid w:val="00A5318F"/>
    <w:rsid w:val="00A535CB"/>
    <w:rsid w:val="00A537DA"/>
    <w:rsid w:val="00A53A72"/>
    <w:rsid w:val="00A560D4"/>
    <w:rsid w:val="00A56A18"/>
    <w:rsid w:val="00A56B68"/>
    <w:rsid w:val="00A578AE"/>
    <w:rsid w:val="00A57A00"/>
    <w:rsid w:val="00A57EAA"/>
    <w:rsid w:val="00A60BC6"/>
    <w:rsid w:val="00A623E9"/>
    <w:rsid w:val="00A626A3"/>
    <w:rsid w:val="00A63215"/>
    <w:rsid w:val="00A6325D"/>
    <w:rsid w:val="00A650D7"/>
    <w:rsid w:val="00A6536C"/>
    <w:rsid w:val="00A65534"/>
    <w:rsid w:val="00A658E0"/>
    <w:rsid w:val="00A66401"/>
    <w:rsid w:val="00A67302"/>
    <w:rsid w:val="00A678C6"/>
    <w:rsid w:val="00A7023D"/>
    <w:rsid w:val="00A715F1"/>
    <w:rsid w:val="00A7192F"/>
    <w:rsid w:val="00A72BBA"/>
    <w:rsid w:val="00A737F2"/>
    <w:rsid w:val="00A73913"/>
    <w:rsid w:val="00A75B24"/>
    <w:rsid w:val="00A75B5F"/>
    <w:rsid w:val="00A75D27"/>
    <w:rsid w:val="00A765B2"/>
    <w:rsid w:val="00A772F4"/>
    <w:rsid w:val="00A77919"/>
    <w:rsid w:val="00A802C2"/>
    <w:rsid w:val="00A8047C"/>
    <w:rsid w:val="00A805D6"/>
    <w:rsid w:val="00A808D0"/>
    <w:rsid w:val="00A80CCD"/>
    <w:rsid w:val="00A81C26"/>
    <w:rsid w:val="00A830A0"/>
    <w:rsid w:val="00A83888"/>
    <w:rsid w:val="00A83F28"/>
    <w:rsid w:val="00A840A7"/>
    <w:rsid w:val="00A841BC"/>
    <w:rsid w:val="00A84B85"/>
    <w:rsid w:val="00A84CED"/>
    <w:rsid w:val="00A855AC"/>
    <w:rsid w:val="00A856C4"/>
    <w:rsid w:val="00A85752"/>
    <w:rsid w:val="00A87BD5"/>
    <w:rsid w:val="00A87D01"/>
    <w:rsid w:val="00A91798"/>
    <w:rsid w:val="00A92179"/>
    <w:rsid w:val="00A922E9"/>
    <w:rsid w:val="00A92E7D"/>
    <w:rsid w:val="00A92F1A"/>
    <w:rsid w:val="00A92F83"/>
    <w:rsid w:val="00A93338"/>
    <w:rsid w:val="00A94D29"/>
    <w:rsid w:val="00A94DEE"/>
    <w:rsid w:val="00A956B5"/>
    <w:rsid w:val="00A95762"/>
    <w:rsid w:val="00A957B6"/>
    <w:rsid w:val="00A95AC8"/>
    <w:rsid w:val="00A96A36"/>
    <w:rsid w:val="00AA0BFB"/>
    <w:rsid w:val="00AA0D06"/>
    <w:rsid w:val="00AA114D"/>
    <w:rsid w:val="00AA25F0"/>
    <w:rsid w:val="00AA2655"/>
    <w:rsid w:val="00AA2F84"/>
    <w:rsid w:val="00AA3B55"/>
    <w:rsid w:val="00AA4304"/>
    <w:rsid w:val="00AA44B2"/>
    <w:rsid w:val="00AA45C6"/>
    <w:rsid w:val="00AA4AAA"/>
    <w:rsid w:val="00AA504C"/>
    <w:rsid w:val="00AA562E"/>
    <w:rsid w:val="00AA5E2A"/>
    <w:rsid w:val="00AA69FA"/>
    <w:rsid w:val="00AA6EF1"/>
    <w:rsid w:val="00AA79FC"/>
    <w:rsid w:val="00AA7B43"/>
    <w:rsid w:val="00AB0CFB"/>
    <w:rsid w:val="00AB161F"/>
    <w:rsid w:val="00AB2441"/>
    <w:rsid w:val="00AB3909"/>
    <w:rsid w:val="00AB47A2"/>
    <w:rsid w:val="00AB506B"/>
    <w:rsid w:val="00AB5423"/>
    <w:rsid w:val="00AB5C93"/>
    <w:rsid w:val="00AB6C6B"/>
    <w:rsid w:val="00AB6F70"/>
    <w:rsid w:val="00AB70F7"/>
    <w:rsid w:val="00AB7B38"/>
    <w:rsid w:val="00AB7EEF"/>
    <w:rsid w:val="00AB7F90"/>
    <w:rsid w:val="00AC06EB"/>
    <w:rsid w:val="00AC075D"/>
    <w:rsid w:val="00AC164C"/>
    <w:rsid w:val="00AC175A"/>
    <w:rsid w:val="00AC1A86"/>
    <w:rsid w:val="00AC1D36"/>
    <w:rsid w:val="00AC20EC"/>
    <w:rsid w:val="00AC2B2C"/>
    <w:rsid w:val="00AC3A9C"/>
    <w:rsid w:val="00AC4A2F"/>
    <w:rsid w:val="00AC4D8E"/>
    <w:rsid w:val="00AC5971"/>
    <w:rsid w:val="00AC5F48"/>
    <w:rsid w:val="00AC7368"/>
    <w:rsid w:val="00AC7451"/>
    <w:rsid w:val="00AD00C5"/>
    <w:rsid w:val="00AD10C3"/>
    <w:rsid w:val="00AD152E"/>
    <w:rsid w:val="00AD1676"/>
    <w:rsid w:val="00AD18D8"/>
    <w:rsid w:val="00AD1B1A"/>
    <w:rsid w:val="00AD23DC"/>
    <w:rsid w:val="00AD287F"/>
    <w:rsid w:val="00AD28D1"/>
    <w:rsid w:val="00AD30CA"/>
    <w:rsid w:val="00AD370F"/>
    <w:rsid w:val="00AD4394"/>
    <w:rsid w:val="00AD5978"/>
    <w:rsid w:val="00AD5A70"/>
    <w:rsid w:val="00AD6A22"/>
    <w:rsid w:val="00AD6AF2"/>
    <w:rsid w:val="00AD6B6D"/>
    <w:rsid w:val="00AD7BA9"/>
    <w:rsid w:val="00AD7E72"/>
    <w:rsid w:val="00AE1496"/>
    <w:rsid w:val="00AE14AB"/>
    <w:rsid w:val="00AE20EE"/>
    <w:rsid w:val="00AE3987"/>
    <w:rsid w:val="00AE4A39"/>
    <w:rsid w:val="00AE4D0F"/>
    <w:rsid w:val="00AE50A9"/>
    <w:rsid w:val="00AE5A16"/>
    <w:rsid w:val="00AE601D"/>
    <w:rsid w:val="00AE6740"/>
    <w:rsid w:val="00AE6F0E"/>
    <w:rsid w:val="00AE7CBF"/>
    <w:rsid w:val="00AF02DD"/>
    <w:rsid w:val="00AF04EB"/>
    <w:rsid w:val="00AF1654"/>
    <w:rsid w:val="00AF173C"/>
    <w:rsid w:val="00AF2144"/>
    <w:rsid w:val="00AF2A50"/>
    <w:rsid w:val="00AF2FD0"/>
    <w:rsid w:val="00AF30AA"/>
    <w:rsid w:val="00AF311D"/>
    <w:rsid w:val="00AF399C"/>
    <w:rsid w:val="00AF49A0"/>
    <w:rsid w:val="00B01880"/>
    <w:rsid w:val="00B02C56"/>
    <w:rsid w:val="00B03143"/>
    <w:rsid w:val="00B03285"/>
    <w:rsid w:val="00B0380C"/>
    <w:rsid w:val="00B03EBF"/>
    <w:rsid w:val="00B03FD3"/>
    <w:rsid w:val="00B040F4"/>
    <w:rsid w:val="00B0478B"/>
    <w:rsid w:val="00B04D8E"/>
    <w:rsid w:val="00B0629E"/>
    <w:rsid w:val="00B074BB"/>
    <w:rsid w:val="00B109D6"/>
    <w:rsid w:val="00B11296"/>
    <w:rsid w:val="00B11651"/>
    <w:rsid w:val="00B11841"/>
    <w:rsid w:val="00B1199A"/>
    <w:rsid w:val="00B11AB7"/>
    <w:rsid w:val="00B12890"/>
    <w:rsid w:val="00B12B1B"/>
    <w:rsid w:val="00B12B74"/>
    <w:rsid w:val="00B12E3C"/>
    <w:rsid w:val="00B13638"/>
    <w:rsid w:val="00B13807"/>
    <w:rsid w:val="00B140A7"/>
    <w:rsid w:val="00B146E0"/>
    <w:rsid w:val="00B14A0D"/>
    <w:rsid w:val="00B15633"/>
    <w:rsid w:val="00B15BE4"/>
    <w:rsid w:val="00B15DA2"/>
    <w:rsid w:val="00B15E6A"/>
    <w:rsid w:val="00B16D73"/>
    <w:rsid w:val="00B173EE"/>
    <w:rsid w:val="00B176C7"/>
    <w:rsid w:val="00B20677"/>
    <w:rsid w:val="00B22E41"/>
    <w:rsid w:val="00B23B34"/>
    <w:rsid w:val="00B241AF"/>
    <w:rsid w:val="00B242B2"/>
    <w:rsid w:val="00B24EEC"/>
    <w:rsid w:val="00B2518A"/>
    <w:rsid w:val="00B25AEB"/>
    <w:rsid w:val="00B263B2"/>
    <w:rsid w:val="00B2716C"/>
    <w:rsid w:val="00B30A81"/>
    <w:rsid w:val="00B31F06"/>
    <w:rsid w:val="00B32D5C"/>
    <w:rsid w:val="00B33359"/>
    <w:rsid w:val="00B33496"/>
    <w:rsid w:val="00B33726"/>
    <w:rsid w:val="00B33E41"/>
    <w:rsid w:val="00B34219"/>
    <w:rsid w:val="00B3457B"/>
    <w:rsid w:val="00B34754"/>
    <w:rsid w:val="00B34938"/>
    <w:rsid w:val="00B35C29"/>
    <w:rsid w:val="00B35ED7"/>
    <w:rsid w:val="00B364A4"/>
    <w:rsid w:val="00B36531"/>
    <w:rsid w:val="00B372AF"/>
    <w:rsid w:val="00B4060A"/>
    <w:rsid w:val="00B40CB9"/>
    <w:rsid w:val="00B40FBE"/>
    <w:rsid w:val="00B41D87"/>
    <w:rsid w:val="00B4271A"/>
    <w:rsid w:val="00B42C50"/>
    <w:rsid w:val="00B43AAB"/>
    <w:rsid w:val="00B43AF5"/>
    <w:rsid w:val="00B43BAF"/>
    <w:rsid w:val="00B443C9"/>
    <w:rsid w:val="00B44E20"/>
    <w:rsid w:val="00B44F01"/>
    <w:rsid w:val="00B4572B"/>
    <w:rsid w:val="00B45C5B"/>
    <w:rsid w:val="00B46AAC"/>
    <w:rsid w:val="00B47529"/>
    <w:rsid w:val="00B47867"/>
    <w:rsid w:val="00B47D47"/>
    <w:rsid w:val="00B51233"/>
    <w:rsid w:val="00B515E5"/>
    <w:rsid w:val="00B516BF"/>
    <w:rsid w:val="00B52885"/>
    <w:rsid w:val="00B52905"/>
    <w:rsid w:val="00B52C76"/>
    <w:rsid w:val="00B52C84"/>
    <w:rsid w:val="00B53A1C"/>
    <w:rsid w:val="00B5478D"/>
    <w:rsid w:val="00B54A9E"/>
    <w:rsid w:val="00B54B09"/>
    <w:rsid w:val="00B55CEF"/>
    <w:rsid w:val="00B56512"/>
    <w:rsid w:val="00B56B0E"/>
    <w:rsid w:val="00B6015D"/>
    <w:rsid w:val="00B6024A"/>
    <w:rsid w:val="00B60294"/>
    <w:rsid w:val="00B60388"/>
    <w:rsid w:val="00B60693"/>
    <w:rsid w:val="00B61432"/>
    <w:rsid w:val="00B61A68"/>
    <w:rsid w:val="00B62ED1"/>
    <w:rsid w:val="00B630A1"/>
    <w:rsid w:val="00B63E1D"/>
    <w:rsid w:val="00B63E3C"/>
    <w:rsid w:val="00B6425C"/>
    <w:rsid w:val="00B64451"/>
    <w:rsid w:val="00B645B8"/>
    <w:rsid w:val="00B6467A"/>
    <w:rsid w:val="00B65732"/>
    <w:rsid w:val="00B67248"/>
    <w:rsid w:val="00B67746"/>
    <w:rsid w:val="00B70AEF"/>
    <w:rsid w:val="00B71010"/>
    <w:rsid w:val="00B7106B"/>
    <w:rsid w:val="00B7169C"/>
    <w:rsid w:val="00B71937"/>
    <w:rsid w:val="00B72882"/>
    <w:rsid w:val="00B74370"/>
    <w:rsid w:val="00B7556B"/>
    <w:rsid w:val="00B75D3C"/>
    <w:rsid w:val="00B760E2"/>
    <w:rsid w:val="00B7637D"/>
    <w:rsid w:val="00B769BF"/>
    <w:rsid w:val="00B76FA0"/>
    <w:rsid w:val="00B771DB"/>
    <w:rsid w:val="00B7737E"/>
    <w:rsid w:val="00B8087D"/>
    <w:rsid w:val="00B80C2D"/>
    <w:rsid w:val="00B81CF4"/>
    <w:rsid w:val="00B81F50"/>
    <w:rsid w:val="00B820D4"/>
    <w:rsid w:val="00B830B2"/>
    <w:rsid w:val="00B83D0B"/>
    <w:rsid w:val="00B851AC"/>
    <w:rsid w:val="00B86F01"/>
    <w:rsid w:val="00B871EC"/>
    <w:rsid w:val="00B87389"/>
    <w:rsid w:val="00B87817"/>
    <w:rsid w:val="00B87C5D"/>
    <w:rsid w:val="00B87E22"/>
    <w:rsid w:val="00B903F5"/>
    <w:rsid w:val="00B9198C"/>
    <w:rsid w:val="00B91EA4"/>
    <w:rsid w:val="00B92C4B"/>
    <w:rsid w:val="00B93E67"/>
    <w:rsid w:val="00B95C59"/>
    <w:rsid w:val="00B95C74"/>
    <w:rsid w:val="00B965BE"/>
    <w:rsid w:val="00B96CAF"/>
    <w:rsid w:val="00B97D76"/>
    <w:rsid w:val="00BA043F"/>
    <w:rsid w:val="00BA0767"/>
    <w:rsid w:val="00BA18CA"/>
    <w:rsid w:val="00BA1977"/>
    <w:rsid w:val="00BA2355"/>
    <w:rsid w:val="00BA2405"/>
    <w:rsid w:val="00BA24F3"/>
    <w:rsid w:val="00BA2B4E"/>
    <w:rsid w:val="00BA2C9F"/>
    <w:rsid w:val="00BA2F6D"/>
    <w:rsid w:val="00BA3031"/>
    <w:rsid w:val="00BA39F4"/>
    <w:rsid w:val="00BA53C3"/>
    <w:rsid w:val="00BA55AE"/>
    <w:rsid w:val="00BA5B4E"/>
    <w:rsid w:val="00BA5E38"/>
    <w:rsid w:val="00BA6766"/>
    <w:rsid w:val="00BA6B54"/>
    <w:rsid w:val="00BA6FB2"/>
    <w:rsid w:val="00BA783D"/>
    <w:rsid w:val="00BA7870"/>
    <w:rsid w:val="00BA7F91"/>
    <w:rsid w:val="00BB0434"/>
    <w:rsid w:val="00BB0857"/>
    <w:rsid w:val="00BB0E28"/>
    <w:rsid w:val="00BB16F0"/>
    <w:rsid w:val="00BB1C8A"/>
    <w:rsid w:val="00BB21E2"/>
    <w:rsid w:val="00BB34CE"/>
    <w:rsid w:val="00BB478E"/>
    <w:rsid w:val="00BB4BB3"/>
    <w:rsid w:val="00BB593C"/>
    <w:rsid w:val="00BB59CB"/>
    <w:rsid w:val="00BB69B0"/>
    <w:rsid w:val="00BB6BF4"/>
    <w:rsid w:val="00BC00A8"/>
    <w:rsid w:val="00BC00C1"/>
    <w:rsid w:val="00BC1281"/>
    <w:rsid w:val="00BC2041"/>
    <w:rsid w:val="00BC244E"/>
    <w:rsid w:val="00BC2B50"/>
    <w:rsid w:val="00BC2C60"/>
    <w:rsid w:val="00BC3B84"/>
    <w:rsid w:val="00BC4A83"/>
    <w:rsid w:val="00BC5240"/>
    <w:rsid w:val="00BC5598"/>
    <w:rsid w:val="00BC55CB"/>
    <w:rsid w:val="00BC5FF7"/>
    <w:rsid w:val="00BC6AB7"/>
    <w:rsid w:val="00BC6D37"/>
    <w:rsid w:val="00BC74FE"/>
    <w:rsid w:val="00BC7E4E"/>
    <w:rsid w:val="00BD0B61"/>
    <w:rsid w:val="00BD0D9F"/>
    <w:rsid w:val="00BD1B90"/>
    <w:rsid w:val="00BD1C07"/>
    <w:rsid w:val="00BD37EE"/>
    <w:rsid w:val="00BD3FAC"/>
    <w:rsid w:val="00BD424B"/>
    <w:rsid w:val="00BD45C9"/>
    <w:rsid w:val="00BD4918"/>
    <w:rsid w:val="00BD499A"/>
    <w:rsid w:val="00BD5E35"/>
    <w:rsid w:val="00BD6327"/>
    <w:rsid w:val="00BD6B8F"/>
    <w:rsid w:val="00BD718B"/>
    <w:rsid w:val="00BD728D"/>
    <w:rsid w:val="00BE0D11"/>
    <w:rsid w:val="00BE1559"/>
    <w:rsid w:val="00BE1BF8"/>
    <w:rsid w:val="00BE216E"/>
    <w:rsid w:val="00BE2C6E"/>
    <w:rsid w:val="00BE3712"/>
    <w:rsid w:val="00BE40E4"/>
    <w:rsid w:val="00BE4745"/>
    <w:rsid w:val="00BE5A4D"/>
    <w:rsid w:val="00BE5F00"/>
    <w:rsid w:val="00BE690D"/>
    <w:rsid w:val="00BE745C"/>
    <w:rsid w:val="00BE75FB"/>
    <w:rsid w:val="00BF0802"/>
    <w:rsid w:val="00BF096F"/>
    <w:rsid w:val="00BF1313"/>
    <w:rsid w:val="00BF146B"/>
    <w:rsid w:val="00BF1CAC"/>
    <w:rsid w:val="00BF205A"/>
    <w:rsid w:val="00BF2070"/>
    <w:rsid w:val="00BF210C"/>
    <w:rsid w:val="00BF2857"/>
    <w:rsid w:val="00BF42EA"/>
    <w:rsid w:val="00BF4FAB"/>
    <w:rsid w:val="00BF53F7"/>
    <w:rsid w:val="00BF6422"/>
    <w:rsid w:val="00BF67C7"/>
    <w:rsid w:val="00BF6821"/>
    <w:rsid w:val="00BF76CD"/>
    <w:rsid w:val="00BF77A5"/>
    <w:rsid w:val="00C0096D"/>
    <w:rsid w:val="00C01045"/>
    <w:rsid w:val="00C0110C"/>
    <w:rsid w:val="00C01391"/>
    <w:rsid w:val="00C02A83"/>
    <w:rsid w:val="00C02B81"/>
    <w:rsid w:val="00C02E2E"/>
    <w:rsid w:val="00C0324A"/>
    <w:rsid w:val="00C034D8"/>
    <w:rsid w:val="00C04072"/>
    <w:rsid w:val="00C04783"/>
    <w:rsid w:val="00C04790"/>
    <w:rsid w:val="00C051BA"/>
    <w:rsid w:val="00C0549C"/>
    <w:rsid w:val="00C05579"/>
    <w:rsid w:val="00C059C4"/>
    <w:rsid w:val="00C06134"/>
    <w:rsid w:val="00C06243"/>
    <w:rsid w:val="00C06891"/>
    <w:rsid w:val="00C076C7"/>
    <w:rsid w:val="00C102D1"/>
    <w:rsid w:val="00C1049C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3703"/>
    <w:rsid w:val="00C141C8"/>
    <w:rsid w:val="00C14787"/>
    <w:rsid w:val="00C14B81"/>
    <w:rsid w:val="00C14C7B"/>
    <w:rsid w:val="00C14E70"/>
    <w:rsid w:val="00C16C7E"/>
    <w:rsid w:val="00C17E0D"/>
    <w:rsid w:val="00C17F69"/>
    <w:rsid w:val="00C204EE"/>
    <w:rsid w:val="00C206D9"/>
    <w:rsid w:val="00C21D7B"/>
    <w:rsid w:val="00C22862"/>
    <w:rsid w:val="00C24999"/>
    <w:rsid w:val="00C24D1E"/>
    <w:rsid w:val="00C24D30"/>
    <w:rsid w:val="00C24F2F"/>
    <w:rsid w:val="00C2504B"/>
    <w:rsid w:val="00C25614"/>
    <w:rsid w:val="00C25974"/>
    <w:rsid w:val="00C25A6D"/>
    <w:rsid w:val="00C25F99"/>
    <w:rsid w:val="00C26531"/>
    <w:rsid w:val="00C265B2"/>
    <w:rsid w:val="00C2662C"/>
    <w:rsid w:val="00C26B17"/>
    <w:rsid w:val="00C27216"/>
    <w:rsid w:val="00C27515"/>
    <w:rsid w:val="00C276A6"/>
    <w:rsid w:val="00C27B40"/>
    <w:rsid w:val="00C302FB"/>
    <w:rsid w:val="00C30B52"/>
    <w:rsid w:val="00C31C3D"/>
    <w:rsid w:val="00C31C66"/>
    <w:rsid w:val="00C327F5"/>
    <w:rsid w:val="00C33004"/>
    <w:rsid w:val="00C33068"/>
    <w:rsid w:val="00C33140"/>
    <w:rsid w:val="00C33CFC"/>
    <w:rsid w:val="00C35161"/>
    <w:rsid w:val="00C358C3"/>
    <w:rsid w:val="00C36375"/>
    <w:rsid w:val="00C3696D"/>
    <w:rsid w:val="00C36EE0"/>
    <w:rsid w:val="00C40C23"/>
    <w:rsid w:val="00C410CA"/>
    <w:rsid w:val="00C41112"/>
    <w:rsid w:val="00C41984"/>
    <w:rsid w:val="00C41DFE"/>
    <w:rsid w:val="00C42E54"/>
    <w:rsid w:val="00C4347B"/>
    <w:rsid w:val="00C44355"/>
    <w:rsid w:val="00C4533B"/>
    <w:rsid w:val="00C453C5"/>
    <w:rsid w:val="00C45944"/>
    <w:rsid w:val="00C45B15"/>
    <w:rsid w:val="00C46CFE"/>
    <w:rsid w:val="00C46E9A"/>
    <w:rsid w:val="00C470CE"/>
    <w:rsid w:val="00C47A25"/>
    <w:rsid w:val="00C507F0"/>
    <w:rsid w:val="00C50E51"/>
    <w:rsid w:val="00C5200C"/>
    <w:rsid w:val="00C53D02"/>
    <w:rsid w:val="00C546DC"/>
    <w:rsid w:val="00C54B4F"/>
    <w:rsid w:val="00C557FD"/>
    <w:rsid w:val="00C563ED"/>
    <w:rsid w:val="00C564A6"/>
    <w:rsid w:val="00C568A2"/>
    <w:rsid w:val="00C56C9C"/>
    <w:rsid w:val="00C5753E"/>
    <w:rsid w:val="00C57A29"/>
    <w:rsid w:val="00C57AA5"/>
    <w:rsid w:val="00C57F5F"/>
    <w:rsid w:val="00C60083"/>
    <w:rsid w:val="00C6013D"/>
    <w:rsid w:val="00C60656"/>
    <w:rsid w:val="00C61FCF"/>
    <w:rsid w:val="00C62807"/>
    <w:rsid w:val="00C639F8"/>
    <w:rsid w:val="00C6437F"/>
    <w:rsid w:val="00C6548C"/>
    <w:rsid w:val="00C655A5"/>
    <w:rsid w:val="00C67EAA"/>
    <w:rsid w:val="00C67F74"/>
    <w:rsid w:val="00C703DE"/>
    <w:rsid w:val="00C7064F"/>
    <w:rsid w:val="00C70DD4"/>
    <w:rsid w:val="00C70DF8"/>
    <w:rsid w:val="00C72842"/>
    <w:rsid w:val="00C7350E"/>
    <w:rsid w:val="00C7352D"/>
    <w:rsid w:val="00C73E54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CF3"/>
    <w:rsid w:val="00C81FDD"/>
    <w:rsid w:val="00C82423"/>
    <w:rsid w:val="00C83417"/>
    <w:rsid w:val="00C83E91"/>
    <w:rsid w:val="00C83F18"/>
    <w:rsid w:val="00C8455E"/>
    <w:rsid w:val="00C85430"/>
    <w:rsid w:val="00C85737"/>
    <w:rsid w:val="00C85BF2"/>
    <w:rsid w:val="00C85FA3"/>
    <w:rsid w:val="00C866B2"/>
    <w:rsid w:val="00C8725A"/>
    <w:rsid w:val="00C90843"/>
    <w:rsid w:val="00C91652"/>
    <w:rsid w:val="00C91A96"/>
    <w:rsid w:val="00C92C29"/>
    <w:rsid w:val="00C92CD1"/>
    <w:rsid w:val="00C92F5D"/>
    <w:rsid w:val="00C92FCE"/>
    <w:rsid w:val="00C9347D"/>
    <w:rsid w:val="00C93915"/>
    <w:rsid w:val="00C95DA3"/>
    <w:rsid w:val="00C968CC"/>
    <w:rsid w:val="00C9711B"/>
    <w:rsid w:val="00C97692"/>
    <w:rsid w:val="00C97D78"/>
    <w:rsid w:val="00CA0E26"/>
    <w:rsid w:val="00CA127F"/>
    <w:rsid w:val="00CA1748"/>
    <w:rsid w:val="00CA1DB9"/>
    <w:rsid w:val="00CA2372"/>
    <w:rsid w:val="00CA26E8"/>
    <w:rsid w:val="00CA2D77"/>
    <w:rsid w:val="00CA2E54"/>
    <w:rsid w:val="00CA37DD"/>
    <w:rsid w:val="00CA53AE"/>
    <w:rsid w:val="00CA5652"/>
    <w:rsid w:val="00CA581D"/>
    <w:rsid w:val="00CA58B1"/>
    <w:rsid w:val="00CA6CED"/>
    <w:rsid w:val="00CA6EB3"/>
    <w:rsid w:val="00CA7206"/>
    <w:rsid w:val="00CB016C"/>
    <w:rsid w:val="00CB0760"/>
    <w:rsid w:val="00CB0E6E"/>
    <w:rsid w:val="00CB0EDB"/>
    <w:rsid w:val="00CB1488"/>
    <w:rsid w:val="00CB170B"/>
    <w:rsid w:val="00CB17DD"/>
    <w:rsid w:val="00CB26CC"/>
    <w:rsid w:val="00CB2B3A"/>
    <w:rsid w:val="00CB2E3F"/>
    <w:rsid w:val="00CB34A5"/>
    <w:rsid w:val="00CB3C1C"/>
    <w:rsid w:val="00CB4368"/>
    <w:rsid w:val="00CB43FA"/>
    <w:rsid w:val="00CB4866"/>
    <w:rsid w:val="00CB49B7"/>
    <w:rsid w:val="00CB59D9"/>
    <w:rsid w:val="00CB5A78"/>
    <w:rsid w:val="00CB5B99"/>
    <w:rsid w:val="00CB637C"/>
    <w:rsid w:val="00CB6D6E"/>
    <w:rsid w:val="00CB7FA0"/>
    <w:rsid w:val="00CC0277"/>
    <w:rsid w:val="00CC02DF"/>
    <w:rsid w:val="00CC1BF1"/>
    <w:rsid w:val="00CC2215"/>
    <w:rsid w:val="00CC466B"/>
    <w:rsid w:val="00CC48D2"/>
    <w:rsid w:val="00CC55AA"/>
    <w:rsid w:val="00CC55D3"/>
    <w:rsid w:val="00CC5717"/>
    <w:rsid w:val="00CC6266"/>
    <w:rsid w:val="00CC6EDB"/>
    <w:rsid w:val="00CC774F"/>
    <w:rsid w:val="00CD0247"/>
    <w:rsid w:val="00CD1C77"/>
    <w:rsid w:val="00CD24FE"/>
    <w:rsid w:val="00CD27A7"/>
    <w:rsid w:val="00CD4247"/>
    <w:rsid w:val="00CD49F0"/>
    <w:rsid w:val="00CD4F6A"/>
    <w:rsid w:val="00CD5ED0"/>
    <w:rsid w:val="00CD6F03"/>
    <w:rsid w:val="00CD7A1C"/>
    <w:rsid w:val="00CD7AB7"/>
    <w:rsid w:val="00CE0400"/>
    <w:rsid w:val="00CE1102"/>
    <w:rsid w:val="00CE1108"/>
    <w:rsid w:val="00CE2023"/>
    <w:rsid w:val="00CE30F4"/>
    <w:rsid w:val="00CE4B66"/>
    <w:rsid w:val="00CE4C76"/>
    <w:rsid w:val="00CE4DC4"/>
    <w:rsid w:val="00CE545F"/>
    <w:rsid w:val="00CE640D"/>
    <w:rsid w:val="00CE6B11"/>
    <w:rsid w:val="00CE70FB"/>
    <w:rsid w:val="00CE7608"/>
    <w:rsid w:val="00CE7AA0"/>
    <w:rsid w:val="00CE7CE4"/>
    <w:rsid w:val="00CF01E9"/>
    <w:rsid w:val="00CF0821"/>
    <w:rsid w:val="00CF095F"/>
    <w:rsid w:val="00CF1322"/>
    <w:rsid w:val="00CF21AB"/>
    <w:rsid w:val="00CF28C0"/>
    <w:rsid w:val="00CF2B00"/>
    <w:rsid w:val="00CF2DE4"/>
    <w:rsid w:val="00CF4AE2"/>
    <w:rsid w:val="00CF4E42"/>
    <w:rsid w:val="00CF54C3"/>
    <w:rsid w:val="00CF5C53"/>
    <w:rsid w:val="00CF668D"/>
    <w:rsid w:val="00CF77E2"/>
    <w:rsid w:val="00CF7A23"/>
    <w:rsid w:val="00D0031D"/>
    <w:rsid w:val="00D0056C"/>
    <w:rsid w:val="00D00A2A"/>
    <w:rsid w:val="00D01092"/>
    <w:rsid w:val="00D016F8"/>
    <w:rsid w:val="00D01A3F"/>
    <w:rsid w:val="00D02478"/>
    <w:rsid w:val="00D03CCD"/>
    <w:rsid w:val="00D0430B"/>
    <w:rsid w:val="00D047F2"/>
    <w:rsid w:val="00D04A3C"/>
    <w:rsid w:val="00D052C8"/>
    <w:rsid w:val="00D052CD"/>
    <w:rsid w:val="00D0646F"/>
    <w:rsid w:val="00D06782"/>
    <w:rsid w:val="00D068B0"/>
    <w:rsid w:val="00D06B8D"/>
    <w:rsid w:val="00D07C1F"/>
    <w:rsid w:val="00D07CB2"/>
    <w:rsid w:val="00D10134"/>
    <w:rsid w:val="00D11610"/>
    <w:rsid w:val="00D11752"/>
    <w:rsid w:val="00D11AE1"/>
    <w:rsid w:val="00D11CBC"/>
    <w:rsid w:val="00D128E4"/>
    <w:rsid w:val="00D13504"/>
    <w:rsid w:val="00D13C53"/>
    <w:rsid w:val="00D1419F"/>
    <w:rsid w:val="00D141FF"/>
    <w:rsid w:val="00D14250"/>
    <w:rsid w:val="00D14277"/>
    <w:rsid w:val="00D14874"/>
    <w:rsid w:val="00D14AC1"/>
    <w:rsid w:val="00D15472"/>
    <w:rsid w:val="00D15BA3"/>
    <w:rsid w:val="00D15F9C"/>
    <w:rsid w:val="00D1621A"/>
    <w:rsid w:val="00D176BF"/>
    <w:rsid w:val="00D17EA4"/>
    <w:rsid w:val="00D17F54"/>
    <w:rsid w:val="00D204E7"/>
    <w:rsid w:val="00D20A39"/>
    <w:rsid w:val="00D20E08"/>
    <w:rsid w:val="00D219E5"/>
    <w:rsid w:val="00D21C45"/>
    <w:rsid w:val="00D222A4"/>
    <w:rsid w:val="00D225CA"/>
    <w:rsid w:val="00D22E69"/>
    <w:rsid w:val="00D2342F"/>
    <w:rsid w:val="00D23B7F"/>
    <w:rsid w:val="00D243CE"/>
    <w:rsid w:val="00D26DF3"/>
    <w:rsid w:val="00D26E47"/>
    <w:rsid w:val="00D26EA2"/>
    <w:rsid w:val="00D2794F"/>
    <w:rsid w:val="00D27F1E"/>
    <w:rsid w:val="00D301AA"/>
    <w:rsid w:val="00D3050B"/>
    <w:rsid w:val="00D30EF8"/>
    <w:rsid w:val="00D32350"/>
    <w:rsid w:val="00D32EDD"/>
    <w:rsid w:val="00D33447"/>
    <w:rsid w:val="00D33532"/>
    <w:rsid w:val="00D345E1"/>
    <w:rsid w:val="00D3569D"/>
    <w:rsid w:val="00D36F8D"/>
    <w:rsid w:val="00D37582"/>
    <w:rsid w:val="00D37AD9"/>
    <w:rsid w:val="00D37BA9"/>
    <w:rsid w:val="00D37D8E"/>
    <w:rsid w:val="00D40FE3"/>
    <w:rsid w:val="00D41477"/>
    <w:rsid w:val="00D4148A"/>
    <w:rsid w:val="00D428A0"/>
    <w:rsid w:val="00D440D8"/>
    <w:rsid w:val="00D44B46"/>
    <w:rsid w:val="00D45375"/>
    <w:rsid w:val="00D45683"/>
    <w:rsid w:val="00D45B94"/>
    <w:rsid w:val="00D45D83"/>
    <w:rsid w:val="00D46BE8"/>
    <w:rsid w:val="00D46ECF"/>
    <w:rsid w:val="00D5024C"/>
    <w:rsid w:val="00D50425"/>
    <w:rsid w:val="00D50697"/>
    <w:rsid w:val="00D50823"/>
    <w:rsid w:val="00D51357"/>
    <w:rsid w:val="00D513BC"/>
    <w:rsid w:val="00D517D6"/>
    <w:rsid w:val="00D51A0A"/>
    <w:rsid w:val="00D526B4"/>
    <w:rsid w:val="00D54842"/>
    <w:rsid w:val="00D54894"/>
    <w:rsid w:val="00D548F7"/>
    <w:rsid w:val="00D549F7"/>
    <w:rsid w:val="00D553C3"/>
    <w:rsid w:val="00D55C1C"/>
    <w:rsid w:val="00D55CBF"/>
    <w:rsid w:val="00D563F2"/>
    <w:rsid w:val="00D57219"/>
    <w:rsid w:val="00D60727"/>
    <w:rsid w:val="00D611B0"/>
    <w:rsid w:val="00D62DB9"/>
    <w:rsid w:val="00D63232"/>
    <w:rsid w:val="00D63B0F"/>
    <w:rsid w:val="00D63E48"/>
    <w:rsid w:val="00D645A8"/>
    <w:rsid w:val="00D648B5"/>
    <w:rsid w:val="00D650F5"/>
    <w:rsid w:val="00D658A5"/>
    <w:rsid w:val="00D65C3A"/>
    <w:rsid w:val="00D65F41"/>
    <w:rsid w:val="00D66BA2"/>
    <w:rsid w:val="00D66D26"/>
    <w:rsid w:val="00D679F9"/>
    <w:rsid w:val="00D67CBE"/>
    <w:rsid w:val="00D7029D"/>
    <w:rsid w:val="00D709A2"/>
    <w:rsid w:val="00D70C74"/>
    <w:rsid w:val="00D70FFA"/>
    <w:rsid w:val="00D715F6"/>
    <w:rsid w:val="00D71874"/>
    <w:rsid w:val="00D7210E"/>
    <w:rsid w:val="00D73185"/>
    <w:rsid w:val="00D734A7"/>
    <w:rsid w:val="00D743C1"/>
    <w:rsid w:val="00D743EC"/>
    <w:rsid w:val="00D74A68"/>
    <w:rsid w:val="00D75447"/>
    <w:rsid w:val="00D76599"/>
    <w:rsid w:val="00D77636"/>
    <w:rsid w:val="00D8072B"/>
    <w:rsid w:val="00D808D7"/>
    <w:rsid w:val="00D81C78"/>
    <w:rsid w:val="00D822D3"/>
    <w:rsid w:val="00D8426A"/>
    <w:rsid w:val="00D84A6D"/>
    <w:rsid w:val="00D84B25"/>
    <w:rsid w:val="00D85ED7"/>
    <w:rsid w:val="00D863CA"/>
    <w:rsid w:val="00D86541"/>
    <w:rsid w:val="00D8695D"/>
    <w:rsid w:val="00D86DE9"/>
    <w:rsid w:val="00D87042"/>
    <w:rsid w:val="00D87F27"/>
    <w:rsid w:val="00D91034"/>
    <w:rsid w:val="00D91507"/>
    <w:rsid w:val="00D91DD0"/>
    <w:rsid w:val="00D927BE"/>
    <w:rsid w:val="00D92AB6"/>
    <w:rsid w:val="00D92AE3"/>
    <w:rsid w:val="00D932B5"/>
    <w:rsid w:val="00D933DF"/>
    <w:rsid w:val="00D93A57"/>
    <w:rsid w:val="00D940E4"/>
    <w:rsid w:val="00D94156"/>
    <w:rsid w:val="00D9441B"/>
    <w:rsid w:val="00D95487"/>
    <w:rsid w:val="00D95727"/>
    <w:rsid w:val="00D95CEE"/>
    <w:rsid w:val="00D9665F"/>
    <w:rsid w:val="00D9695D"/>
    <w:rsid w:val="00D97316"/>
    <w:rsid w:val="00D9767D"/>
    <w:rsid w:val="00DA09D4"/>
    <w:rsid w:val="00DA0AAD"/>
    <w:rsid w:val="00DA1387"/>
    <w:rsid w:val="00DA1CB3"/>
    <w:rsid w:val="00DA26EE"/>
    <w:rsid w:val="00DA2C2A"/>
    <w:rsid w:val="00DA300A"/>
    <w:rsid w:val="00DA38F5"/>
    <w:rsid w:val="00DA5142"/>
    <w:rsid w:val="00DA5DCC"/>
    <w:rsid w:val="00DA653A"/>
    <w:rsid w:val="00DA66B1"/>
    <w:rsid w:val="00DA7976"/>
    <w:rsid w:val="00DA7FFE"/>
    <w:rsid w:val="00DB0AA5"/>
    <w:rsid w:val="00DB142F"/>
    <w:rsid w:val="00DB17A8"/>
    <w:rsid w:val="00DB3923"/>
    <w:rsid w:val="00DB395B"/>
    <w:rsid w:val="00DB3DAA"/>
    <w:rsid w:val="00DB3FB4"/>
    <w:rsid w:val="00DB4666"/>
    <w:rsid w:val="00DB4671"/>
    <w:rsid w:val="00DB4F47"/>
    <w:rsid w:val="00DB5008"/>
    <w:rsid w:val="00DB5728"/>
    <w:rsid w:val="00DB58CD"/>
    <w:rsid w:val="00DB5CA5"/>
    <w:rsid w:val="00DB63AC"/>
    <w:rsid w:val="00DB6B38"/>
    <w:rsid w:val="00DB6CA0"/>
    <w:rsid w:val="00DB77A6"/>
    <w:rsid w:val="00DB7AF9"/>
    <w:rsid w:val="00DC0A9B"/>
    <w:rsid w:val="00DC100D"/>
    <w:rsid w:val="00DC142C"/>
    <w:rsid w:val="00DC165D"/>
    <w:rsid w:val="00DC165E"/>
    <w:rsid w:val="00DC20DA"/>
    <w:rsid w:val="00DC29E4"/>
    <w:rsid w:val="00DC2F22"/>
    <w:rsid w:val="00DC408D"/>
    <w:rsid w:val="00DC4E96"/>
    <w:rsid w:val="00DC5140"/>
    <w:rsid w:val="00DC53D7"/>
    <w:rsid w:val="00DC6108"/>
    <w:rsid w:val="00DC6436"/>
    <w:rsid w:val="00DC6D3F"/>
    <w:rsid w:val="00DC7279"/>
    <w:rsid w:val="00DC769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17FD"/>
    <w:rsid w:val="00DD311C"/>
    <w:rsid w:val="00DD3215"/>
    <w:rsid w:val="00DD346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5C0"/>
    <w:rsid w:val="00DE1792"/>
    <w:rsid w:val="00DE1A67"/>
    <w:rsid w:val="00DE1E28"/>
    <w:rsid w:val="00DE27BC"/>
    <w:rsid w:val="00DE2F1D"/>
    <w:rsid w:val="00DE3DDA"/>
    <w:rsid w:val="00DE4CB0"/>
    <w:rsid w:val="00DE5250"/>
    <w:rsid w:val="00DE550C"/>
    <w:rsid w:val="00DE6014"/>
    <w:rsid w:val="00DE66C0"/>
    <w:rsid w:val="00DE699C"/>
    <w:rsid w:val="00DE6C56"/>
    <w:rsid w:val="00DE6CCE"/>
    <w:rsid w:val="00DE7AA7"/>
    <w:rsid w:val="00DF0415"/>
    <w:rsid w:val="00DF1BF1"/>
    <w:rsid w:val="00DF2189"/>
    <w:rsid w:val="00DF40D7"/>
    <w:rsid w:val="00DF440E"/>
    <w:rsid w:val="00DF453D"/>
    <w:rsid w:val="00DF4601"/>
    <w:rsid w:val="00DF48A6"/>
    <w:rsid w:val="00DF4951"/>
    <w:rsid w:val="00DF67B8"/>
    <w:rsid w:val="00DF6F85"/>
    <w:rsid w:val="00DF76AE"/>
    <w:rsid w:val="00DF7748"/>
    <w:rsid w:val="00E001B0"/>
    <w:rsid w:val="00E007A6"/>
    <w:rsid w:val="00E00B51"/>
    <w:rsid w:val="00E00FAA"/>
    <w:rsid w:val="00E01084"/>
    <w:rsid w:val="00E01393"/>
    <w:rsid w:val="00E01B11"/>
    <w:rsid w:val="00E035D8"/>
    <w:rsid w:val="00E0496D"/>
    <w:rsid w:val="00E04DDD"/>
    <w:rsid w:val="00E06F06"/>
    <w:rsid w:val="00E07A79"/>
    <w:rsid w:val="00E10748"/>
    <w:rsid w:val="00E10B4F"/>
    <w:rsid w:val="00E1107F"/>
    <w:rsid w:val="00E1131C"/>
    <w:rsid w:val="00E11484"/>
    <w:rsid w:val="00E11626"/>
    <w:rsid w:val="00E11BAF"/>
    <w:rsid w:val="00E11C47"/>
    <w:rsid w:val="00E11C8A"/>
    <w:rsid w:val="00E12052"/>
    <w:rsid w:val="00E129F0"/>
    <w:rsid w:val="00E12A8D"/>
    <w:rsid w:val="00E1318B"/>
    <w:rsid w:val="00E13563"/>
    <w:rsid w:val="00E14A40"/>
    <w:rsid w:val="00E156CC"/>
    <w:rsid w:val="00E15B6B"/>
    <w:rsid w:val="00E1640D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1E2"/>
    <w:rsid w:val="00E26351"/>
    <w:rsid w:val="00E272F0"/>
    <w:rsid w:val="00E273FB"/>
    <w:rsid w:val="00E30BDE"/>
    <w:rsid w:val="00E31133"/>
    <w:rsid w:val="00E3195B"/>
    <w:rsid w:val="00E32BA3"/>
    <w:rsid w:val="00E33A02"/>
    <w:rsid w:val="00E33F6B"/>
    <w:rsid w:val="00E3406F"/>
    <w:rsid w:val="00E340D1"/>
    <w:rsid w:val="00E34DDB"/>
    <w:rsid w:val="00E35974"/>
    <w:rsid w:val="00E36B25"/>
    <w:rsid w:val="00E36CAC"/>
    <w:rsid w:val="00E37102"/>
    <w:rsid w:val="00E377DA"/>
    <w:rsid w:val="00E40370"/>
    <w:rsid w:val="00E40A3A"/>
    <w:rsid w:val="00E40C71"/>
    <w:rsid w:val="00E4111E"/>
    <w:rsid w:val="00E41D0B"/>
    <w:rsid w:val="00E422DF"/>
    <w:rsid w:val="00E42B7C"/>
    <w:rsid w:val="00E42D04"/>
    <w:rsid w:val="00E44317"/>
    <w:rsid w:val="00E45944"/>
    <w:rsid w:val="00E460F6"/>
    <w:rsid w:val="00E47D0B"/>
    <w:rsid w:val="00E511C9"/>
    <w:rsid w:val="00E512D0"/>
    <w:rsid w:val="00E521E8"/>
    <w:rsid w:val="00E533D4"/>
    <w:rsid w:val="00E53A21"/>
    <w:rsid w:val="00E54570"/>
    <w:rsid w:val="00E54DD7"/>
    <w:rsid w:val="00E55043"/>
    <w:rsid w:val="00E55338"/>
    <w:rsid w:val="00E555B5"/>
    <w:rsid w:val="00E557FB"/>
    <w:rsid w:val="00E56411"/>
    <w:rsid w:val="00E56949"/>
    <w:rsid w:val="00E56B4B"/>
    <w:rsid w:val="00E57082"/>
    <w:rsid w:val="00E57594"/>
    <w:rsid w:val="00E57D55"/>
    <w:rsid w:val="00E57F2B"/>
    <w:rsid w:val="00E608B1"/>
    <w:rsid w:val="00E61598"/>
    <w:rsid w:val="00E61E5F"/>
    <w:rsid w:val="00E62BF5"/>
    <w:rsid w:val="00E62D99"/>
    <w:rsid w:val="00E63E8F"/>
    <w:rsid w:val="00E643D6"/>
    <w:rsid w:val="00E644F4"/>
    <w:rsid w:val="00E64584"/>
    <w:rsid w:val="00E64758"/>
    <w:rsid w:val="00E6547A"/>
    <w:rsid w:val="00E65484"/>
    <w:rsid w:val="00E66670"/>
    <w:rsid w:val="00E70333"/>
    <w:rsid w:val="00E71928"/>
    <w:rsid w:val="00E71DD6"/>
    <w:rsid w:val="00E7373B"/>
    <w:rsid w:val="00E74191"/>
    <w:rsid w:val="00E742BA"/>
    <w:rsid w:val="00E74E1F"/>
    <w:rsid w:val="00E74F84"/>
    <w:rsid w:val="00E751F8"/>
    <w:rsid w:val="00E7591C"/>
    <w:rsid w:val="00E75BF1"/>
    <w:rsid w:val="00E762F4"/>
    <w:rsid w:val="00E77706"/>
    <w:rsid w:val="00E77ED0"/>
    <w:rsid w:val="00E8060A"/>
    <w:rsid w:val="00E807BF"/>
    <w:rsid w:val="00E81062"/>
    <w:rsid w:val="00E8161F"/>
    <w:rsid w:val="00E82AC6"/>
    <w:rsid w:val="00E83138"/>
    <w:rsid w:val="00E833F0"/>
    <w:rsid w:val="00E83B4E"/>
    <w:rsid w:val="00E83BC1"/>
    <w:rsid w:val="00E8413A"/>
    <w:rsid w:val="00E847D6"/>
    <w:rsid w:val="00E852E9"/>
    <w:rsid w:val="00E85470"/>
    <w:rsid w:val="00E86187"/>
    <w:rsid w:val="00E861BC"/>
    <w:rsid w:val="00E86811"/>
    <w:rsid w:val="00E87260"/>
    <w:rsid w:val="00E90499"/>
    <w:rsid w:val="00E91769"/>
    <w:rsid w:val="00E91C77"/>
    <w:rsid w:val="00E92E17"/>
    <w:rsid w:val="00E93E58"/>
    <w:rsid w:val="00E94ED4"/>
    <w:rsid w:val="00E9557E"/>
    <w:rsid w:val="00E967C5"/>
    <w:rsid w:val="00EA05AE"/>
    <w:rsid w:val="00EA088D"/>
    <w:rsid w:val="00EA1036"/>
    <w:rsid w:val="00EA1EF0"/>
    <w:rsid w:val="00EA2971"/>
    <w:rsid w:val="00EA3AE3"/>
    <w:rsid w:val="00EA442C"/>
    <w:rsid w:val="00EA50ED"/>
    <w:rsid w:val="00EA52A6"/>
    <w:rsid w:val="00EA6DB7"/>
    <w:rsid w:val="00EA7A54"/>
    <w:rsid w:val="00EA7A9F"/>
    <w:rsid w:val="00EB0170"/>
    <w:rsid w:val="00EB0733"/>
    <w:rsid w:val="00EB0A0E"/>
    <w:rsid w:val="00EB0F7C"/>
    <w:rsid w:val="00EB1641"/>
    <w:rsid w:val="00EB201D"/>
    <w:rsid w:val="00EB2AFF"/>
    <w:rsid w:val="00EB3500"/>
    <w:rsid w:val="00EB3790"/>
    <w:rsid w:val="00EB3916"/>
    <w:rsid w:val="00EB3CC4"/>
    <w:rsid w:val="00EB4072"/>
    <w:rsid w:val="00EB4150"/>
    <w:rsid w:val="00EB45A5"/>
    <w:rsid w:val="00EB45D5"/>
    <w:rsid w:val="00EB5776"/>
    <w:rsid w:val="00EB729A"/>
    <w:rsid w:val="00EB7DA0"/>
    <w:rsid w:val="00EB7DD3"/>
    <w:rsid w:val="00EC01F5"/>
    <w:rsid w:val="00EC1D63"/>
    <w:rsid w:val="00EC21FA"/>
    <w:rsid w:val="00EC2FCF"/>
    <w:rsid w:val="00EC3A71"/>
    <w:rsid w:val="00EC3CD1"/>
    <w:rsid w:val="00EC420F"/>
    <w:rsid w:val="00EC4839"/>
    <w:rsid w:val="00EC4DD0"/>
    <w:rsid w:val="00EC4EE4"/>
    <w:rsid w:val="00EC5386"/>
    <w:rsid w:val="00EC562C"/>
    <w:rsid w:val="00EC5741"/>
    <w:rsid w:val="00EC592B"/>
    <w:rsid w:val="00EC5D30"/>
    <w:rsid w:val="00EC5EEE"/>
    <w:rsid w:val="00EC67F5"/>
    <w:rsid w:val="00EC6B7B"/>
    <w:rsid w:val="00EC783F"/>
    <w:rsid w:val="00ED003C"/>
    <w:rsid w:val="00ED0DE5"/>
    <w:rsid w:val="00ED182C"/>
    <w:rsid w:val="00ED1841"/>
    <w:rsid w:val="00ED1AF2"/>
    <w:rsid w:val="00ED2356"/>
    <w:rsid w:val="00ED23A0"/>
    <w:rsid w:val="00ED3688"/>
    <w:rsid w:val="00ED3733"/>
    <w:rsid w:val="00ED3A34"/>
    <w:rsid w:val="00ED5465"/>
    <w:rsid w:val="00ED553F"/>
    <w:rsid w:val="00ED6721"/>
    <w:rsid w:val="00ED6B36"/>
    <w:rsid w:val="00ED712D"/>
    <w:rsid w:val="00ED7718"/>
    <w:rsid w:val="00ED7EA1"/>
    <w:rsid w:val="00EE023F"/>
    <w:rsid w:val="00EE081C"/>
    <w:rsid w:val="00EE0841"/>
    <w:rsid w:val="00EE165A"/>
    <w:rsid w:val="00EE1F5D"/>
    <w:rsid w:val="00EE1FC5"/>
    <w:rsid w:val="00EE23CC"/>
    <w:rsid w:val="00EE274A"/>
    <w:rsid w:val="00EE2A4D"/>
    <w:rsid w:val="00EE2A5B"/>
    <w:rsid w:val="00EE2F77"/>
    <w:rsid w:val="00EE323F"/>
    <w:rsid w:val="00EE3485"/>
    <w:rsid w:val="00EE4D98"/>
    <w:rsid w:val="00EE5D64"/>
    <w:rsid w:val="00EE6325"/>
    <w:rsid w:val="00EE7579"/>
    <w:rsid w:val="00EE7707"/>
    <w:rsid w:val="00EF0CD3"/>
    <w:rsid w:val="00EF1D57"/>
    <w:rsid w:val="00EF1DB8"/>
    <w:rsid w:val="00EF29A8"/>
    <w:rsid w:val="00EF2C74"/>
    <w:rsid w:val="00EF4496"/>
    <w:rsid w:val="00EF54AE"/>
    <w:rsid w:val="00EF5D46"/>
    <w:rsid w:val="00EF69B4"/>
    <w:rsid w:val="00EF6E5E"/>
    <w:rsid w:val="00EF6E99"/>
    <w:rsid w:val="00EF7694"/>
    <w:rsid w:val="00F01BE4"/>
    <w:rsid w:val="00F02908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076DD"/>
    <w:rsid w:val="00F10714"/>
    <w:rsid w:val="00F10845"/>
    <w:rsid w:val="00F11B40"/>
    <w:rsid w:val="00F12515"/>
    <w:rsid w:val="00F12DA6"/>
    <w:rsid w:val="00F13077"/>
    <w:rsid w:val="00F14198"/>
    <w:rsid w:val="00F148D7"/>
    <w:rsid w:val="00F15213"/>
    <w:rsid w:val="00F1537D"/>
    <w:rsid w:val="00F16352"/>
    <w:rsid w:val="00F16401"/>
    <w:rsid w:val="00F1777F"/>
    <w:rsid w:val="00F17B8E"/>
    <w:rsid w:val="00F20084"/>
    <w:rsid w:val="00F20C22"/>
    <w:rsid w:val="00F20D0C"/>
    <w:rsid w:val="00F2275A"/>
    <w:rsid w:val="00F22919"/>
    <w:rsid w:val="00F24850"/>
    <w:rsid w:val="00F24864"/>
    <w:rsid w:val="00F24D19"/>
    <w:rsid w:val="00F25003"/>
    <w:rsid w:val="00F25C8B"/>
    <w:rsid w:val="00F263E9"/>
    <w:rsid w:val="00F26406"/>
    <w:rsid w:val="00F271CF"/>
    <w:rsid w:val="00F2740B"/>
    <w:rsid w:val="00F2798D"/>
    <w:rsid w:val="00F27A5C"/>
    <w:rsid w:val="00F3061E"/>
    <w:rsid w:val="00F307F2"/>
    <w:rsid w:val="00F30BF9"/>
    <w:rsid w:val="00F314CF"/>
    <w:rsid w:val="00F31524"/>
    <w:rsid w:val="00F31A40"/>
    <w:rsid w:val="00F31CF8"/>
    <w:rsid w:val="00F31E4F"/>
    <w:rsid w:val="00F32A45"/>
    <w:rsid w:val="00F33439"/>
    <w:rsid w:val="00F34754"/>
    <w:rsid w:val="00F34BE1"/>
    <w:rsid w:val="00F34DBA"/>
    <w:rsid w:val="00F35ECF"/>
    <w:rsid w:val="00F361F2"/>
    <w:rsid w:val="00F3682E"/>
    <w:rsid w:val="00F36AC1"/>
    <w:rsid w:val="00F36EBA"/>
    <w:rsid w:val="00F3703B"/>
    <w:rsid w:val="00F37667"/>
    <w:rsid w:val="00F37722"/>
    <w:rsid w:val="00F37C0D"/>
    <w:rsid w:val="00F403CF"/>
    <w:rsid w:val="00F416B8"/>
    <w:rsid w:val="00F42092"/>
    <w:rsid w:val="00F43B00"/>
    <w:rsid w:val="00F43DD6"/>
    <w:rsid w:val="00F43E2F"/>
    <w:rsid w:val="00F442A7"/>
    <w:rsid w:val="00F44C67"/>
    <w:rsid w:val="00F45714"/>
    <w:rsid w:val="00F45A87"/>
    <w:rsid w:val="00F466E0"/>
    <w:rsid w:val="00F47CEA"/>
    <w:rsid w:val="00F50986"/>
    <w:rsid w:val="00F51532"/>
    <w:rsid w:val="00F518AB"/>
    <w:rsid w:val="00F51CAB"/>
    <w:rsid w:val="00F526B7"/>
    <w:rsid w:val="00F536D9"/>
    <w:rsid w:val="00F53EE4"/>
    <w:rsid w:val="00F551D5"/>
    <w:rsid w:val="00F5528C"/>
    <w:rsid w:val="00F55D35"/>
    <w:rsid w:val="00F55D90"/>
    <w:rsid w:val="00F6017F"/>
    <w:rsid w:val="00F6057E"/>
    <w:rsid w:val="00F607A9"/>
    <w:rsid w:val="00F60C9C"/>
    <w:rsid w:val="00F62A2C"/>
    <w:rsid w:val="00F63666"/>
    <w:rsid w:val="00F64040"/>
    <w:rsid w:val="00F6429B"/>
    <w:rsid w:val="00F6562C"/>
    <w:rsid w:val="00F65987"/>
    <w:rsid w:val="00F66197"/>
    <w:rsid w:val="00F66D7B"/>
    <w:rsid w:val="00F6721C"/>
    <w:rsid w:val="00F701E6"/>
    <w:rsid w:val="00F707E7"/>
    <w:rsid w:val="00F7088D"/>
    <w:rsid w:val="00F70B45"/>
    <w:rsid w:val="00F70D80"/>
    <w:rsid w:val="00F71A33"/>
    <w:rsid w:val="00F725C7"/>
    <w:rsid w:val="00F72A44"/>
    <w:rsid w:val="00F73B38"/>
    <w:rsid w:val="00F73C5C"/>
    <w:rsid w:val="00F7410E"/>
    <w:rsid w:val="00F74273"/>
    <w:rsid w:val="00F756AA"/>
    <w:rsid w:val="00F76028"/>
    <w:rsid w:val="00F76494"/>
    <w:rsid w:val="00F76497"/>
    <w:rsid w:val="00F801D4"/>
    <w:rsid w:val="00F80B3C"/>
    <w:rsid w:val="00F81B0F"/>
    <w:rsid w:val="00F82B54"/>
    <w:rsid w:val="00F830ED"/>
    <w:rsid w:val="00F84944"/>
    <w:rsid w:val="00F86007"/>
    <w:rsid w:val="00F86AEA"/>
    <w:rsid w:val="00F86E50"/>
    <w:rsid w:val="00F91930"/>
    <w:rsid w:val="00F92245"/>
    <w:rsid w:val="00F93A9C"/>
    <w:rsid w:val="00F941AD"/>
    <w:rsid w:val="00F949DC"/>
    <w:rsid w:val="00F94C25"/>
    <w:rsid w:val="00F95AAE"/>
    <w:rsid w:val="00F95EEB"/>
    <w:rsid w:val="00FA02F3"/>
    <w:rsid w:val="00FA08B1"/>
    <w:rsid w:val="00FA0D5E"/>
    <w:rsid w:val="00FA0DE1"/>
    <w:rsid w:val="00FA10EB"/>
    <w:rsid w:val="00FA12AA"/>
    <w:rsid w:val="00FA18BE"/>
    <w:rsid w:val="00FA1F02"/>
    <w:rsid w:val="00FA2E59"/>
    <w:rsid w:val="00FA3009"/>
    <w:rsid w:val="00FA31F0"/>
    <w:rsid w:val="00FA38EA"/>
    <w:rsid w:val="00FA3B05"/>
    <w:rsid w:val="00FA4A6A"/>
    <w:rsid w:val="00FA5D18"/>
    <w:rsid w:val="00FA5D70"/>
    <w:rsid w:val="00FA5FDC"/>
    <w:rsid w:val="00FA6CF3"/>
    <w:rsid w:val="00FA726C"/>
    <w:rsid w:val="00FA7687"/>
    <w:rsid w:val="00FA7815"/>
    <w:rsid w:val="00FA7AD8"/>
    <w:rsid w:val="00FB0690"/>
    <w:rsid w:val="00FB1EDD"/>
    <w:rsid w:val="00FB2796"/>
    <w:rsid w:val="00FB2856"/>
    <w:rsid w:val="00FB2B19"/>
    <w:rsid w:val="00FB3084"/>
    <w:rsid w:val="00FB38B4"/>
    <w:rsid w:val="00FB4461"/>
    <w:rsid w:val="00FB53C3"/>
    <w:rsid w:val="00FB547A"/>
    <w:rsid w:val="00FB5BD3"/>
    <w:rsid w:val="00FB5E3F"/>
    <w:rsid w:val="00FB6280"/>
    <w:rsid w:val="00FC10BC"/>
    <w:rsid w:val="00FC29CD"/>
    <w:rsid w:val="00FC394F"/>
    <w:rsid w:val="00FC3C81"/>
    <w:rsid w:val="00FC4428"/>
    <w:rsid w:val="00FC5379"/>
    <w:rsid w:val="00FC63A0"/>
    <w:rsid w:val="00FC657A"/>
    <w:rsid w:val="00FD0CAB"/>
    <w:rsid w:val="00FD1E8F"/>
    <w:rsid w:val="00FD2246"/>
    <w:rsid w:val="00FD2BDF"/>
    <w:rsid w:val="00FD2E5B"/>
    <w:rsid w:val="00FD35A2"/>
    <w:rsid w:val="00FD3F6B"/>
    <w:rsid w:val="00FD461F"/>
    <w:rsid w:val="00FD5844"/>
    <w:rsid w:val="00FD5A74"/>
    <w:rsid w:val="00FD669F"/>
    <w:rsid w:val="00FD69BC"/>
    <w:rsid w:val="00FE0AA9"/>
    <w:rsid w:val="00FE0CB6"/>
    <w:rsid w:val="00FE2C67"/>
    <w:rsid w:val="00FE2D9B"/>
    <w:rsid w:val="00FE2EC7"/>
    <w:rsid w:val="00FE311F"/>
    <w:rsid w:val="00FE36FC"/>
    <w:rsid w:val="00FE382B"/>
    <w:rsid w:val="00FE3848"/>
    <w:rsid w:val="00FE3D2A"/>
    <w:rsid w:val="00FE45AF"/>
    <w:rsid w:val="00FE45D2"/>
    <w:rsid w:val="00FE5881"/>
    <w:rsid w:val="00FE6295"/>
    <w:rsid w:val="00FE6553"/>
    <w:rsid w:val="00FE7703"/>
    <w:rsid w:val="00FE7AB8"/>
    <w:rsid w:val="00FE7CA1"/>
    <w:rsid w:val="00FE7DC5"/>
    <w:rsid w:val="00FF08A1"/>
    <w:rsid w:val="00FF0B5A"/>
    <w:rsid w:val="00FF0D76"/>
    <w:rsid w:val="00FF101E"/>
    <w:rsid w:val="00FF175C"/>
    <w:rsid w:val="00FF17B0"/>
    <w:rsid w:val="00FF2AE1"/>
    <w:rsid w:val="00FF2B89"/>
    <w:rsid w:val="00FF358D"/>
    <w:rsid w:val="00FF3FAE"/>
    <w:rsid w:val="00FF3FC8"/>
    <w:rsid w:val="00FF41DF"/>
    <w:rsid w:val="00FF58B5"/>
    <w:rsid w:val="00FF5DD1"/>
    <w:rsid w:val="00FF67A5"/>
    <w:rsid w:val="00FF6ABB"/>
    <w:rsid w:val="00FF6AF9"/>
    <w:rsid w:val="00FF6D0C"/>
    <w:rsid w:val="00FF6F89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5:docId w15:val="{92F2CAE3-5FC2-4A8B-9EDD-98A6B2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81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  <w:style w:type="character" w:styleId="PageNumber">
    <w:name w:val="page number"/>
    <w:basedOn w:val="DefaultParagraphFont"/>
    <w:rsid w:val="00AD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55C2-71F7-40A6-89E9-C8286E12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46</cp:revision>
  <cp:lastPrinted>2020-12-28T20:49:00Z</cp:lastPrinted>
  <dcterms:created xsi:type="dcterms:W3CDTF">2020-11-12T15:07:00Z</dcterms:created>
  <dcterms:modified xsi:type="dcterms:W3CDTF">2021-01-15T14:16:00Z</dcterms:modified>
</cp:coreProperties>
</file>