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83" w:rsidRDefault="00BC4A83" w:rsidP="00205FED">
      <w:pPr>
        <w:tabs>
          <w:tab w:val="left" w:pos="1440"/>
          <w:tab w:val="left" w:pos="2430"/>
        </w:tabs>
        <w:spacing w:before="100" w:beforeAutospacing="1" w:after="0" w:line="240" w:lineRule="auto"/>
        <w:ind w:right="-630" w:hanging="360"/>
        <w:rPr>
          <w:rFonts w:ascii="Cambria" w:hAnsi="Cambria"/>
        </w:rPr>
      </w:pPr>
    </w:p>
    <w:p w:rsidR="00192424" w:rsidRDefault="00192424" w:rsidP="00192424">
      <w:pPr>
        <w:tabs>
          <w:tab w:val="left" w:pos="-450"/>
          <w:tab w:val="left" w:pos="1440"/>
          <w:tab w:val="left" w:pos="2430"/>
        </w:tabs>
        <w:spacing w:before="100" w:beforeAutospacing="1" w:after="0" w:line="240" w:lineRule="auto"/>
        <w:ind w:left="270" w:right="-450" w:hanging="450"/>
        <w:rPr>
          <w:rFonts w:ascii="Cambria" w:hAnsi="Cambria"/>
        </w:rPr>
      </w:pPr>
      <w:r>
        <w:rPr>
          <w:rFonts w:ascii="Cambria" w:hAnsi="Cambria"/>
        </w:rPr>
        <w:t>P.B. Meeting #03</w:t>
      </w:r>
      <w:r>
        <w:rPr>
          <w:rFonts w:ascii="Cambria" w:hAnsi="Cambria"/>
        </w:rPr>
        <w:tab/>
        <w:t xml:space="preserve">                      Regular Meeting #03</w:t>
      </w:r>
      <w:r>
        <w:rPr>
          <w:rFonts w:ascii="Cambria" w:hAnsi="Cambria"/>
        </w:rPr>
        <w:tab/>
      </w:r>
      <w:r>
        <w:rPr>
          <w:rFonts w:ascii="Cambria" w:hAnsi="Cambria"/>
        </w:rPr>
        <w:tab/>
        <w:t>Date:  March 12, 2020                         Page 1</w:t>
      </w:r>
    </w:p>
    <w:p w:rsidR="004C01A2" w:rsidRDefault="004C01A2" w:rsidP="001223CE">
      <w:pPr>
        <w:tabs>
          <w:tab w:val="left" w:pos="270"/>
          <w:tab w:val="left" w:pos="1440"/>
          <w:tab w:val="left" w:pos="2070"/>
          <w:tab w:val="left" w:pos="2430"/>
        </w:tabs>
        <w:spacing w:after="0" w:line="240" w:lineRule="auto"/>
        <w:ind w:left="2070" w:right="-540" w:hanging="2250"/>
        <w:rPr>
          <w:rFonts w:ascii="Cambria" w:hAnsi="Cambria"/>
          <w:b/>
        </w:rPr>
      </w:pPr>
    </w:p>
    <w:p w:rsidR="00440E64" w:rsidRDefault="00440E64" w:rsidP="00BA2F6D">
      <w:pPr>
        <w:tabs>
          <w:tab w:val="left" w:pos="270"/>
          <w:tab w:val="left" w:pos="1440"/>
          <w:tab w:val="left" w:pos="2070"/>
          <w:tab w:val="left" w:pos="2430"/>
        </w:tabs>
        <w:spacing w:after="0" w:line="240" w:lineRule="auto"/>
        <w:ind w:left="2070" w:right="-540" w:hanging="2250"/>
        <w:rPr>
          <w:rFonts w:ascii="Cambria" w:hAnsi="Cambria"/>
          <w:b/>
        </w:rPr>
      </w:pPr>
    </w:p>
    <w:p w:rsidR="00CC1BF1" w:rsidRDefault="00FE7DC5" w:rsidP="00BA2F6D">
      <w:pPr>
        <w:tabs>
          <w:tab w:val="left" w:pos="270"/>
          <w:tab w:val="left" w:pos="1440"/>
          <w:tab w:val="left" w:pos="2070"/>
          <w:tab w:val="left" w:pos="2430"/>
        </w:tabs>
        <w:spacing w:after="0" w:line="240" w:lineRule="auto"/>
        <w:ind w:left="2070" w:right="-540" w:hanging="2250"/>
        <w:rPr>
          <w:rFonts w:ascii="Cambria" w:hAnsi="Cambria"/>
        </w:rPr>
      </w:pPr>
      <w:r w:rsidRPr="002551ED">
        <w:rPr>
          <w:rFonts w:ascii="Cambria" w:hAnsi="Cambria"/>
          <w:b/>
        </w:rPr>
        <w:t>MEMBERS PRESENT:</w:t>
      </w:r>
      <w:r w:rsidRPr="00AB70F7">
        <w:rPr>
          <w:rFonts w:ascii="Cambria" w:hAnsi="Cambria"/>
        </w:rPr>
        <w:tab/>
        <w:t>Harold Fabinsky, Chairman</w:t>
      </w:r>
    </w:p>
    <w:p w:rsidR="00457EFC" w:rsidRDefault="00CC1BF1"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457EFC" w:rsidRPr="00AB70F7">
        <w:rPr>
          <w:rFonts w:ascii="Cambria" w:hAnsi="Cambria"/>
        </w:rPr>
        <w:t>Nicholas Baich</w:t>
      </w:r>
      <w:r w:rsidR="00457EFC">
        <w:rPr>
          <w:rFonts w:ascii="Cambria" w:hAnsi="Cambria"/>
        </w:rPr>
        <w:tab/>
      </w:r>
      <w:r w:rsidR="00457EFC">
        <w:rPr>
          <w:rFonts w:ascii="Cambria" w:hAnsi="Cambria"/>
        </w:rPr>
        <w:tab/>
      </w:r>
      <w:r w:rsidR="00457EFC">
        <w:rPr>
          <w:rFonts w:ascii="Cambria" w:hAnsi="Cambria"/>
        </w:rPr>
        <w:tab/>
      </w:r>
    </w:p>
    <w:p w:rsidR="00334400" w:rsidRDefault="00457EFC"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CC1BF1" w:rsidRPr="00AB70F7">
        <w:rPr>
          <w:rFonts w:ascii="Cambria" w:hAnsi="Cambria"/>
        </w:rPr>
        <w:t>Henry Heppner</w:t>
      </w:r>
      <w:r w:rsidR="00CC1BF1">
        <w:rPr>
          <w:rFonts w:ascii="Cambria" w:hAnsi="Cambria"/>
        </w:rPr>
        <w:tab/>
      </w:r>
      <w:r w:rsidR="00CC1BF1">
        <w:rPr>
          <w:rFonts w:ascii="Cambria" w:hAnsi="Cambria"/>
        </w:rPr>
        <w:tab/>
      </w:r>
      <w:r w:rsidR="00CC1BF1">
        <w:rPr>
          <w:rFonts w:ascii="Cambria" w:hAnsi="Cambria"/>
        </w:rPr>
        <w:tab/>
      </w:r>
    </w:p>
    <w:p w:rsidR="00D927BE" w:rsidRDefault="00334400"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2F1C28" w:rsidRPr="00AB70F7">
        <w:rPr>
          <w:rFonts w:ascii="Cambria" w:hAnsi="Cambria"/>
        </w:rPr>
        <w:t>Joseph Liberti</w:t>
      </w:r>
    </w:p>
    <w:p w:rsidR="00D927BE" w:rsidRDefault="00457EFC"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AE4D0F" w:rsidRPr="00AB70F7">
        <w:rPr>
          <w:rFonts w:ascii="Cambria" w:hAnsi="Cambria"/>
        </w:rPr>
        <w:t>P</w:t>
      </w:r>
      <w:r w:rsidR="004A1423" w:rsidRPr="00AB70F7">
        <w:rPr>
          <w:rFonts w:ascii="Cambria" w:hAnsi="Cambria"/>
        </w:rPr>
        <w:t>hilip Murray</w:t>
      </w:r>
    </w:p>
    <w:p w:rsidR="00431A8A" w:rsidRDefault="00D927BE"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457EFC">
        <w:rPr>
          <w:rFonts w:ascii="Cambria" w:hAnsi="Cambria"/>
        </w:rPr>
        <w:t xml:space="preserve">Julia Mombrea, </w:t>
      </w:r>
      <w:r w:rsidR="00457EFC" w:rsidRPr="00AB70F7">
        <w:rPr>
          <w:rFonts w:ascii="Cambria" w:hAnsi="Cambria"/>
        </w:rPr>
        <w:t>Alternate</w:t>
      </w:r>
    </w:p>
    <w:p w:rsidR="00D047F2" w:rsidRDefault="00D047F2" w:rsidP="00BA2F6D">
      <w:pPr>
        <w:tabs>
          <w:tab w:val="left" w:pos="270"/>
          <w:tab w:val="left" w:pos="1440"/>
          <w:tab w:val="left" w:pos="2070"/>
          <w:tab w:val="left" w:pos="2430"/>
        </w:tabs>
        <w:spacing w:after="0" w:line="240" w:lineRule="auto"/>
        <w:ind w:left="2070" w:right="-540" w:hanging="2250"/>
        <w:rPr>
          <w:rFonts w:ascii="Cambria" w:hAnsi="Cambria"/>
        </w:rPr>
      </w:pPr>
    </w:p>
    <w:p w:rsidR="00D047F2" w:rsidRDefault="00D047F2" w:rsidP="00BA2F6D">
      <w:pPr>
        <w:tabs>
          <w:tab w:val="left" w:pos="270"/>
          <w:tab w:val="left" w:pos="1440"/>
          <w:tab w:val="left" w:pos="2070"/>
          <w:tab w:val="left" w:pos="2430"/>
        </w:tabs>
        <w:spacing w:after="0" w:line="240" w:lineRule="auto"/>
        <w:ind w:left="2070" w:right="-540" w:hanging="2250"/>
        <w:rPr>
          <w:rFonts w:ascii="Cambria" w:hAnsi="Cambria"/>
        </w:rPr>
      </w:pPr>
      <w:r w:rsidRPr="00D047F2">
        <w:rPr>
          <w:rFonts w:ascii="Cambria" w:hAnsi="Cambria"/>
          <w:b/>
        </w:rPr>
        <w:t>EXCUSED:</w:t>
      </w:r>
      <w:r>
        <w:rPr>
          <w:rFonts w:ascii="Cambria" w:hAnsi="Cambria"/>
        </w:rPr>
        <w:tab/>
      </w:r>
      <w:r>
        <w:rPr>
          <w:rFonts w:ascii="Cambria" w:hAnsi="Cambria"/>
        </w:rPr>
        <w:tab/>
      </w:r>
      <w:r w:rsidRPr="00AB70F7">
        <w:rPr>
          <w:rFonts w:ascii="Cambria" w:hAnsi="Cambria"/>
        </w:rPr>
        <w:t>Paul Bodden</w:t>
      </w:r>
    </w:p>
    <w:p w:rsidR="00CD1C77" w:rsidRDefault="00D047F2"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t>David Kaczor</w:t>
      </w:r>
    </w:p>
    <w:p w:rsidR="00D047F2" w:rsidRDefault="00D047F2" w:rsidP="00BA2F6D">
      <w:pPr>
        <w:tabs>
          <w:tab w:val="left" w:pos="270"/>
          <w:tab w:val="left" w:pos="1440"/>
          <w:tab w:val="left" w:pos="2070"/>
          <w:tab w:val="left" w:pos="2430"/>
        </w:tabs>
        <w:spacing w:after="0" w:line="240" w:lineRule="auto"/>
        <w:ind w:left="2070" w:right="-540" w:hanging="2250"/>
        <w:rPr>
          <w:rFonts w:ascii="Cambria" w:hAnsi="Cambria"/>
        </w:rPr>
      </w:pPr>
    </w:p>
    <w:p w:rsidR="00691865" w:rsidRDefault="00A05E57" w:rsidP="00BA2F6D">
      <w:pPr>
        <w:tabs>
          <w:tab w:val="left" w:pos="270"/>
          <w:tab w:val="left" w:pos="1440"/>
          <w:tab w:val="left" w:pos="2070"/>
          <w:tab w:val="left" w:pos="2430"/>
        </w:tabs>
        <w:spacing w:after="0" w:line="240" w:lineRule="auto"/>
        <w:ind w:left="2070" w:right="-540" w:hanging="2250"/>
        <w:rPr>
          <w:rFonts w:ascii="Cambria" w:hAnsi="Cambria"/>
        </w:rPr>
      </w:pPr>
      <w:r w:rsidRPr="00A05E57">
        <w:rPr>
          <w:rFonts w:ascii="Cambria" w:hAnsi="Cambria"/>
          <w:b/>
        </w:rPr>
        <w:t>O</w:t>
      </w:r>
      <w:r w:rsidR="00FE7DC5" w:rsidRPr="002551ED">
        <w:rPr>
          <w:rFonts w:ascii="Cambria" w:hAnsi="Cambria"/>
          <w:b/>
        </w:rPr>
        <w:t>THERS PRESENT:</w:t>
      </w:r>
      <w:r w:rsidR="001B649E">
        <w:rPr>
          <w:rFonts w:ascii="Cambria" w:hAnsi="Cambria"/>
          <w:b/>
        </w:rPr>
        <w:t xml:space="preserve"> </w:t>
      </w:r>
      <w:r w:rsidR="00C72842">
        <w:rPr>
          <w:rFonts w:ascii="Cambria" w:hAnsi="Cambria"/>
          <w:b/>
        </w:rPr>
        <w:tab/>
      </w:r>
      <w:r w:rsidR="00691865" w:rsidRPr="00AB70F7">
        <w:rPr>
          <w:rFonts w:ascii="Cambria" w:hAnsi="Cambria"/>
        </w:rPr>
        <w:t>Remy C. Orffeo, Acting Planning Coordinator</w:t>
      </w:r>
    </w:p>
    <w:p w:rsidR="00590DA6" w:rsidRDefault="00691865"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sidR="001B649E">
        <w:rPr>
          <w:rFonts w:ascii="Cambria" w:hAnsi="Cambria"/>
        </w:rPr>
        <w:t xml:space="preserve">             </w:t>
      </w:r>
      <w:r w:rsidR="00457EFC">
        <w:rPr>
          <w:rFonts w:ascii="Cambria" w:hAnsi="Cambria"/>
        </w:rPr>
        <w:t>Timothy Gallagher</w:t>
      </w:r>
      <w:r w:rsidR="00590DA6" w:rsidRPr="00AB70F7">
        <w:rPr>
          <w:rFonts w:ascii="Cambria" w:hAnsi="Cambria"/>
        </w:rPr>
        <w:t>, Deputy Town Attorney</w:t>
      </w:r>
    </w:p>
    <w:p w:rsidR="00F06037" w:rsidRDefault="00590DA6"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sidR="00FE7DC5" w:rsidRPr="00AB70F7">
        <w:rPr>
          <w:rFonts w:ascii="Cambria" w:hAnsi="Cambria"/>
        </w:rPr>
        <w:tab/>
      </w:r>
      <w:r w:rsidR="00F06037">
        <w:rPr>
          <w:rFonts w:ascii="Cambria" w:hAnsi="Cambria"/>
        </w:rPr>
        <w:t xml:space="preserve">Steven Bremer, </w:t>
      </w:r>
      <w:r w:rsidR="00AA6EF1">
        <w:rPr>
          <w:rFonts w:ascii="Cambria" w:hAnsi="Cambria"/>
        </w:rPr>
        <w:t xml:space="preserve">Supervising </w:t>
      </w:r>
      <w:r w:rsidR="00F06037">
        <w:rPr>
          <w:rFonts w:ascii="Cambria" w:hAnsi="Cambria"/>
        </w:rPr>
        <w:t>Code Enforcement Officer</w:t>
      </w:r>
    </w:p>
    <w:p w:rsidR="00FE7DC5" w:rsidRPr="00AB70F7" w:rsidRDefault="00F06037" w:rsidP="00BA2F6D">
      <w:pPr>
        <w:tabs>
          <w:tab w:val="left" w:pos="1440"/>
          <w:tab w:val="left" w:pos="2070"/>
        </w:tabs>
        <w:spacing w:after="0" w:line="240" w:lineRule="auto"/>
        <w:ind w:left="180" w:right="-540" w:hanging="2250"/>
        <w:rPr>
          <w:rFonts w:ascii="Cambria" w:hAnsi="Cambria"/>
        </w:rPr>
      </w:pPr>
      <w:r>
        <w:rPr>
          <w:rFonts w:ascii="Cambria" w:hAnsi="Cambria"/>
        </w:rPr>
        <w:tab/>
      </w:r>
      <w:r>
        <w:rPr>
          <w:rFonts w:ascii="Cambria" w:hAnsi="Cambria"/>
        </w:rPr>
        <w:tab/>
      </w:r>
      <w:r>
        <w:rPr>
          <w:rFonts w:ascii="Cambria" w:hAnsi="Cambria"/>
        </w:rPr>
        <w:tab/>
      </w:r>
      <w:r w:rsidR="00FE7DC5" w:rsidRPr="00AB70F7">
        <w:rPr>
          <w:rFonts w:ascii="Cambria" w:hAnsi="Cambria"/>
        </w:rPr>
        <w:t>Thomas Ostrander, Assistant Town Municipal Engineer</w:t>
      </w:r>
      <w:r w:rsidR="00FE7DC5" w:rsidRPr="00AB70F7">
        <w:rPr>
          <w:rFonts w:ascii="Cambria" w:hAnsi="Cambria"/>
        </w:rPr>
        <w:tab/>
      </w:r>
      <w:r w:rsidR="00FE7DC5" w:rsidRPr="00AB70F7">
        <w:rPr>
          <w:rFonts w:ascii="Cambria" w:hAnsi="Cambria"/>
        </w:rPr>
        <w:tab/>
      </w:r>
    </w:p>
    <w:p w:rsidR="00BA2F6D" w:rsidRPr="00AB70F7" w:rsidRDefault="00FE7DC5" w:rsidP="00664458">
      <w:pPr>
        <w:tabs>
          <w:tab w:val="left" w:pos="1350"/>
          <w:tab w:val="left" w:pos="1440"/>
          <w:tab w:val="left" w:pos="2070"/>
        </w:tabs>
        <w:spacing w:after="0" w:line="240" w:lineRule="auto"/>
        <w:ind w:left="180" w:right="-540" w:hanging="22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r w:rsidR="00B645B8" w:rsidRPr="00AB70F7">
        <w:rPr>
          <w:rFonts w:ascii="Cambria" w:hAnsi="Cambria"/>
        </w:rPr>
        <w:t>Rose Messina, Planning Board Secretary</w:t>
      </w:r>
    </w:p>
    <w:p w:rsidR="00440E64" w:rsidRDefault="00440E64" w:rsidP="00BA2F6D">
      <w:pPr>
        <w:tabs>
          <w:tab w:val="left" w:pos="1350"/>
          <w:tab w:val="left" w:pos="1440"/>
          <w:tab w:val="left" w:pos="2070"/>
        </w:tabs>
        <w:spacing w:after="0" w:line="240" w:lineRule="auto"/>
        <w:ind w:left="-180" w:right="-450"/>
        <w:rPr>
          <w:rFonts w:ascii="Cambria" w:hAnsi="Cambria"/>
        </w:rPr>
      </w:pPr>
    </w:p>
    <w:p w:rsidR="00FE7DC5" w:rsidRPr="00AB70F7" w:rsidRDefault="00FE7DC5" w:rsidP="00BA2F6D">
      <w:pPr>
        <w:tabs>
          <w:tab w:val="left" w:pos="1350"/>
          <w:tab w:val="left" w:pos="1440"/>
          <w:tab w:val="left" w:pos="2070"/>
        </w:tabs>
        <w:spacing w:after="0" w:line="240" w:lineRule="auto"/>
        <w:ind w:left="-180" w:right="-4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p>
    <w:p w:rsidR="000A06BA" w:rsidRDefault="00FE7DC5" w:rsidP="00BA2F6D">
      <w:pPr>
        <w:tabs>
          <w:tab w:val="left" w:pos="360"/>
        </w:tabs>
        <w:suppressAutoHyphens/>
        <w:spacing w:after="0" w:line="240" w:lineRule="auto"/>
        <w:ind w:left="-180" w:right="-450"/>
        <w:jc w:val="both"/>
        <w:rPr>
          <w:rFonts w:ascii="Cambria" w:hAnsi="Cambria"/>
        </w:rPr>
      </w:pPr>
      <w:r w:rsidRPr="00AB70F7">
        <w:rPr>
          <w:rFonts w:ascii="Cambria" w:hAnsi="Cambria"/>
        </w:rPr>
        <w:t xml:space="preserve">The Chair </w:t>
      </w:r>
      <w:r w:rsidR="00A1097F">
        <w:rPr>
          <w:rFonts w:ascii="Cambria" w:hAnsi="Cambria"/>
        </w:rPr>
        <w:t xml:space="preserve">announced exit procedures </w:t>
      </w:r>
      <w:r w:rsidR="001B649E">
        <w:rPr>
          <w:rFonts w:ascii="Cambria" w:hAnsi="Cambria"/>
        </w:rPr>
        <w:t xml:space="preserve">in the event of a fire alarm </w:t>
      </w:r>
      <w:r w:rsidR="00A1097F">
        <w:rPr>
          <w:rFonts w:ascii="Cambria" w:hAnsi="Cambria"/>
        </w:rPr>
        <w:t xml:space="preserve">and </w:t>
      </w:r>
      <w:r w:rsidRPr="00AB70F7">
        <w:rPr>
          <w:rFonts w:ascii="Cambria" w:hAnsi="Cambria"/>
        </w:rPr>
        <w:t>called the Planni</w:t>
      </w:r>
      <w:r w:rsidR="00D8695D">
        <w:rPr>
          <w:rFonts w:ascii="Cambria" w:hAnsi="Cambria"/>
        </w:rPr>
        <w:t>ng Board meeting to order at 7:</w:t>
      </w:r>
      <w:r w:rsidR="00C85737">
        <w:rPr>
          <w:rFonts w:ascii="Cambria" w:hAnsi="Cambria"/>
        </w:rPr>
        <w:t xml:space="preserve">00 </w:t>
      </w:r>
      <w:r w:rsidRPr="00AB70F7">
        <w:rPr>
          <w:rFonts w:ascii="Cambria" w:hAnsi="Cambria"/>
        </w:rPr>
        <w:t xml:space="preserve">P.M. </w:t>
      </w:r>
      <w:r w:rsidR="001B649E">
        <w:rPr>
          <w:rFonts w:ascii="Cambria" w:hAnsi="Cambria"/>
        </w:rPr>
        <w:t xml:space="preserve"> He stated</w:t>
      </w:r>
      <w:r w:rsidRPr="00AB70F7">
        <w:rPr>
          <w:rFonts w:ascii="Cambria" w:hAnsi="Cambria"/>
        </w:rPr>
        <w:t xml:space="preserve"> that if anyone appearing before the Board has a family, financial or business relationship with any member of the Board, it is incumbent upon that person to make it known under State law and the Town Code of Ethics.</w:t>
      </w:r>
    </w:p>
    <w:p w:rsidR="00392DF3" w:rsidRDefault="00392DF3" w:rsidP="00BA2F6D">
      <w:pPr>
        <w:tabs>
          <w:tab w:val="left" w:pos="360"/>
        </w:tabs>
        <w:suppressAutoHyphens/>
        <w:spacing w:after="0" w:line="240" w:lineRule="auto"/>
        <w:ind w:left="-180" w:right="-450"/>
        <w:jc w:val="both"/>
        <w:rPr>
          <w:rFonts w:ascii="Cambria" w:hAnsi="Cambria"/>
        </w:rPr>
      </w:pPr>
    </w:p>
    <w:p w:rsidR="007525C8" w:rsidRDefault="007525C8" w:rsidP="00BA2F6D">
      <w:pPr>
        <w:tabs>
          <w:tab w:val="left" w:pos="360"/>
        </w:tabs>
        <w:suppressAutoHyphens/>
        <w:spacing w:after="0" w:line="240" w:lineRule="auto"/>
        <w:ind w:left="-180" w:right="-450"/>
        <w:jc w:val="both"/>
        <w:rPr>
          <w:rFonts w:ascii="Cambria" w:hAnsi="Cambria"/>
        </w:rPr>
      </w:pPr>
      <w:r>
        <w:rPr>
          <w:rFonts w:ascii="Cambria" w:hAnsi="Cambria"/>
        </w:rPr>
        <w:t xml:space="preserve">The Chair asked for a motion </w:t>
      </w:r>
      <w:r w:rsidR="001B649E">
        <w:rPr>
          <w:rFonts w:ascii="Cambria" w:hAnsi="Cambria"/>
        </w:rPr>
        <w:t xml:space="preserve">regarding </w:t>
      </w:r>
      <w:r>
        <w:rPr>
          <w:rFonts w:ascii="Cambria" w:hAnsi="Cambria"/>
        </w:rPr>
        <w:t>the January 9, 2020 meeting minutes.</w:t>
      </w:r>
    </w:p>
    <w:p w:rsidR="007525C8" w:rsidRDefault="007525C8" w:rsidP="00BA2F6D">
      <w:pPr>
        <w:tabs>
          <w:tab w:val="left" w:pos="360"/>
        </w:tabs>
        <w:suppressAutoHyphens/>
        <w:spacing w:after="0" w:line="240" w:lineRule="auto"/>
        <w:ind w:left="-180" w:right="-450"/>
        <w:jc w:val="both"/>
        <w:rPr>
          <w:rFonts w:ascii="Cambria" w:hAnsi="Cambria"/>
        </w:rPr>
      </w:pPr>
    </w:p>
    <w:p w:rsidR="007525C8" w:rsidRDefault="007525C8" w:rsidP="00BA2F6D">
      <w:pPr>
        <w:tabs>
          <w:tab w:val="left" w:pos="-720"/>
          <w:tab w:val="left" w:pos="-630"/>
        </w:tabs>
        <w:suppressAutoHyphens/>
        <w:spacing w:after="0" w:line="240" w:lineRule="auto"/>
        <w:ind w:left="-180" w:right="-450"/>
        <w:jc w:val="both"/>
        <w:rPr>
          <w:rFonts w:ascii="Cambria" w:hAnsi="Cambria"/>
        </w:rPr>
      </w:pPr>
      <w:r>
        <w:rPr>
          <w:rFonts w:ascii="Cambria" w:hAnsi="Cambria"/>
        </w:rPr>
        <w:t xml:space="preserve">Mr. Baich made a motion, seconded by Mr. </w:t>
      </w:r>
      <w:r w:rsidR="00484D1D">
        <w:rPr>
          <w:rFonts w:ascii="Cambria" w:hAnsi="Cambria"/>
        </w:rPr>
        <w:t xml:space="preserve">Liberti </w:t>
      </w:r>
      <w:r>
        <w:rPr>
          <w:rFonts w:ascii="Cambria" w:hAnsi="Cambria"/>
        </w:rPr>
        <w:t>to accept the January 9, 2020 meeting minutes as presented</w:t>
      </w:r>
      <w:r w:rsidR="00290363">
        <w:rPr>
          <w:rFonts w:ascii="Cambria" w:hAnsi="Cambria"/>
        </w:rPr>
        <w:t>.</w:t>
      </w:r>
    </w:p>
    <w:p w:rsidR="00484D1D" w:rsidRDefault="00484D1D" w:rsidP="00BA2F6D">
      <w:pPr>
        <w:tabs>
          <w:tab w:val="left" w:pos="-720"/>
          <w:tab w:val="left" w:pos="-630"/>
        </w:tabs>
        <w:suppressAutoHyphens/>
        <w:spacing w:after="0" w:line="240" w:lineRule="auto"/>
        <w:ind w:left="-180" w:right="-450"/>
        <w:jc w:val="both"/>
        <w:rPr>
          <w:rFonts w:ascii="Cambria" w:hAnsi="Cambria"/>
        </w:rPr>
      </w:pPr>
    </w:p>
    <w:p w:rsidR="00484D1D" w:rsidRDefault="00484D1D" w:rsidP="00BA2F6D">
      <w:pPr>
        <w:tabs>
          <w:tab w:val="left" w:pos="-720"/>
          <w:tab w:val="left" w:pos="-630"/>
        </w:tabs>
        <w:suppressAutoHyphens/>
        <w:spacing w:after="0" w:line="240" w:lineRule="auto"/>
        <w:ind w:left="-180" w:right="-450"/>
        <w:jc w:val="both"/>
        <w:rPr>
          <w:rFonts w:ascii="Cambria" w:hAnsi="Cambria"/>
        </w:rPr>
      </w:pPr>
      <w:r w:rsidRPr="00484D1D">
        <w:rPr>
          <w:rFonts w:ascii="Cambria" w:hAnsi="Cambria"/>
          <w:u w:val="single"/>
        </w:rPr>
        <w:t>ON THE QUESTION</w:t>
      </w:r>
      <w:r>
        <w:rPr>
          <w:rFonts w:ascii="Cambria" w:hAnsi="Cambria"/>
        </w:rPr>
        <w:t>:</w:t>
      </w:r>
    </w:p>
    <w:p w:rsidR="00484D1D" w:rsidRDefault="00484D1D" w:rsidP="007525C8">
      <w:pPr>
        <w:tabs>
          <w:tab w:val="left" w:pos="-720"/>
          <w:tab w:val="left" w:pos="-630"/>
        </w:tabs>
        <w:suppressAutoHyphens/>
        <w:spacing w:after="0" w:line="240" w:lineRule="auto"/>
        <w:ind w:left="-180" w:right="-450"/>
        <w:jc w:val="both"/>
        <w:rPr>
          <w:rFonts w:ascii="Cambria" w:hAnsi="Cambria"/>
        </w:rPr>
      </w:pPr>
    </w:p>
    <w:p w:rsidR="00484D1D" w:rsidRDefault="00484D1D" w:rsidP="007525C8">
      <w:pPr>
        <w:tabs>
          <w:tab w:val="left" w:pos="-720"/>
          <w:tab w:val="left" w:pos="-630"/>
        </w:tabs>
        <w:suppressAutoHyphens/>
        <w:spacing w:after="0" w:line="240" w:lineRule="auto"/>
        <w:ind w:left="-180" w:right="-450"/>
        <w:jc w:val="both"/>
        <w:rPr>
          <w:rFonts w:ascii="Cambria" w:hAnsi="Cambria"/>
        </w:rPr>
      </w:pPr>
      <w:r>
        <w:rPr>
          <w:rFonts w:ascii="Cambria" w:hAnsi="Cambria"/>
        </w:rPr>
        <w:t>Mr. Heppner asked if the Board should add to the motion</w:t>
      </w:r>
      <w:r w:rsidR="001A2C8A">
        <w:rPr>
          <w:rFonts w:ascii="Cambria" w:hAnsi="Cambria"/>
        </w:rPr>
        <w:t xml:space="preserve"> to</w:t>
      </w:r>
      <w:r w:rsidR="00376DD2">
        <w:rPr>
          <w:rFonts w:ascii="Cambria" w:hAnsi="Cambria"/>
        </w:rPr>
        <w:t>, “</w:t>
      </w:r>
      <w:r>
        <w:rPr>
          <w:rFonts w:ascii="Cambria" w:hAnsi="Cambria"/>
        </w:rPr>
        <w:t>waive the reading of the minutes</w:t>
      </w:r>
      <w:r w:rsidR="00376DD2">
        <w:rPr>
          <w:rFonts w:ascii="Cambria" w:hAnsi="Cambria"/>
        </w:rPr>
        <w:t>”</w:t>
      </w:r>
      <w:r>
        <w:rPr>
          <w:rFonts w:ascii="Cambria" w:hAnsi="Cambria"/>
        </w:rPr>
        <w:t xml:space="preserve">.  </w:t>
      </w:r>
    </w:p>
    <w:p w:rsidR="00484D1D" w:rsidRDefault="00484D1D" w:rsidP="007525C8">
      <w:pPr>
        <w:tabs>
          <w:tab w:val="left" w:pos="-720"/>
          <w:tab w:val="left" w:pos="-630"/>
        </w:tabs>
        <w:suppressAutoHyphens/>
        <w:spacing w:after="0" w:line="240" w:lineRule="auto"/>
        <w:ind w:left="-180" w:right="-450"/>
        <w:jc w:val="both"/>
        <w:rPr>
          <w:rFonts w:ascii="Cambria" w:hAnsi="Cambria"/>
        </w:rPr>
      </w:pPr>
    </w:p>
    <w:p w:rsidR="00484D1D" w:rsidRDefault="00484D1D" w:rsidP="007525C8">
      <w:pPr>
        <w:tabs>
          <w:tab w:val="left" w:pos="-720"/>
          <w:tab w:val="left" w:pos="-630"/>
        </w:tabs>
        <w:suppressAutoHyphens/>
        <w:spacing w:after="0" w:line="240" w:lineRule="auto"/>
        <w:ind w:left="-180" w:right="-450"/>
        <w:jc w:val="both"/>
        <w:rPr>
          <w:rFonts w:ascii="Cambria" w:hAnsi="Cambria"/>
        </w:rPr>
      </w:pPr>
      <w:r>
        <w:rPr>
          <w:rFonts w:ascii="Cambria" w:hAnsi="Cambria"/>
        </w:rPr>
        <w:t>The Chair agreed.</w:t>
      </w:r>
    </w:p>
    <w:p w:rsidR="00484D1D" w:rsidRDefault="00484D1D" w:rsidP="007525C8">
      <w:pPr>
        <w:tabs>
          <w:tab w:val="left" w:pos="-720"/>
          <w:tab w:val="left" w:pos="-630"/>
        </w:tabs>
        <w:suppressAutoHyphens/>
        <w:spacing w:after="0" w:line="240" w:lineRule="auto"/>
        <w:ind w:left="-180" w:right="-450"/>
        <w:jc w:val="both"/>
        <w:rPr>
          <w:rFonts w:ascii="Cambria" w:hAnsi="Cambria"/>
        </w:rPr>
      </w:pPr>
    </w:p>
    <w:p w:rsidR="00484D1D" w:rsidRDefault="00484D1D" w:rsidP="007525C8">
      <w:pPr>
        <w:tabs>
          <w:tab w:val="left" w:pos="-720"/>
          <w:tab w:val="left" w:pos="-630"/>
        </w:tabs>
        <w:suppressAutoHyphens/>
        <w:spacing w:after="0" w:line="240" w:lineRule="auto"/>
        <w:ind w:left="-180" w:right="-450"/>
        <w:jc w:val="both"/>
        <w:rPr>
          <w:rFonts w:ascii="Cambria" w:hAnsi="Cambria"/>
        </w:rPr>
      </w:pPr>
      <w:r>
        <w:rPr>
          <w:rFonts w:ascii="Cambria" w:hAnsi="Cambria"/>
        </w:rPr>
        <w:t>Mr. Heppner made a motion, second</w:t>
      </w:r>
      <w:r w:rsidR="001B649E">
        <w:rPr>
          <w:rFonts w:ascii="Cambria" w:hAnsi="Cambria"/>
        </w:rPr>
        <w:t>ed</w:t>
      </w:r>
      <w:r>
        <w:rPr>
          <w:rFonts w:ascii="Cambria" w:hAnsi="Cambria"/>
        </w:rPr>
        <w:t xml:space="preserve"> by Mr. Murray</w:t>
      </w:r>
      <w:r w:rsidR="00376DD2">
        <w:rPr>
          <w:rFonts w:ascii="Cambria" w:hAnsi="Cambria"/>
        </w:rPr>
        <w:t>,</w:t>
      </w:r>
      <w:r>
        <w:rPr>
          <w:rFonts w:ascii="Cambria" w:hAnsi="Cambria"/>
        </w:rPr>
        <w:t xml:space="preserve"> to amend the </w:t>
      </w:r>
      <w:r w:rsidR="001B649E">
        <w:rPr>
          <w:rFonts w:ascii="Cambria" w:hAnsi="Cambria"/>
        </w:rPr>
        <w:t xml:space="preserve">initial </w:t>
      </w:r>
      <w:r>
        <w:rPr>
          <w:rFonts w:ascii="Cambria" w:hAnsi="Cambria"/>
        </w:rPr>
        <w:t xml:space="preserve">motion to </w:t>
      </w:r>
      <w:r w:rsidR="001B649E">
        <w:rPr>
          <w:rFonts w:ascii="Cambria" w:hAnsi="Cambria"/>
        </w:rPr>
        <w:t xml:space="preserve">now </w:t>
      </w:r>
      <w:r>
        <w:rPr>
          <w:rFonts w:ascii="Cambria" w:hAnsi="Cambria"/>
        </w:rPr>
        <w:t>include “waive the reading of the minutes</w:t>
      </w:r>
      <w:r w:rsidR="00376DD2">
        <w:rPr>
          <w:rFonts w:ascii="Cambria" w:hAnsi="Cambria"/>
        </w:rPr>
        <w:t>”.</w:t>
      </w:r>
    </w:p>
    <w:p w:rsidR="007525C8" w:rsidRDefault="007525C8" w:rsidP="000F35E4">
      <w:pPr>
        <w:tabs>
          <w:tab w:val="left" w:pos="360"/>
        </w:tabs>
        <w:suppressAutoHyphens/>
        <w:spacing w:after="0" w:line="240" w:lineRule="auto"/>
        <w:ind w:left="-180" w:right="-450"/>
        <w:jc w:val="both"/>
        <w:rPr>
          <w:rFonts w:ascii="Cambria" w:hAnsi="Cambria"/>
        </w:rPr>
      </w:pPr>
    </w:p>
    <w:p w:rsidR="00392DF3" w:rsidRPr="0074245D" w:rsidRDefault="00392DF3" w:rsidP="00392DF3">
      <w:pPr>
        <w:tabs>
          <w:tab w:val="left" w:pos="270"/>
          <w:tab w:val="left" w:pos="360"/>
        </w:tabs>
        <w:suppressAutoHyphens/>
        <w:spacing w:after="0" w:line="240" w:lineRule="auto"/>
        <w:ind w:left="-180" w:right="-547"/>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001B649E">
        <w:rPr>
          <w:rFonts w:asciiTheme="majorHAnsi" w:hAnsiTheme="majorHAnsi"/>
        </w:rPr>
        <w:t xml:space="preserve"> ON THE AMMENDED </w:t>
      </w:r>
      <w:r w:rsidRPr="0074245D">
        <w:rPr>
          <w:rFonts w:asciiTheme="majorHAnsi" w:hAnsiTheme="majorHAnsi"/>
          <w:b/>
        </w:rPr>
        <w:t>MOTION</w:t>
      </w:r>
      <w:r w:rsidRPr="0074245D">
        <w:rPr>
          <w:rFonts w:asciiTheme="majorHAnsi" w:hAnsiTheme="majorHAnsi"/>
        </w:rPr>
        <w:t xml:space="preserve"> BEING:</w:t>
      </w:r>
    </w:p>
    <w:p w:rsidR="00392DF3" w:rsidRPr="0074245D" w:rsidRDefault="00392DF3" w:rsidP="00392DF3">
      <w:pPr>
        <w:tabs>
          <w:tab w:val="left" w:pos="270"/>
          <w:tab w:val="left" w:pos="360"/>
        </w:tabs>
        <w:suppressAutoHyphens/>
        <w:spacing w:after="0" w:line="240" w:lineRule="auto"/>
        <w:ind w:left="-180" w:right="-547"/>
        <w:jc w:val="both"/>
        <w:rPr>
          <w:rFonts w:asciiTheme="majorHAnsi" w:hAnsiTheme="majorHAnsi"/>
        </w:rPr>
      </w:pPr>
    </w:p>
    <w:p w:rsidR="00392DF3" w:rsidRPr="0074245D" w:rsidRDefault="00392DF3" w:rsidP="00392DF3">
      <w:pPr>
        <w:tabs>
          <w:tab w:val="left" w:pos="180"/>
          <w:tab w:val="left" w:pos="1440"/>
          <w:tab w:val="left" w:pos="2070"/>
          <w:tab w:val="left" w:pos="2430"/>
        </w:tabs>
        <w:spacing w:after="0" w:line="240" w:lineRule="auto"/>
        <w:ind w:left="-180" w:right="-540" w:hanging="2250"/>
        <w:rPr>
          <w:rFonts w:asciiTheme="majorHAnsi" w:hAnsiTheme="majorHAnsi"/>
        </w:rPr>
      </w:pPr>
      <w:r w:rsidRPr="0074245D">
        <w:rPr>
          <w:rFonts w:asciiTheme="majorHAnsi" w:hAnsiTheme="majorHAnsi"/>
        </w:rPr>
        <w:tab/>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2DF3" w:rsidRPr="0074245D" w:rsidRDefault="00392DF3" w:rsidP="00392DF3">
      <w:pPr>
        <w:tabs>
          <w:tab w:val="left" w:pos="180"/>
          <w:tab w:val="left" w:pos="1440"/>
          <w:tab w:val="left" w:pos="2070"/>
          <w:tab w:val="left" w:pos="2430"/>
        </w:tabs>
        <w:spacing w:after="0" w:line="240" w:lineRule="auto"/>
        <w:ind w:left="-180" w:right="-540" w:hanging="2340"/>
        <w:rPr>
          <w:rFonts w:asciiTheme="majorHAnsi" w:hAnsiTheme="majorHAnsi"/>
        </w:rPr>
      </w:pPr>
      <w:r w:rsidRPr="0074245D">
        <w:rPr>
          <w:rFonts w:asciiTheme="majorHAnsi" w:hAnsiTheme="majorHAnsi"/>
        </w:rPr>
        <w:tab/>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2DF3" w:rsidRPr="0074245D" w:rsidRDefault="00392DF3" w:rsidP="00392DF3">
      <w:pPr>
        <w:tabs>
          <w:tab w:val="left" w:pos="180"/>
          <w:tab w:val="left" w:pos="1440"/>
          <w:tab w:val="left" w:pos="2070"/>
          <w:tab w:val="left" w:pos="2430"/>
        </w:tabs>
        <w:spacing w:after="0" w:line="240" w:lineRule="auto"/>
        <w:ind w:left="-180" w:right="-540" w:hanging="2340"/>
        <w:rPr>
          <w:rFonts w:asciiTheme="majorHAnsi" w:hAnsiTheme="majorHAnsi"/>
        </w:rPr>
      </w:pPr>
      <w:r w:rsidRPr="0074245D">
        <w:rPr>
          <w:rFonts w:asciiTheme="majorHAnsi" w:hAnsiTheme="majorHAnsi"/>
        </w:rPr>
        <w:tab/>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2DF3" w:rsidRDefault="00392DF3" w:rsidP="00392DF3">
      <w:pPr>
        <w:tabs>
          <w:tab w:val="left" w:pos="180"/>
          <w:tab w:val="left" w:pos="1440"/>
          <w:tab w:val="left" w:pos="2070"/>
          <w:tab w:val="left" w:pos="2430"/>
        </w:tabs>
        <w:spacing w:after="0" w:line="240" w:lineRule="auto"/>
        <w:ind w:left="-180" w:right="-540" w:hanging="2340"/>
        <w:rPr>
          <w:rFonts w:asciiTheme="majorHAnsi" w:hAnsiTheme="majorHAnsi"/>
        </w:rPr>
      </w:pPr>
      <w:r w:rsidRPr="0074245D">
        <w:rPr>
          <w:rFonts w:asciiTheme="majorHAnsi" w:hAnsiTheme="majorHAnsi"/>
        </w:rPr>
        <w:tab/>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2DF3" w:rsidRPr="0074245D" w:rsidRDefault="00392DF3" w:rsidP="00392DF3">
      <w:pPr>
        <w:tabs>
          <w:tab w:val="left" w:pos="180"/>
          <w:tab w:val="left" w:pos="1440"/>
          <w:tab w:val="left" w:pos="2070"/>
          <w:tab w:val="left" w:pos="2430"/>
        </w:tabs>
        <w:spacing w:after="0" w:line="240" w:lineRule="auto"/>
        <w:ind w:left="-180" w:right="-540" w:hanging="2340"/>
        <w:rPr>
          <w:rFonts w:asciiTheme="majorHAnsi" w:hAnsiTheme="majorHAnsi"/>
        </w:rPr>
      </w:pPr>
      <w:r>
        <w:rPr>
          <w:rFonts w:asciiTheme="majorHAnsi" w:hAnsiTheme="majorHAnsi"/>
        </w:rPr>
        <w:tab/>
        <w:t>MOMBREA</w:t>
      </w:r>
      <w:r>
        <w:rPr>
          <w:rFonts w:asciiTheme="majorHAnsi" w:hAnsiTheme="majorHAnsi"/>
        </w:rPr>
        <w:tab/>
      </w:r>
      <w:r>
        <w:rPr>
          <w:rFonts w:asciiTheme="majorHAnsi" w:hAnsiTheme="majorHAnsi"/>
        </w:rPr>
        <w:tab/>
      </w:r>
      <w:r>
        <w:rPr>
          <w:rFonts w:asciiTheme="majorHAnsi" w:hAnsiTheme="majorHAnsi"/>
        </w:rPr>
        <w:tab/>
        <w:t>AYE</w:t>
      </w:r>
    </w:p>
    <w:p w:rsidR="00392DF3" w:rsidRPr="0074245D" w:rsidRDefault="00392DF3" w:rsidP="00392DF3">
      <w:pPr>
        <w:tabs>
          <w:tab w:val="left" w:pos="180"/>
          <w:tab w:val="left" w:pos="1440"/>
          <w:tab w:val="left" w:pos="2070"/>
          <w:tab w:val="left" w:pos="2430"/>
        </w:tabs>
        <w:spacing w:after="0" w:line="240" w:lineRule="auto"/>
        <w:ind w:left="-180" w:right="-540" w:hanging="2340"/>
        <w:rPr>
          <w:rFonts w:asciiTheme="majorHAnsi" w:hAnsiTheme="majorHAnsi"/>
        </w:rPr>
      </w:pPr>
      <w:r w:rsidRPr="0074245D">
        <w:rPr>
          <w:rFonts w:asciiTheme="majorHAnsi" w:hAnsiTheme="majorHAnsi"/>
        </w:rPr>
        <w:tab/>
        <w:t>MURRAY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B54A9E" w:rsidRDefault="00B54A9E" w:rsidP="00392DF3">
      <w:pPr>
        <w:tabs>
          <w:tab w:val="left" w:pos="-1080"/>
          <w:tab w:val="left" w:pos="-720"/>
          <w:tab w:val="left" w:pos="-630"/>
        </w:tabs>
        <w:suppressAutoHyphens/>
        <w:spacing w:after="0" w:line="240" w:lineRule="auto"/>
        <w:ind w:left="-180" w:right="-450" w:hanging="270"/>
        <w:jc w:val="both"/>
        <w:rPr>
          <w:rFonts w:ascii="Cambria" w:hAnsi="Cambria"/>
        </w:rPr>
      </w:pPr>
    </w:p>
    <w:p w:rsidR="00E26078" w:rsidRDefault="00B54A9E" w:rsidP="00392DF3">
      <w:pPr>
        <w:tabs>
          <w:tab w:val="left" w:pos="-1080"/>
          <w:tab w:val="left" w:pos="-720"/>
          <w:tab w:val="left" w:pos="-630"/>
          <w:tab w:val="left" w:pos="270"/>
        </w:tabs>
        <w:suppressAutoHyphens/>
        <w:spacing w:after="0" w:line="240" w:lineRule="auto"/>
        <w:ind w:left="-180" w:right="-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sidR="00664458" w:rsidRPr="00664458">
        <w:rPr>
          <w:rFonts w:ascii="Cambria" w:hAnsi="Cambria"/>
          <w:b/>
        </w:rPr>
        <w:t xml:space="preserve">AMENDED </w:t>
      </w:r>
      <w:r>
        <w:rPr>
          <w:rFonts w:ascii="Cambria" w:hAnsi="Cambria"/>
          <w:b/>
        </w:rPr>
        <w:t xml:space="preserve">MOTION </w:t>
      </w:r>
      <w:r>
        <w:rPr>
          <w:rFonts w:ascii="Cambria" w:hAnsi="Cambria"/>
        </w:rPr>
        <w:t>IS</w:t>
      </w:r>
      <w:r>
        <w:rPr>
          <w:rFonts w:ascii="Cambria" w:hAnsi="Cambria"/>
          <w:b/>
        </w:rPr>
        <w:t xml:space="preserve"> PASSED</w:t>
      </w:r>
      <w:r>
        <w:rPr>
          <w:rFonts w:ascii="Cambria" w:hAnsi="Cambria"/>
        </w:rPr>
        <w:t>.</w:t>
      </w:r>
    </w:p>
    <w:p w:rsidR="00376DD2" w:rsidRDefault="00376DD2" w:rsidP="00392DF3">
      <w:pPr>
        <w:tabs>
          <w:tab w:val="left" w:pos="-1080"/>
          <w:tab w:val="left" w:pos="-720"/>
          <w:tab w:val="left" w:pos="-630"/>
          <w:tab w:val="left" w:pos="270"/>
        </w:tabs>
        <w:suppressAutoHyphens/>
        <w:spacing w:after="0" w:line="240" w:lineRule="auto"/>
        <w:ind w:left="-180" w:right="-450"/>
        <w:jc w:val="both"/>
        <w:rPr>
          <w:rFonts w:ascii="Cambria" w:hAnsi="Cambria"/>
        </w:rPr>
      </w:pPr>
    </w:p>
    <w:p w:rsidR="00376DD2" w:rsidRDefault="00376DD2" w:rsidP="00376DD2">
      <w:pPr>
        <w:tabs>
          <w:tab w:val="left" w:pos="-720"/>
          <w:tab w:val="left" w:pos="-630"/>
        </w:tabs>
        <w:suppressAutoHyphens/>
        <w:spacing w:after="0" w:line="240" w:lineRule="auto"/>
        <w:ind w:left="-180" w:right="-450"/>
        <w:jc w:val="both"/>
        <w:rPr>
          <w:rFonts w:ascii="Cambria" w:hAnsi="Cambria"/>
        </w:rPr>
      </w:pPr>
      <w:r>
        <w:rPr>
          <w:rFonts w:ascii="Cambria" w:hAnsi="Cambria"/>
        </w:rPr>
        <w:t>The Chairman stated that the Alternate member, Ms. Mombrea will be voting this evening due to the absence of Mr. Bodden and Mr. Kaczor.</w:t>
      </w:r>
    </w:p>
    <w:p w:rsidR="007E4D47" w:rsidRDefault="007E4D47" w:rsidP="007E4D47">
      <w:pPr>
        <w:tabs>
          <w:tab w:val="left" w:pos="-1080"/>
          <w:tab w:val="left" w:pos="-720"/>
          <w:tab w:val="left" w:pos="-630"/>
          <w:tab w:val="left" w:pos="270"/>
        </w:tabs>
        <w:suppressAutoHyphens/>
        <w:spacing w:after="0" w:line="240" w:lineRule="auto"/>
        <w:ind w:left="-180" w:right="-450"/>
        <w:jc w:val="both"/>
        <w:rPr>
          <w:rFonts w:ascii="Cambria" w:hAnsi="Cambria"/>
        </w:rPr>
      </w:pPr>
    </w:p>
    <w:p w:rsidR="007E4D47" w:rsidRPr="007E4D47" w:rsidRDefault="007E4D47" w:rsidP="007E4D47">
      <w:pPr>
        <w:pStyle w:val="ListParagraph"/>
        <w:tabs>
          <w:tab w:val="left" w:pos="270"/>
        </w:tabs>
        <w:ind w:left="-180" w:right="-450"/>
        <w:jc w:val="both"/>
        <w:rPr>
          <w:rFonts w:ascii="Cambria" w:hAnsi="Cambria"/>
          <w:b/>
        </w:rPr>
      </w:pPr>
    </w:p>
    <w:p w:rsidR="00440E64" w:rsidRDefault="00440E64" w:rsidP="00F73B38">
      <w:pPr>
        <w:pStyle w:val="ListParagraph"/>
        <w:tabs>
          <w:tab w:val="left" w:pos="0"/>
        </w:tabs>
        <w:ind w:left="270" w:right="-450" w:hanging="450"/>
        <w:jc w:val="both"/>
        <w:rPr>
          <w:rFonts w:ascii="Cambria" w:hAnsi="Cambria"/>
        </w:rPr>
      </w:pPr>
    </w:p>
    <w:p w:rsidR="00440E64" w:rsidRDefault="00440E64" w:rsidP="00F73B38">
      <w:pPr>
        <w:pStyle w:val="ListParagraph"/>
        <w:tabs>
          <w:tab w:val="left" w:pos="0"/>
        </w:tabs>
        <w:ind w:left="270" w:right="-450" w:hanging="450"/>
        <w:jc w:val="both"/>
        <w:rPr>
          <w:rFonts w:ascii="Cambria" w:hAnsi="Cambria"/>
        </w:rPr>
      </w:pPr>
    </w:p>
    <w:p w:rsidR="00440E64" w:rsidRDefault="00440E64" w:rsidP="00F73B38">
      <w:pPr>
        <w:pStyle w:val="ListParagraph"/>
        <w:tabs>
          <w:tab w:val="left" w:pos="0"/>
        </w:tabs>
        <w:ind w:left="270" w:right="-450" w:hanging="450"/>
        <w:jc w:val="both"/>
        <w:rPr>
          <w:rFonts w:ascii="Cambria" w:hAnsi="Cambria"/>
        </w:rPr>
      </w:pPr>
    </w:p>
    <w:p w:rsidR="00C72842" w:rsidRDefault="00C72842" w:rsidP="00440E64">
      <w:pPr>
        <w:tabs>
          <w:tab w:val="left" w:pos="-450"/>
          <w:tab w:val="left" w:pos="1440"/>
          <w:tab w:val="left" w:pos="2430"/>
        </w:tabs>
        <w:spacing w:before="100" w:beforeAutospacing="1" w:after="0" w:line="240" w:lineRule="auto"/>
        <w:ind w:left="270" w:right="-450" w:hanging="450"/>
        <w:rPr>
          <w:rFonts w:ascii="Cambria" w:hAnsi="Cambria"/>
        </w:rPr>
      </w:pPr>
    </w:p>
    <w:p w:rsidR="00440E64" w:rsidRDefault="00440E64" w:rsidP="00440E64">
      <w:pPr>
        <w:tabs>
          <w:tab w:val="left" w:pos="-450"/>
          <w:tab w:val="left" w:pos="1440"/>
          <w:tab w:val="left" w:pos="2430"/>
        </w:tabs>
        <w:spacing w:before="100" w:beforeAutospacing="1" w:after="0" w:line="240" w:lineRule="auto"/>
        <w:ind w:left="270" w:right="-450" w:hanging="450"/>
        <w:rPr>
          <w:rFonts w:ascii="Cambria" w:hAnsi="Cambria"/>
        </w:rPr>
      </w:pPr>
      <w:r>
        <w:rPr>
          <w:rFonts w:ascii="Cambria" w:hAnsi="Cambria"/>
        </w:rPr>
        <w:t>P.B. Meeting #03</w:t>
      </w:r>
      <w:r>
        <w:rPr>
          <w:rFonts w:ascii="Cambria" w:hAnsi="Cambria"/>
        </w:rPr>
        <w:tab/>
        <w:t xml:space="preserve">                      Regular Meeting #03</w:t>
      </w:r>
      <w:r>
        <w:rPr>
          <w:rFonts w:ascii="Cambria" w:hAnsi="Cambria"/>
        </w:rPr>
        <w:tab/>
      </w:r>
      <w:r>
        <w:rPr>
          <w:rFonts w:ascii="Cambria" w:hAnsi="Cambria"/>
        </w:rPr>
        <w:tab/>
        <w:t>Date:  March 12, 2020                         Page 2</w:t>
      </w:r>
    </w:p>
    <w:p w:rsidR="00C72842" w:rsidRDefault="00C72842" w:rsidP="00C72842">
      <w:pPr>
        <w:pStyle w:val="ListParagraph"/>
        <w:tabs>
          <w:tab w:val="left" w:pos="270"/>
        </w:tabs>
        <w:ind w:left="-180" w:right="-450"/>
        <w:jc w:val="both"/>
        <w:rPr>
          <w:rFonts w:ascii="Cambria" w:hAnsi="Cambria"/>
          <w:b/>
          <w:u w:val="single"/>
        </w:rPr>
      </w:pPr>
    </w:p>
    <w:p w:rsidR="00C72842" w:rsidRPr="007E4D47" w:rsidRDefault="00C72842" w:rsidP="00C72842">
      <w:pPr>
        <w:pStyle w:val="ListParagraph"/>
        <w:tabs>
          <w:tab w:val="left" w:pos="270"/>
        </w:tabs>
        <w:ind w:left="-180" w:right="-450"/>
        <w:jc w:val="both"/>
        <w:rPr>
          <w:rFonts w:ascii="Cambria" w:hAnsi="Cambria"/>
          <w:b/>
        </w:rPr>
      </w:pPr>
      <w:r w:rsidRPr="007E4D47">
        <w:rPr>
          <w:rFonts w:ascii="Cambria" w:hAnsi="Cambria"/>
          <w:b/>
          <w:u w:val="single"/>
        </w:rPr>
        <w:t>OLD BUSINESS</w:t>
      </w:r>
      <w:r w:rsidRPr="007E4D47">
        <w:rPr>
          <w:rFonts w:ascii="Cambria" w:hAnsi="Cambria"/>
          <w:b/>
        </w:rPr>
        <w:t>:</w:t>
      </w:r>
    </w:p>
    <w:p w:rsidR="00440E64" w:rsidRDefault="00440E64" w:rsidP="00F73B38">
      <w:pPr>
        <w:pStyle w:val="ListParagraph"/>
        <w:tabs>
          <w:tab w:val="left" w:pos="0"/>
        </w:tabs>
        <w:ind w:left="270" w:right="-450" w:hanging="450"/>
        <w:jc w:val="both"/>
        <w:rPr>
          <w:rFonts w:ascii="Cambria" w:hAnsi="Cambria"/>
        </w:rPr>
      </w:pPr>
    </w:p>
    <w:p w:rsidR="00664458" w:rsidRDefault="007E4D47" w:rsidP="00F73B38">
      <w:pPr>
        <w:pStyle w:val="ListParagraph"/>
        <w:tabs>
          <w:tab w:val="left" w:pos="0"/>
        </w:tabs>
        <w:ind w:left="270" w:right="-450" w:hanging="450"/>
        <w:jc w:val="both"/>
        <w:rPr>
          <w:rFonts w:ascii="Cambria" w:hAnsi="Cambria"/>
        </w:rPr>
      </w:pPr>
      <w:r w:rsidRPr="007E4D47">
        <w:rPr>
          <w:rFonts w:ascii="Cambria" w:hAnsi="Cambria"/>
        </w:rPr>
        <w:t xml:space="preserve">1.  </w:t>
      </w:r>
      <w:r w:rsidRPr="007E4D47">
        <w:rPr>
          <w:rFonts w:ascii="Cambria" w:hAnsi="Cambria"/>
        </w:rPr>
        <w:tab/>
      </w:r>
      <w:r w:rsidRPr="007E4D47">
        <w:rPr>
          <w:rFonts w:ascii="Cambria" w:hAnsi="Cambria"/>
          <w:u w:val="single"/>
        </w:rPr>
        <w:t>7:30 P.M. Public Hearing, P.B. File #</w:t>
      </w:r>
      <w:r w:rsidRPr="007E4D47">
        <w:rPr>
          <w:rFonts w:ascii="Cambria" w:hAnsi="Cambria"/>
          <w:snapToGrid w:val="0"/>
          <w:u w:val="single"/>
        </w:rPr>
        <w:t>11-18, Smokes Creek Farms, Vacant Land located on the south side of Jewett-Holmwood Road, east of Deer Run, Zoned R-1</w:t>
      </w:r>
      <w:r w:rsidRPr="007E4D47">
        <w:rPr>
          <w:rFonts w:ascii="Cambria" w:hAnsi="Cambria"/>
          <w:snapToGrid w:val="0"/>
        </w:rPr>
        <w:t xml:space="preserve">. (SBL#’s 173.19-3-2.1 &amp; 173.19-3-1.211) </w:t>
      </w:r>
      <w:r w:rsidR="00664458" w:rsidRPr="007E4D47">
        <w:rPr>
          <w:rFonts w:ascii="Cambria" w:hAnsi="Cambria"/>
          <w:snapToGrid w:val="0"/>
        </w:rPr>
        <w:t>Requesting Preliminary Plat Plan Approval for a proposed twenty-two lot subdivision.  Pre-Application Findings were made on 1/09/2020.</w:t>
      </w:r>
    </w:p>
    <w:p w:rsidR="00BA2F6D" w:rsidRDefault="00BA2F6D" w:rsidP="00F73B38">
      <w:pPr>
        <w:pStyle w:val="ListParagraph"/>
        <w:tabs>
          <w:tab w:val="left" w:pos="0"/>
        </w:tabs>
        <w:ind w:left="270" w:right="-450" w:hanging="450"/>
        <w:jc w:val="both"/>
        <w:rPr>
          <w:rFonts w:ascii="Cambria" w:hAnsi="Cambria"/>
          <w:snapToGrid w:val="0"/>
        </w:rPr>
      </w:pPr>
    </w:p>
    <w:p w:rsidR="00676DC6" w:rsidRDefault="00BA2F6D" w:rsidP="00F73B38">
      <w:pPr>
        <w:pStyle w:val="ListParagraph"/>
        <w:tabs>
          <w:tab w:val="left" w:pos="0"/>
        </w:tabs>
        <w:ind w:left="270" w:right="-450" w:hanging="450"/>
        <w:jc w:val="both"/>
        <w:rPr>
          <w:rFonts w:ascii="Cambria" w:hAnsi="Cambria"/>
        </w:rPr>
      </w:pPr>
      <w:r>
        <w:rPr>
          <w:rFonts w:ascii="Cambria" w:hAnsi="Cambria"/>
          <w:snapToGrid w:val="0"/>
        </w:rPr>
        <w:tab/>
      </w:r>
      <w:r>
        <w:rPr>
          <w:rFonts w:ascii="Cambria" w:hAnsi="Cambria"/>
          <w:snapToGrid w:val="0"/>
        </w:rPr>
        <w:tab/>
      </w:r>
      <w:r w:rsidR="000B0680">
        <w:rPr>
          <w:rFonts w:ascii="Cambria" w:hAnsi="Cambria"/>
        </w:rPr>
        <w:t>Chair</w:t>
      </w:r>
      <w:r w:rsidR="007D164C">
        <w:rPr>
          <w:rFonts w:ascii="Cambria" w:hAnsi="Cambria"/>
        </w:rPr>
        <w:t xml:space="preserve">man </w:t>
      </w:r>
      <w:r w:rsidR="002E7B2C">
        <w:rPr>
          <w:rFonts w:ascii="Cambria" w:hAnsi="Cambria"/>
        </w:rPr>
        <w:t>Fabinsky</w:t>
      </w:r>
      <w:r w:rsidR="001B649E">
        <w:rPr>
          <w:rFonts w:ascii="Cambria" w:hAnsi="Cambria"/>
        </w:rPr>
        <w:t xml:space="preserve"> </w:t>
      </w:r>
      <w:r w:rsidR="0076412A">
        <w:rPr>
          <w:rFonts w:ascii="Cambria" w:hAnsi="Cambria"/>
        </w:rPr>
        <w:t xml:space="preserve">stated that the </w:t>
      </w:r>
      <w:r w:rsidR="000B0680">
        <w:rPr>
          <w:rFonts w:ascii="Cambria" w:hAnsi="Cambria"/>
        </w:rPr>
        <w:t xml:space="preserve">Public Hearing </w:t>
      </w:r>
      <w:r w:rsidR="0076412A">
        <w:rPr>
          <w:rFonts w:ascii="Cambria" w:hAnsi="Cambria"/>
        </w:rPr>
        <w:t>will be held in two parts</w:t>
      </w:r>
      <w:r w:rsidR="002E7B2C">
        <w:rPr>
          <w:rFonts w:ascii="Cambria" w:hAnsi="Cambria"/>
        </w:rPr>
        <w:t>;</w:t>
      </w:r>
      <w:r w:rsidR="0076412A">
        <w:rPr>
          <w:rFonts w:ascii="Cambria" w:hAnsi="Cambria"/>
        </w:rPr>
        <w:t xml:space="preserve"> the </w:t>
      </w:r>
      <w:r w:rsidR="00690C97">
        <w:rPr>
          <w:rFonts w:ascii="Cambria" w:hAnsi="Cambria"/>
        </w:rPr>
        <w:t xml:space="preserve">first </w:t>
      </w:r>
      <w:r w:rsidR="00C204EE">
        <w:rPr>
          <w:rFonts w:ascii="Cambria" w:hAnsi="Cambria"/>
        </w:rPr>
        <w:t xml:space="preserve">part </w:t>
      </w:r>
      <w:r w:rsidR="001B649E">
        <w:rPr>
          <w:rFonts w:ascii="Cambria" w:hAnsi="Cambria"/>
        </w:rPr>
        <w:t>being</w:t>
      </w:r>
      <w:r w:rsidR="007D164C">
        <w:rPr>
          <w:rFonts w:ascii="Cambria" w:hAnsi="Cambria"/>
        </w:rPr>
        <w:t xml:space="preserve"> </w:t>
      </w:r>
      <w:r w:rsidR="00690C97">
        <w:rPr>
          <w:rFonts w:ascii="Cambria" w:hAnsi="Cambria"/>
        </w:rPr>
        <w:t>informational</w:t>
      </w:r>
      <w:r w:rsidR="00DB77A6">
        <w:rPr>
          <w:rFonts w:ascii="Cambria" w:hAnsi="Cambria"/>
        </w:rPr>
        <w:t xml:space="preserve"> to assure that all present are aware of </w:t>
      </w:r>
      <w:r w:rsidR="00676DC6">
        <w:rPr>
          <w:rFonts w:ascii="Cambria" w:hAnsi="Cambria"/>
        </w:rPr>
        <w:t>developments</w:t>
      </w:r>
      <w:r w:rsidR="00DB77A6">
        <w:rPr>
          <w:rFonts w:ascii="Cambria" w:hAnsi="Cambria"/>
        </w:rPr>
        <w:t xml:space="preserve"> since the last </w:t>
      </w:r>
      <w:r w:rsidR="00676DC6">
        <w:rPr>
          <w:rFonts w:ascii="Cambria" w:hAnsi="Cambria"/>
        </w:rPr>
        <w:t xml:space="preserve">public </w:t>
      </w:r>
      <w:r w:rsidR="00DB77A6">
        <w:rPr>
          <w:rFonts w:ascii="Cambria" w:hAnsi="Cambria"/>
        </w:rPr>
        <w:t xml:space="preserve">discussion. </w:t>
      </w:r>
      <w:r w:rsidR="001B649E">
        <w:rPr>
          <w:rFonts w:ascii="Cambria" w:hAnsi="Cambria"/>
        </w:rPr>
        <w:t xml:space="preserve"> </w:t>
      </w:r>
      <w:r w:rsidR="00046607">
        <w:rPr>
          <w:rFonts w:ascii="Cambria" w:hAnsi="Cambria"/>
        </w:rPr>
        <w:t>The second part of the public hearing will be the normal process of interested parties speaking for or against</w:t>
      </w:r>
      <w:r w:rsidR="00676DC6">
        <w:rPr>
          <w:rFonts w:ascii="Cambria" w:hAnsi="Cambria"/>
        </w:rPr>
        <w:t xml:space="preserve"> the project</w:t>
      </w:r>
      <w:r w:rsidR="00046607">
        <w:rPr>
          <w:rFonts w:ascii="Cambria" w:hAnsi="Cambria"/>
        </w:rPr>
        <w:t xml:space="preserve">. </w:t>
      </w:r>
    </w:p>
    <w:p w:rsidR="00192424" w:rsidRDefault="00192424" w:rsidP="00F73B38">
      <w:pPr>
        <w:pStyle w:val="ListParagraph"/>
        <w:tabs>
          <w:tab w:val="left" w:pos="0"/>
        </w:tabs>
        <w:ind w:left="270" w:right="-450" w:hanging="450"/>
        <w:jc w:val="both"/>
        <w:rPr>
          <w:rFonts w:ascii="Cambria" w:hAnsi="Cambria"/>
        </w:rPr>
      </w:pPr>
    </w:p>
    <w:p w:rsidR="000D1A1D" w:rsidRDefault="00676DC6" w:rsidP="00F73B38">
      <w:pPr>
        <w:pStyle w:val="ListParagraph"/>
        <w:tabs>
          <w:tab w:val="left" w:pos="0"/>
        </w:tabs>
        <w:ind w:left="270" w:right="-450" w:hanging="450"/>
        <w:jc w:val="both"/>
        <w:rPr>
          <w:rFonts w:ascii="Cambria" w:hAnsi="Cambria"/>
        </w:rPr>
      </w:pPr>
      <w:r>
        <w:rPr>
          <w:rFonts w:ascii="Cambria" w:hAnsi="Cambria"/>
        </w:rPr>
        <w:t xml:space="preserve">         The Chair</w:t>
      </w:r>
      <w:r w:rsidR="00F518AB">
        <w:rPr>
          <w:rFonts w:ascii="Cambria" w:hAnsi="Cambria"/>
        </w:rPr>
        <w:t xml:space="preserve"> </w:t>
      </w:r>
      <w:r>
        <w:rPr>
          <w:rFonts w:ascii="Cambria" w:hAnsi="Cambria"/>
        </w:rPr>
        <w:t xml:space="preserve">again </w:t>
      </w:r>
      <w:r w:rsidR="00F518AB">
        <w:rPr>
          <w:rFonts w:ascii="Cambria" w:hAnsi="Cambria"/>
        </w:rPr>
        <w:t>noted</w:t>
      </w:r>
      <w:r w:rsidR="0076412A">
        <w:rPr>
          <w:rFonts w:ascii="Cambria" w:hAnsi="Cambria"/>
        </w:rPr>
        <w:t xml:space="preserve"> that the </w:t>
      </w:r>
      <w:r w:rsidR="00C204EE">
        <w:rPr>
          <w:rFonts w:ascii="Cambria" w:hAnsi="Cambria"/>
        </w:rPr>
        <w:t xml:space="preserve">project is located on the </w:t>
      </w:r>
      <w:r w:rsidR="00664458">
        <w:rPr>
          <w:rFonts w:ascii="Cambria" w:hAnsi="Cambria"/>
        </w:rPr>
        <w:t xml:space="preserve">Smokes Creek </w:t>
      </w:r>
      <w:r>
        <w:rPr>
          <w:rFonts w:ascii="Cambria" w:hAnsi="Cambria"/>
        </w:rPr>
        <w:t xml:space="preserve">corridor </w:t>
      </w:r>
      <w:r w:rsidR="001B649E">
        <w:rPr>
          <w:rFonts w:ascii="Cambria" w:hAnsi="Cambria"/>
        </w:rPr>
        <w:t xml:space="preserve">which flows </w:t>
      </w:r>
      <w:r w:rsidR="00192424">
        <w:rPr>
          <w:rFonts w:ascii="Cambria" w:hAnsi="Cambria"/>
        </w:rPr>
        <w:t>northward</w:t>
      </w:r>
      <w:r w:rsidR="00C204EE">
        <w:rPr>
          <w:rFonts w:ascii="Cambria" w:hAnsi="Cambria"/>
        </w:rPr>
        <w:t xml:space="preserve"> into the Village</w:t>
      </w:r>
      <w:r w:rsidR="000E24EA">
        <w:rPr>
          <w:rFonts w:ascii="Cambria" w:hAnsi="Cambria"/>
        </w:rPr>
        <w:t xml:space="preserve"> of Orchard Park</w:t>
      </w:r>
      <w:r w:rsidR="00405930">
        <w:rPr>
          <w:rFonts w:ascii="Cambria" w:hAnsi="Cambria"/>
        </w:rPr>
        <w:t xml:space="preserve">. </w:t>
      </w:r>
      <w:r w:rsidR="0024282F">
        <w:rPr>
          <w:rFonts w:ascii="Cambria" w:hAnsi="Cambria"/>
        </w:rPr>
        <w:t>(A representative from the Village</w:t>
      </w:r>
      <w:r w:rsidR="00B60388">
        <w:rPr>
          <w:rFonts w:ascii="Cambria" w:hAnsi="Cambria"/>
        </w:rPr>
        <w:t xml:space="preserve"> of Orchard Park</w:t>
      </w:r>
      <w:r w:rsidR="0024282F">
        <w:rPr>
          <w:rFonts w:ascii="Cambria" w:hAnsi="Cambria"/>
        </w:rPr>
        <w:t xml:space="preserve"> is in attendance this evening.) </w:t>
      </w:r>
      <w:r w:rsidR="00F518AB">
        <w:rPr>
          <w:rFonts w:ascii="Cambria" w:hAnsi="Cambria"/>
        </w:rPr>
        <w:t>The Chair further stated that the Applicants</w:t>
      </w:r>
      <w:r w:rsidR="007D164C">
        <w:rPr>
          <w:rFonts w:ascii="Cambria" w:hAnsi="Cambria"/>
        </w:rPr>
        <w:t xml:space="preserve">’ engineering firm </w:t>
      </w:r>
      <w:r w:rsidR="00F518AB">
        <w:rPr>
          <w:rFonts w:ascii="Cambria" w:hAnsi="Cambria"/>
        </w:rPr>
        <w:t>work</w:t>
      </w:r>
      <w:r w:rsidR="00711964">
        <w:rPr>
          <w:rFonts w:ascii="Cambria" w:hAnsi="Cambria"/>
        </w:rPr>
        <w:t>ed</w:t>
      </w:r>
      <w:r w:rsidR="00F518AB">
        <w:rPr>
          <w:rFonts w:ascii="Cambria" w:hAnsi="Cambria"/>
        </w:rPr>
        <w:t xml:space="preserve"> with</w:t>
      </w:r>
      <w:r w:rsidR="00AF399C">
        <w:rPr>
          <w:rFonts w:ascii="Cambria" w:hAnsi="Cambria"/>
        </w:rPr>
        <w:t xml:space="preserve">, </w:t>
      </w:r>
      <w:r w:rsidR="004D6331">
        <w:rPr>
          <w:rFonts w:ascii="Cambria" w:hAnsi="Cambria"/>
        </w:rPr>
        <w:t>t</w:t>
      </w:r>
      <w:r>
        <w:rPr>
          <w:rFonts w:ascii="Cambria" w:hAnsi="Cambria"/>
        </w:rPr>
        <w:t>he Town’s</w:t>
      </w:r>
      <w:r w:rsidR="00AF399C">
        <w:rPr>
          <w:rFonts w:ascii="Cambria" w:hAnsi="Cambria"/>
        </w:rPr>
        <w:t xml:space="preserve"> Engineer</w:t>
      </w:r>
      <w:r>
        <w:rPr>
          <w:rFonts w:ascii="Cambria" w:hAnsi="Cambria"/>
        </w:rPr>
        <w:t>ing Department</w:t>
      </w:r>
      <w:r w:rsidR="00AF399C">
        <w:rPr>
          <w:rFonts w:ascii="Cambria" w:hAnsi="Cambria"/>
        </w:rPr>
        <w:t xml:space="preserve"> </w:t>
      </w:r>
      <w:r>
        <w:rPr>
          <w:rFonts w:ascii="Cambria" w:hAnsi="Cambria"/>
        </w:rPr>
        <w:t xml:space="preserve">to address </w:t>
      </w:r>
      <w:r w:rsidR="00192424">
        <w:rPr>
          <w:rFonts w:ascii="Cambria" w:hAnsi="Cambria"/>
        </w:rPr>
        <w:t>potential flooding</w:t>
      </w:r>
      <w:r w:rsidR="00DB77A6">
        <w:rPr>
          <w:rFonts w:ascii="Cambria" w:hAnsi="Cambria"/>
        </w:rPr>
        <w:t xml:space="preserve"> impacts.</w:t>
      </w:r>
    </w:p>
    <w:p w:rsidR="00676DC6" w:rsidRDefault="00DB77A6" w:rsidP="00F73B38">
      <w:pPr>
        <w:pStyle w:val="ListParagraph"/>
        <w:tabs>
          <w:tab w:val="left" w:pos="0"/>
        </w:tabs>
        <w:ind w:left="270" w:right="-450" w:hanging="450"/>
        <w:jc w:val="both"/>
        <w:rPr>
          <w:rFonts w:ascii="Cambria" w:hAnsi="Cambria"/>
        </w:rPr>
      </w:pPr>
      <w:r>
        <w:rPr>
          <w:rFonts w:ascii="Cambria" w:hAnsi="Cambria"/>
        </w:rPr>
        <w:t xml:space="preserve"> </w:t>
      </w:r>
    </w:p>
    <w:p w:rsidR="00676DC6" w:rsidRDefault="00676DC6" w:rsidP="00192424">
      <w:pPr>
        <w:pStyle w:val="ListParagraph"/>
        <w:tabs>
          <w:tab w:val="left" w:pos="0"/>
        </w:tabs>
        <w:ind w:left="270" w:right="-450" w:hanging="450"/>
        <w:rPr>
          <w:rFonts w:ascii="Cambria" w:hAnsi="Cambria"/>
        </w:rPr>
      </w:pPr>
      <w:r>
        <w:rPr>
          <w:rFonts w:ascii="Cambria" w:hAnsi="Cambria"/>
        </w:rPr>
        <w:t xml:space="preserve">          Assistant Town Engineer, </w:t>
      </w:r>
      <w:r w:rsidR="00DB77A6">
        <w:rPr>
          <w:rFonts w:ascii="Cambria" w:hAnsi="Cambria"/>
        </w:rPr>
        <w:t xml:space="preserve">Mr. </w:t>
      </w:r>
      <w:r>
        <w:rPr>
          <w:rFonts w:ascii="Cambria" w:hAnsi="Cambria"/>
        </w:rPr>
        <w:t xml:space="preserve">Thomas </w:t>
      </w:r>
      <w:r w:rsidR="00192424">
        <w:rPr>
          <w:rFonts w:ascii="Cambria" w:hAnsi="Cambria"/>
        </w:rPr>
        <w:t>Ostrander will</w:t>
      </w:r>
      <w:r w:rsidR="00872C03">
        <w:rPr>
          <w:rFonts w:ascii="Cambria" w:hAnsi="Cambria"/>
        </w:rPr>
        <w:t xml:space="preserve"> </w:t>
      </w:r>
      <w:r w:rsidR="00315764">
        <w:rPr>
          <w:rFonts w:ascii="Cambria" w:hAnsi="Cambria"/>
        </w:rPr>
        <w:t>monito</w:t>
      </w:r>
      <w:r w:rsidR="0021507C">
        <w:rPr>
          <w:rFonts w:ascii="Cambria" w:hAnsi="Cambria"/>
        </w:rPr>
        <w:t>r</w:t>
      </w:r>
      <w:r w:rsidR="00315764">
        <w:rPr>
          <w:rFonts w:ascii="Cambria" w:hAnsi="Cambria"/>
        </w:rPr>
        <w:t xml:space="preserve"> the </w:t>
      </w:r>
      <w:r w:rsidR="00DB77A6">
        <w:rPr>
          <w:rFonts w:ascii="Cambria" w:hAnsi="Cambria"/>
        </w:rPr>
        <w:t xml:space="preserve">petitioner’s </w:t>
      </w:r>
      <w:r w:rsidR="0021507C">
        <w:rPr>
          <w:rFonts w:ascii="Cambria" w:hAnsi="Cambria"/>
        </w:rPr>
        <w:t>presentation</w:t>
      </w:r>
      <w:r w:rsidR="00DB77A6">
        <w:rPr>
          <w:rFonts w:ascii="Cambria" w:hAnsi="Cambria"/>
        </w:rPr>
        <w:t xml:space="preserve"> to assure it addresses the identified </w:t>
      </w:r>
      <w:r w:rsidR="00192424">
        <w:rPr>
          <w:rFonts w:ascii="Cambria" w:hAnsi="Cambria"/>
        </w:rPr>
        <w:t>concerns.</w:t>
      </w:r>
      <w:r w:rsidR="00192424">
        <w:rPr>
          <w:rFonts w:ascii="Cambria" w:hAnsi="Cambria"/>
        </w:rPr>
        <w:br/>
      </w:r>
    </w:p>
    <w:p w:rsidR="00BB593C" w:rsidRDefault="00676DC6" w:rsidP="00F73B38">
      <w:pPr>
        <w:pStyle w:val="ListParagraph"/>
        <w:tabs>
          <w:tab w:val="left" w:pos="0"/>
        </w:tabs>
        <w:ind w:left="270" w:right="-450" w:hanging="450"/>
        <w:jc w:val="both"/>
        <w:rPr>
          <w:rFonts w:ascii="Cambria" w:hAnsi="Cambria"/>
        </w:rPr>
      </w:pPr>
      <w:r>
        <w:rPr>
          <w:rFonts w:ascii="Cambria" w:hAnsi="Cambria"/>
        </w:rPr>
        <w:t xml:space="preserve">        </w:t>
      </w:r>
      <w:r w:rsidR="00DB77A6">
        <w:rPr>
          <w:rFonts w:ascii="Cambria" w:hAnsi="Cambria"/>
        </w:rPr>
        <w:t xml:space="preserve"> </w:t>
      </w:r>
      <w:r w:rsidR="00872C03">
        <w:rPr>
          <w:rFonts w:ascii="Cambria" w:hAnsi="Cambria"/>
        </w:rPr>
        <w:t xml:space="preserve">The Chair would like a </w:t>
      </w:r>
      <w:r w:rsidR="00E83BC1">
        <w:rPr>
          <w:rFonts w:ascii="Cambria" w:hAnsi="Cambria"/>
        </w:rPr>
        <w:t xml:space="preserve">clear </w:t>
      </w:r>
      <w:r w:rsidR="00192424">
        <w:rPr>
          <w:rFonts w:ascii="Cambria" w:hAnsi="Cambria"/>
        </w:rPr>
        <w:t>description of</w:t>
      </w:r>
      <w:r w:rsidR="00BB593C">
        <w:rPr>
          <w:rFonts w:ascii="Cambria" w:hAnsi="Cambria"/>
        </w:rPr>
        <w:t>;</w:t>
      </w:r>
    </w:p>
    <w:p w:rsidR="00BB593C" w:rsidRDefault="00BB593C" w:rsidP="00F73B38">
      <w:pPr>
        <w:pStyle w:val="ListParagraph"/>
        <w:tabs>
          <w:tab w:val="left" w:pos="0"/>
        </w:tabs>
        <w:ind w:left="270" w:right="-450" w:hanging="450"/>
        <w:jc w:val="both"/>
        <w:rPr>
          <w:rFonts w:ascii="Cambria" w:hAnsi="Cambria"/>
        </w:rPr>
      </w:pPr>
    </w:p>
    <w:p w:rsidR="00BB593C" w:rsidRDefault="00BB593C" w:rsidP="008C7B4D">
      <w:pPr>
        <w:pStyle w:val="ListParagraph"/>
        <w:tabs>
          <w:tab w:val="left" w:pos="0"/>
          <w:tab w:val="left" w:pos="540"/>
        </w:tabs>
        <w:ind w:left="270" w:right="-450" w:hanging="450"/>
        <w:jc w:val="both"/>
        <w:rPr>
          <w:rFonts w:ascii="Cambria" w:hAnsi="Cambria"/>
        </w:rPr>
      </w:pPr>
      <w:r>
        <w:rPr>
          <w:rFonts w:ascii="Cambria" w:hAnsi="Cambria"/>
        </w:rPr>
        <w:tab/>
      </w:r>
      <w:r>
        <w:rPr>
          <w:rFonts w:ascii="Cambria" w:hAnsi="Cambria"/>
        </w:rPr>
        <w:tab/>
        <w:t xml:space="preserve">⦁   </w:t>
      </w:r>
      <w:r w:rsidR="008C7B4D">
        <w:rPr>
          <w:rFonts w:ascii="Cambria" w:hAnsi="Cambria"/>
        </w:rPr>
        <w:tab/>
      </w:r>
      <w:r>
        <w:rPr>
          <w:rFonts w:ascii="Cambria" w:hAnsi="Cambria"/>
        </w:rPr>
        <w:t>W</w:t>
      </w:r>
      <w:r w:rsidR="00DB4F47">
        <w:rPr>
          <w:rFonts w:ascii="Cambria" w:hAnsi="Cambria"/>
        </w:rPr>
        <w:t xml:space="preserve">hat goes on with the </w:t>
      </w:r>
      <w:r w:rsidR="00676DC6">
        <w:rPr>
          <w:rFonts w:ascii="Cambria" w:hAnsi="Cambria"/>
        </w:rPr>
        <w:t xml:space="preserve">stream </w:t>
      </w:r>
      <w:r w:rsidR="00DB4F47">
        <w:rPr>
          <w:rFonts w:ascii="Cambria" w:hAnsi="Cambria"/>
        </w:rPr>
        <w:t>corridor</w:t>
      </w:r>
      <w:r w:rsidR="00C36EE0">
        <w:rPr>
          <w:rFonts w:ascii="Cambria" w:hAnsi="Cambria"/>
        </w:rPr>
        <w:t xml:space="preserve">, </w:t>
      </w:r>
    </w:p>
    <w:p w:rsidR="00BB593C" w:rsidRDefault="00BB593C" w:rsidP="008C7B4D">
      <w:pPr>
        <w:pStyle w:val="ListParagraph"/>
        <w:tabs>
          <w:tab w:val="left" w:pos="0"/>
        </w:tabs>
        <w:ind w:left="540" w:right="-450" w:hanging="270"/>
        <w:jc w:val="both"/>
        <w:rPr>
          <w:rFonts w:ascii="Cambria" w:hAnsi="Cambria"/>
        </w:rPr>
      </w:pPr>
      <w:r>
        <w:rPr>
          <w:rFonts w:ascii="Cambria" w:hAnsi="Cambria"/>
        </w:rPr>
        <w:t xml:space="preserve">⦁  </w:t>
      </w:r>
      <w:r w:rsidR="008C7B4D">
        <w:rPr>
          <w:rFonts w:ascii="Cambria" w:hAnsi="Cambria"/>
        </w:rPr>
        <w:tab/>
      </w:r>
      <w:r>
        <w:rPr>
          <w:rFonts w:ascii="Cambria" w:hAnsi="Cambria"/>
        </w:rPr>
        <w:t>W</w:t>
      </w:r>
      <w:r w:rsidR="00060E55">
        <w:rPr>
          <w:rFonts w:ascii="Cambria" w:hAnsi="Cambria"/>
        </w:rPr>
        <w:t xml:space="preserve">hat will be done to </w:t>
      </w:r>
      <w:r w:rsidR="00BF1313">
        <w:rPr>
          <w:rFonts w:ascii="Cambria" w:hAnsi="Cambria"/>
        </w:rPr>
        <w:t xml:space="preserve">help </w:t>
      </w:r>
      <w:r w:rsidR="00060E55">
        <w:rPr>
          <w:rFonts w:ascii="Cambria" w:hAnsi="Cambria"/>
        </w:rPr>
        <w:t>keep the hydraulics moving</w:t>
      </w:r>
      <w:r w:rsidR="00676DC6">
        <w:rPr>
          <w:rFonts w:ascii="Cambria" w:hAnsi="Cambria"/>
        </w:rPr>
        <w:t xml:space="preserve"> as they</w:t>
      </w:r>
      <w:r w:rsidR="00AA0D06">
        <w:rPr>
          <w:rFonts w:ascii="Cambria" w:hAnsi="Cambria"/>
        </w:rPr>
        <w:t xml:space="preserve"> should</w:t>
      </w:r>
      <w:r w:rsidR="008B2FF6">
        <w:rPr>
          <w:rFonts w:ascii="Cambria" w:hAnsi="Cambria"/>
        </w:rPr>
        <w:t>,</w:t>
      </w:r>
    </w:p>
    <w:p w:rsidR="00BB593C" w:rsidRDefault="00BB593C" w:rsidP="008C7B4D">
      <w:pPr>
        <w:pStyle w:val="ListParagraph"/>
        <w:tabs>
          <w:tab w:val="left" w:pos="0"/>
          <w:tab w:val="left" w:pos="540"/>
        </w:tabs>
        <w:ind w:left="270" w:right="-450" w:hanging="450"/>
        <w:jc w:val="both"/>
        <w:rPr>
          <w:rFonts w:ascii="Cambria" w:hAnsi="Cambria"/>
        </w:rPr>
      </w:pPr>
      <w:r>
        <w:rPr>
          <w:rFonts w:ascii="Cambria" w:hAnsi="Cambria"/>
        </w:rPr>
        <w:tab/>
      </w:r>
      <w:r>
        <w:rPr>
          <w:rFonts w:ascii="Cambria" w:hAnsi="Cambria"/>
        </w:rPr>
        <w:tab/>
        <w:t>⦁</w:t>
      </w:r>
      <w:r w:rsidR="008C7B4D">
        <w:rPr>
          <w:rFonts w:ascii="Cambria" w:hAnsi="Cambria"/>
        </w:rPr>
        <w:tab/>
      </w:r>
      <w:r>
        <w:rPr>
          <w:rFonts w:ascii="Cambria" w:hAnsi="Cambria"/>
        </w:rPr>
        <w:t>A</w:t>
      </w:r>
      <w:r w:rsidR="002B7528">
        <w:rPr>
          <w:rFonts w:ascii="Cambria" w:hAnsi="Cambria"/>
        </w:rPr>
        <w:t>ny</w:t>
      </w:r>
      <w:r w:rsidR="00676DC6">
        <w:rPr>
          <w:rFonts w:ascii="Cambria" w:hAnsi="Cambria"/>
        </w:rPr>
        <w:t xml:space="preserve"> </w:t>
      </w:r>
      <w:r w:rsidR="00060E55">
        <w:rPr>
          <w:rFonts w:ascii="Cambria" w:hAnsi="Cambria"/>
        </w:rPr>
        <w:t xml:space="preserve">additional </w:t>
      </w:r>
      <w:r w:rsidR="00C36EE0">
        <w:rPr>
          <w:rFonts w:ascii="Cambria" w:hAnsi="Cambria"/>
        </w:rPr>
        <w:t>benefits</w:t>
      </w:r>
      <w:r w:rsidR="00676DC6">
        <w:rPr>
          <w:rFonts w:ascii="Cambria" w:hAnsi="Cambria"/>
        </w:rPr>
        <w:t xml:space="preserve"> </w:t>
      </w:r>
      <w:r w:rsidR="0024282F">
        <w:rPr>
          <w:rFonts w:ascii="Cambria" w:hAnsi="Cambria"/>
        </w:rPr>
        <w:t>gained</w:t>
      </w:r>
      <w:r w:rsidR="00676DC6">
        <w:rPr>
          <w:rFonts w:ascii="Cambria" w:hAnsi="Cambria"/>
        </w:rPr>
        <w:t xml:space="preserve"> by the current plan</w:t>
      </w:r>
      <w:r>
        <w:rPr>
          <w:rFonts w:ascii="Cambria" w:hAnsi="Cambria"/>
        </w:rPr>
        <w:t>,</w:t>
      </w:r>
    </w:p>
    <w:p w:rsidR="00F518AB" w:rsidRDefault="00BB593C" w:rsidP="00AA0D06">
      <w:pPr>
        <w:pStyle w:val="ListParagraph"/>
        <w:tabs>
          <w:tab w:val="left" w:pos="0"/>
          <w:tab w:val="left" w:pos="270"/>
        </w:tabs>
        <w:ind w:left="540" w:right="-450" w:hanging="720"/>
        <w:jc w:val="both"/>
        <w:rPr>
          <w:rFonts w:ascii="Cambria" w:hAnsi="Cambria"/>
        </w:rPr>
      </w:pPr>
      <w:r>
        <w:rPr>
          <w:rFonts w:ascii="Cambria" w:hAnsi="Cambria"/>
        </w:rPr>
        <w:tab/>
      </w:r>
      <w:r>
        <w:rPr>
          <w:rFonts w:ascii="Cambria" w:hAnsi="Cambria"/>
        </w:rPr>
        <w:tab/>
        <w:t xml:space="preserve">⦁  </w:t>
      </w:r>
      <w:r w:rsidR="008C7B4D">
        <w:rPr>
          <w:rFonts w:ascii="Cambria" w:hAnsi="Cambria"/>
        </w:rPr>
        <w:tab/>
      </w:r>
      <w:r w:rsidR="00BF210C">
        <w:rPr>
          <w:rFonts w:ascii="Cambria" w:hAnsi="Cambria"/>
        </w:rPr>
        <w:t>A</w:t>
      </w:r>
      <w:r w:rsidR="00233193">
        <w:rPr>
          <w:rFonts w:ascii="Cambria" w:hAnsi="Cambria"/>
        </w:rPr>
        <w:t xml:space="preserve">ny </w:t>
      </w:r>
      <w:r w:rsidR="00676DC6">
        <w:rPr>
          <w:rFonts w:ascii="Cambria" w:hAnsi="Cambria"/>
        </w:rPr>
        <w:t>ancillary</w:t>
      </w:r>
      <w:r w:rsidR="00233193">
        <w:rPr>
          <w:rFonts w:ascii="Cambria" w:hAnsi="Cambria"/>
        </w:rPr>
        <w:t xml:space="preserve"> </w:t>
      </w:r>
      <w:r w:rsidR="00BF210C">
        <w:rPr>
          <w:rFonts w:ascii="Cambria" w:hAnsi="Cambria"/>
        </w:rPr>
        <w:t xml:space="preserve">changes that </w:t>
      </w:r>
      <w:r w:rsidR="00AA0D06">
        <w:rPr>
          <w:rFonts w:ascii="Cambria" w:hAnsi="Cambria"/>
        </w:rPr>
        <w:t xml:space="preserve">have </w:t>
      </w:r>
      <w:r w:rsidR="00233193">
        <w:rPr>
          <w:rFonts w:ascii="Cambria" w:hAnsi="Cambria"/>
        </w:rPr>
        <w:t>occurred</w:t>
      </w:r>
      <w:r w:rsidR="00676DC6">
        <w:rPr>
          <w:rFonts w:ascii="Cambria" w:hAnsi="Cambria"/>
        </w:rPr>
        <w:t xml:space="preserve"> </w:t>
      </w:r>
      <w:r w:rsidR="00AA0D06">
        <w:rPr>
          <w:rFonts w:ascii="Cambria" w:hAnsi="Cambria"/>
        </w:rPr>
        <w:t xml:space="preserve">since </w:t>
      </w:r>
      <w:r w:rsidR="00676DC6">
        <w:rPr>
          <w:rFonts w:ascii="Cambria" w:hAnsi="Cambria"/>
        </w:rPr>
        <w:t>historical</w:t>
      </w:r>
      <w:r w:rsidR="00AA0D06">
        <w:rPr>
          <w:rFonts w:ascii="Cambria" w:hAnsi="Cambria"/>
        </w:rPr>
        <w:t xml:space="preserve"> water</w:t>
      </w:r>
      <w:r w:rsidR="00676DC6">
        <w:rPr>
          <w:rFonts w:ascii="Cambria" w:hAnsi="Cambria"/>
        </w:rPr>
        <w:t xml:space="preserve"> problems </w:t>
      </w:r>
      <w:r w:rsidR="00AA0D06">
        <w:rPr>
          <w:rFonts w:ascii="Cambria" w:hAnsi="Cambria"/>
        </w:rPr>
        <w:t xml:space="preserve">that might improve the situation.  </w:t>
      </w:r>
    </w:p>
    <w:p w:rsidR="001C4583" w:rsidRDefault="001C4583" w:rsidP="00212F84">
      <w:pPr>
        <w:pStyle w:val="ListParagraph"/>
        <w:tabs>
          <w:tab w:val="left" w:pos="0"/>
        </w:tabs>
        <w:ind w:left="270" w:right="-450" w:hanging="450"/>
        <w:jc w:val="both"/>
        <w:rPr>
          <w:rFonts w:ascii="Cambria" w:hAnsi="Cambria"/>
        </w:rPr>
      </w:pPr>
    </w:p>
    <w:p w:rsidR="00704403" w:rsidRDefault="00212F84" w:rsidP="00A772F4">
      <w:pPr>
        <w:pStyle w:val="ListParagraph"/>
        <w:tabs>
          <w:tab w:val="left" w:pos="90"/>
        </w:tabs>
        <w:ind w:left="270" w:right="-450" w:hanging="450"/>
        <w:jc w:val="both"/>
        <w:rPr>
          <w:rFonts w:ascii="Cambria" w:hAnsi="Cambria"/>
        </w:rPr>
      </w:pPr>
      <w:r>
        <w:rPr>
          <w:rFonts w:ascii="Cambria" w:hAnsi="Cambria"/>
        </w:rPr>
        <w:tab/>
      </w:r>
      <w:r>
        <w:rPr>
          <w:rFonts w:ascii="Cambria" w:hAnsi="Cambria"/>
        </w:rPr>
        <w:tab/>
      </w:r>
      <w:r w:rsidR="007E4AA8">
        <w:rPr>
          <w:rFonts w:ascii="Cambria" w:hAnsi="Cambria"/>
        </w:rPr>
        <w:t>Mr. Ostrander e</w:t>
      </w:r>
      <w:r w:rsidR="00EE23CC">
        <w:rPr>
          <w:rFonts w:ascii="Cambria" w:hAnsi="Cambria"/>
        </w:rPr>
        <w:t xml:space="preserve">xplained </w:t>
      </w:r>
      <w:r w:rsidR="00570EF7">
        <w:rPr>
          <w:rFonts w:ascii="Cambria" w:hAnsi="Cambria"/>
        </w:rPr>
        <w:t xml:space="preserve">that </w:t>
      </w:r>
      <w:r w:rsidR="00EE23CC">
        <w:rPr>
          <w:rFonts w:ascii="Cambria" w:hAnsi="Cambria"/>
        </w:rPr>
        <w:t>submissions</w:t>
      </w:r>
      <w:r w:rsidR="00676DC6">
        <w:rPr>
          <w:rFonts w:ascii="Cambria" w:hAnsi="Cambria"/>
        </w:rPr>
        <w:t xml:space="preserve"> </w:t>
      </w:r>
      <w:r w:rsidR="00CA37DD">
        <w:rPr>
          <w:rFonts w:ascii="Cambria" w:hAnsi="Cambria"/>
        </w:rPr>
        <w:t xml:space="preserve">from the Applicant’s engineering firm </w:t>
      </w:r>
      <w:r w:rsidR="007E4AA8">
        <w:rPr>
          <w:rFonts w:ascii="Cambria" w:hAnsi="Cambria"/>
        </w:rPr>
        <w:t>were reviewed</w:t>
      </w:r>
      <w:r w:rsidR="00CA37DD">
        <w:rPr>
          <w:rFonts w:ascii="Cambria" w:hAnsi="Cambria"/>
        </w:rPr>
        <w:t xml:space="preserve">, followed by </w:t>
      </w:r>
      <w:r w:rsidR="00EE23CC">
        <w:rPr>
          <w:rFonts w:ascii="Cambria" w:hAnsi="Cambria"/>
        </w:rPr>
        <w:t>comments</w:t>
      </w:r>
      <w:r w:rsidR="00CA37DD">
        <w:rPr>
          <w:rFonts w:ascii="Cambria" w:hAnsi="Cambria"/>
        </w:rPr>
        <w:t xml:space="preserve"> from the Town’s Engineering Department</w:t>
      </w:r>
      <w:r w:rsidR="00D709A2">
        <w:rPr>
          <w:rFonts w:ascii="Cambria" w:hAnsi="Cambria"/>
        </w:rPr>
        <w:t xml:space="preserve">. </w:t>
      </w:r>
      <w:r w:rsidR="00192424">
        <w:rPr>
          <w:rFonts w:ascii="Cambria" w:hAnsi="Cambria"/>
        </w:rPr>
        <w:t xml:space="preserve"> </w:t>
      </w:r>
      <w:r w:rsidR="000E4E47">
        <w:rPr>
          <w:rFonts w:ascii="Cambria" w:hAnsi="Cambria"/>
        </w:rPr>
        <w:t xml:space="preserve">He stated that the </w:t>
      </w:r>
      <w:r w:rsidR="007E4AA8">
        <w:rPr>
          <w:rFonts w:ascii="Cambria" w:hAnsi="Cambria"/>
        </w:rPr>
        <w:t xml:space="preserve">Applicants worked </w:t>
      </w:r>
      <w:r w:rsidR="00D709A2">
        <w:rPr>
          <w:rFonts w:ascii="Cambria" w:hAnsi="Cambria"/>
        </w:rPr>
        <w:t xml:space="preserve">to </w:t>
      </w:r>
      <w:r w:rsidR="00E83BC1">
        <w:rPr>
          <w:rFonts w:ascii="Cambria" w:hAnsi="Cambria"/>
        </w:rPr>
        <w:t xml:space="preserve">meet the Town’s </w:t>
      </w:r>
      <w:r w:rsidR="0091136D">
        <w:rPr>
          <w:rFonts w:ascii="Cambria" w:hAnsi="Cambria"/>
        </w:rPr>
        <w:t xml:space="preserve">water control </w:t>
      </w:r>
      <w:r w:rsidR="00804E48">
        <w:rPr>
          <w:rFonts w:ascii="Cambria" w:hAnsi="Cambria"/>
        </w:rPr>
        <w:t>requirements</w:t>
      </w:r>
      <w:r w:rsidR="00F76497">
        <w:rPr>
          <w:rFonts w:ascii="Cambria" w:hAnsi="Cambria"/>
        </w:rPr>
        <w:t xml:space="preserve">, as </w:t>
      </w:r>
      <w:r w:rsidR="00045DC8">
        <w:rPr>
          <w:rFonts w:ascii="Cambria" w:hAnsi="Cambria"/>
        </w:rPr>
        <w:t>our</w:t>
      </w:r>
      <w:r w:rsidR="005A49AA">
        <w:rPr>
          <w:rFonts w:ascii="Cambria" w:hAnsi="Cambria"/>
        </w:rPr>
        <w:t xml:space="preserve"> requirements </w:t>
      </w:r>
      <w:r w:rsidR="0091136D">
        <w:rPr>
          <w:rFonts w:ascii="Cambria" w:hAnsi="Cambria"/>
        </w:rPr>
        <w:t xml:space="preserve">exceed </w:t>
      </w:r>
      <w:r w:rsidR="00E007A6">
        <w:rPr>
          <w:rFonts w:ascii="Cambria" w:hAnsi="Cambria"/>
        </w:rPr>
        <w:t xml:space="preserve">the Federal and State </w:t>
      </w:r>
      <w:r w:rsidR="00EA52A6">
        <w:rPr>
          <w:rFonts w:ascii="Cambria" w:hAnsi="Cambria"/>
        </w:rPr>
        <w:t>level</w:t>
      </w:r>
      <w:r w:rsidR="002E7B2C">
        <w:rPr>
          <w:rFonts w:ascii="Cambria" w:hAnsi="Cambria"/>
        </w:rPr>
        <w:t>s</w:t>
      </w:r>
      <w:r w:rsidR="00EA52A6">
        <w:rPr>
          <w:rFonts w:ascii="Cambria" w:hAnsi="Cambria"/>
        </w:rPr>
        <w:t xml:space="preserve"> for Storm Water </w:t>
      </w:r>
      <w:r w:rsidR="0074568F">
        <w:rPr>
          <w:rFonts w:ascii="Cambria" w:hAnsi="Cambria"/>
        </w:rPr>
        <w:t>Q</w:t>
      </w:r>
      <w:r w:rsidR="00233193">
        <w:rPr>
          <w:rFonts w:ascii="Cambria" w:hAnsi="Cambria"/>
        </w:rPr>
        <w:t xml:space="preserve">uantity, </w:t>
      </w:r>
      <w:r w:rsidR="0074568F">
        <w:rPr>
          <w:rFonts w:ascii="Cambria" w:hAnsi="Cambria"/>
        </w:rPr>
        <w:t>Q</w:t>
      </w:r>
      <w:r w:rsidR="00233193">
        <w:rPr>
          <w:rFonts w:ascii="Cambria" w:hAnsi="Cambria"/>
        </w:rPr>
        <w:t xml:space="preserve">uality, </w:t>
      </w:r>
      <w:r w:rsidR="0074568F">
        <w:rPr>
          <w:rFonts w:ascii="Cambria" w:hAnsi="Cambria"/>
        </w:rPr>
        <w:t>C</w:t>
      </w:r>
      <w:r w:rsidR="00233193">
        <w:rPr>
          <w:rFonts w:ascii="Cambria" w:hAnsi="Cambria"/>
        </w:rPr>
        <w:t xml:space="preserve">ontrol and </w:t>
      </w:r>
      <w:r w:rsidR="0074568F">
        <w:rPr>
          <w:rFonts w:ascii="Cambria" w:hAnsi="Cambria"/>
        </w:rPr>
        <w:t>R</w:t>
      </w:r>
      <w:r w:rsidR="00233193">
        <w:rPr>
          <w:rFonts w:ascii="Cambria" w:hAnsi="Cambria"/>
        </w:rPr>
        <w:t xml:space="preserve">eduction. </w:t>
      </w:r>
      <w:r w:rsidR="00F76497">
        <w:rPr>
          <w:rFonts w:ascii="Cambria" w:hAnsi="Cambria"/>
        </w:rPr>
        <w:t>T</w:t>
      </w:r>
      <w:r w:rsidR="00782FAC">
        <w:rPr>
          <w:rFonts w:ascii="Cambria" w:hAnsi="Cambria"/>
        </w:rPr>
        <w:t xml:space="preserve">hey </w:t>
      </w:r>
      <w:r w:rsidR="00F76497">
        <w:rPr>
          <w:rFonts w:ascii="Cambria" w:hAnsi="Cambria"/>
        </w:rPr>
        <w:t xml:space="preserve">also </w:t>
      </w:r>
      <w:r w:rsidR="00782FAC">
        <w:rPr>
          <w:rFonts w:ascii="Cambria" w:hAnsi="Cambria"/>
        </w:rPr>
        <w:t>worked to increase the s</w:t>
      </w:r>
      <w:r w:rsidR="00233193">
        <w:rPr>
          <w:rFonts w:ascii="Cambria" w:hAnsi="Cambria"/>
        </w:rPr>
        <w:t xml:space="preserve">torage capacity </w:t>
      </w:r>
      <w:r w:rsidR="00782FAC">
        <w:rPr>
          <w:rFonts w:ascii="Cambria" w:hAnsi="Cambria"/>
        </w:rPr>
        <w:t>i</w:t>
      </w:r>
      <w:r w:rsidR="009D3069">
        <w:rPr>
          <w:rFonts w:ascii="Cambria" w:hAnsi="Cambria"/>
        </w:rPr>
        <w:t xml:space="preserve">n the </w:t>
      </w:r>
      <w:r w:rsidR="00782FAC">
        <w:rPr>
          <w:rFonts w:ascii="Cambria" w:hAnsi="Cambria"/>
        </w:rPr>
        <w:t>F</w:t>
      </w:r>
      <w:r w:rsidR="009D3069">
        <w:rPr>
          <w:rFonts w:ascii="Cambria" w:hAnsi="Cambria"/>
        </w:rPr>
        <w:t xml:space="preserve">lood </w:t>
      </w:r>
      <w:r w:rsidR="00782FAC">
        <w:rPr>
          <w:rFonts w:ascii="Cambria" w:hAnsi="Cambria"/>
        </w:rPr>
        <w:t>P</w:t>
      </w:r>
      <w:r w:rsidR="009D3069">
        <w:rPr>
          <w:rFonts w:ascii="Cambria" w:hAnsi="Cambria"/>
        </w:rPr>
        <w:t xml:space="preserve">lain </w:t>
      </w:r>
      <w:r w:rsidR="004B439E">
        <w:rPr>
          <w:rFonts w:ascii="Cambria" w:hAnsi="Cambria"/>
        </w:rPr>
        <w:t>a</w:t>
      </w:r>
      <w:r w:rsidR="009D3069">
        <w:rPr>
          <w:rFonts w:ascii="Cambria" w:hAnsi="Cambria"/>
        </w:rPr>
        <w:t xml:space="preserve">rea to </w:t>
      </w:r>
      <w:r w:rsidR="00C30B52">
        <w:rPr>
          <w:rFonts w:ascii="Cambria" w:hAnsi="Cambria"/>
        </w:rPr>
        <w:t xml:space="preserve">further </w:t>
      </w:r>
      <w:r w:rsidR="009D3069">
        <w:rPr>
          <w:rFonts w:ascii="Cambria" w:hAnsi="Cambria"/>
        </w:rPr>
        <w:t xml:space="preserve">minimize </w:t>
      </w:r>
      <w:r w:rsidR="00676DC6">
        <w:rPr>
          <w:rFonts w:ascii="Cambria" w:hAnsi="Cambria"/>
        </w:rPr>
        <w:t xml:space="preserve">the amount of </w:t>
      </w:r>
      <w:r w:rsidR="00291EBA">
        <w:rPr>
          <w:rFonts w:ascii="Cambria" w:hAnsi="Cambria"/>
        </w:rPr>
        <w:t xml:space="preserve">potential </w:t>
      </w:r>
      <w:r w:rsidR="00C30B52">
        <w:rPr>
          <w:rFonts w:ascii="Cambria" w:hAnsi="Cambria"/>
        </w:rPr>
        <w:t>run-off water</w:t>
      </w:r>
      <w:r w:rsidR="009D3069">
        <w:rPr>
          <w:rFonts w:ascii="Cambria" w:hAnsi="Cambria"/>
        </w:rPr>
        <w:t>.</w:t>
      </w:r>
    </w:p>
    <w:p w:rsidR="00704403" w:rsidRDefault="00704403" w:rsidP="00A772F4">
      <w:pPr>
        <w:pStyle w:val="ListParagraph"/>
        <w:tabs>
          <w:tab w:val="left" w:pos="90"/>
        </w:tabs>
        <w:ind w:left="270" w:right="-450" w:hanging="450"/>
        <w:jc w:val="both"/>
        <w:rPr>
          <w:rFonts w:ascii="Cambria" w:hAnsi="Cambria"/>
        </w:rPr>
      </w:pPr>
    </w:p>
    <w:p w:rsidR="00F12DA6" w:rsidRDefault="00704403" w:rsidP="00A772F4">
      <w:pPr>
        <w:pStyle w:val="ListParagraph"/>
        <w:tabs>
          <w:tab w:val="left" w:pos="90"/>
        </w:tabs>
        <w:ind w:left="270" w:right="-450" w:hanging="450"/>
        <w:jc w:val="both"/>
        <w:rPr>
          <w:rFonts w:ascii="Cambria" w:hAnsi="Cambria"/>
        </w:rPr>
      </w:pPr>
      <w:r>
        <w:rPr>
          <w:rFonts w:ascii="Cambria" w:hAnsi="Cambria"/>
        </w:rPr>
        <w:tab/>
      </w:r>
      <w:r>
        <w:rPr>
          <w:rFonts w:ascii="Cambria" w:hAnsi="Cambria"/>
        </w:rPr>
        <w:tab/>
        <w:t>The Chair asked Mr. Wood to present their proposal.</w:t>
      </w:r>
    </w:p>
    <w:p w:rsidR="00136882" w:rsidRDefault="00136882" w:rsidP="00A772F4">
      <w:pPr>
        <w:pStyle w:val="ListParagraph"/>
        <w:tabs>
          <w:tab w:val="left" w:pos="0"/>
        </w:tabs>
        <w:ind w:left="270" w:right="-450" w:hanging="450"/>
        <w:jc w:val="both"/>
        <w:rPr>
          <w:rFonts w:ascii="Cambria" w:hAnsi="Cambria"/>
        </w:rPr>
      </w:pPr>
    </w:p>
    <w:p w:rsidR="001F0E6F" w:rsidRDefault="00BA2F6D" w:rsidP="00A772F4">
      <w:pPr>
        <w:pStyle w:val="ListParagraph"/>
        <w:tabs>
          <w:tab w:val="left" w:pos="0"/>
        </w:tabs>
        <w:ind w:left="270" w:right="-450" w:hanging="450"/>
        <w:jc w:val="both"/>
        <w:rPr>
          <w:rFonts w:ascii="Cambria" w:hAnsi="Cambria"/>
        </w:rPr>
      </w:pPr>
      <w:r>
        <w:rPr>
          <w:rFonts w:ascii="Cambria" w:hAnsi="Cambria"/>
        </w:rPr>
        <w:tab/>
      </w:r>
      <w:r w:rsidR="00BA5B4E">
        <w:rPr>
          <w:rFonts w:ascii="Cambria" w:hAnsi="Cambria"/>
        </w:rPr>
        <w:tab/>
      </w:r>
      <w:r w:rsidR="004F70EA">
        <w:rPr>
          <w:rFonts w:ascii="Cambria" w:hAnsi="Cambria"/>
        </w:rPr>
        <w:t xml:space="preserve">Mr. Wood </w:t>
      </w:r>
      <w:r w:rsidR="00365AD2">
        <w:rPr>
          <w:rFonts w:ascii="Cambria" w:hAnsi="Cambria"/>
        </w:rPr>
        <w:t>presented</w:t>
      </w:r>
      <w:r w:rsidR="005F5384">
        <w:rPr>
          <w:rFonts w:ascii="Cambria" w:hAnsi="Cambria"/>
        </w:rPr>
        <w:t xml:space="preserve"> and </w:t>
      </w:r>
      <w:r w:rsidR="00A626A3">
        <w:rPr>
          <w:rFonts w:ascii="Cambria" w:hAnsi="Cambria"/>
        </w:rPr>
        <w:t xml:space="preserve">distributed copies of the project information to those present. </w:t>
      </w:r>
      <w:r w:rsidR="00192424">
        <w:rPr>
          <w:rFonts w:ascii="Cambria" w:hAnsi="Cambria"/>
        </w:rPr>
        <w:t xml:space="preserve"> </w:t>
      </w:r>
      <w:r w:rsidR="00A626A3">
        <w:rPr>
          <w:rFonts w:ascii="Cambria" w:hAnsi="Cambria"/>
        </w:rPr>
        <w:t xml:space="preserve">The Chairman stated that anyone </w:t>
      </w:r>
      <w:r w:rsidR="00045DC8">
        <w:rPr>
          <w:rFonts w:ascii="Cambria" w:hAnsi="Cambria"/>
        </w:rPr>
        <w:t xml:space="preserve">wishing to </w:t>
      </w:r>
      <w:r w:rsidR="00A626A3">
        <w:rPr>
          <w:rFonts w:ascii="Cambria" w:hAnsi="Cambria"/>
        </w:rPr>
        <w:t xml:space="preserve">receive </w:t>
      </w:r>
      <w:r w:rsidR="004F70EA">
        <w:rPr>
          <w:rFonts w:ascii="Cambria" w:hAnsi="Cambria"/>
        </w:rPr>
        <w:t xml:space="preserve">the information, </w:t>
      </w:r>
      <w:r w:rsidR="00774E56">
        <w:rPr>
          <w:rFonts w:ascii="Cambria" w:hAnsi="Cambria"/>
        </w:rPr>
        <w:t>that</w:t>
      </w:r>
      <w:r w:rsidR="003351A2">
        <w:rPr>
          <w:rFonts w:ascii="Cambria" w:hAnsi="Cambria"/>
        </w:rPr>
        <w:t xml:space="preserve"> did not this evening, </w:t>
      </w:r>
      <w:r w:rsidR="00A626A3">
        <w:rPr>
          <w:rFonts w:ascii="Cambria" w:hAnsi="Cambria"/>
        </w:rPr>
        <w:t>could contact the Planning Office</w:t>
      </w:r>
      <w:r w:rsidR="001F0E6F">
        <w:rPr>
          <w:rFonts w:ascii="Cambria" w:hAnsi="Cambria"/>
        </w:rPr>
        <w:t>.</w:t>
      </w:r>
    </w:p>
    <w:p w:rsidR="001F0E6F" w:rsidRDefault="001F0E6F" w:rsidP="00A772F4">
      <w:pPr>
        <w:pStyle w:val="ListParagraph"/>
        <w:tabs>
          <w:tab w:val="left" w:pos="0"/>
        </w:tabs>
        <w:ind w:left="270" w:right="-450" w:hanging="450"/>
        <w:jc w:val="both"/>
        <w:rPr>
          <w:rFonts w:ascii="Cambria" w:hAnsi="Cambria"/>
        </w:rPr>
      </w:pPr>
    </w:p>
    <w:p w:rsidR="00192424" w:rsidRDefault="001F0E6F" w:rsidP="00A772F4">
      <w:pPr>
        <w:pStyle w:val="ListParagraph"/>
        <w:tabs>
          <w:tab w:val="left" w:pos="0"/>
        </w:tabs>
        <w:ind w:left="270" w:right="-450" w:hanging="450"/>
        <w:jc w:val="both"/>
        <w:rPr>
          <w:rFonts w:ascii="Cambria" w:hAnsi="Cambria"/>
        </w:rPr>
      </w:pPr>
      <w:r>
        <w:rPr>
          <w:rFonts w:ascii="Cambria" w:hAnsi="Cambria"/>
        </w:rPr>
        <w:tab/>
      </w:r>
      <w:r w:rsidR="00CB43FA">
        <w:rPr>
          <w:rFonts w:ascii="Cambria" w:hAnsi="Cambria"/>
        </w:rPr>
        <w:t xml:space="preserve">     Mr. Wood explained the </w:t>
      </w:r>
      <w:r w:rsidR="00C30B52">
        <w:rPr>
          <w:rFonts w:ascii="Cambria" w:hAnsi="Cambria"/>
        </w:rPr>
        <w:t xml:space="preserve">presented </w:t>
      </w:r>
      <w:r w:rsidR="00CB43FA">
        <w:rPr>
          <w:rFonts w:ascii="Cambria" w:hAnsi="Cambria"/>
        </w:rPr>
        <w:t>Site Plan</w:t>
      </w:r>
      <w:r w:rsidR="00B7737E">
        <w:rPr>
          <w:rFonts w:ascii="Cambria" w:hAnsi="Cambria"/>
        </w:rPr>
        <w:t xml:space="preserve"> </w:t>
      </w:r>
      <w:r w:rsidR="00A626A3">
        <w:rPr>
          <w:rFonts w:ascii="Cambria" w:hAnsi="Cambria"/>
        </w:rPr>
        <w:t xml:space="preserve">for the </w:t>
      </w:r>
      <w:r w:rsidR="00D4148A" w:rsidRPr="00D4148A">
        <w:rPr>
          <w:rFonts w:ascii="Cambria" w:hAnsi="Cambria"/>
          <w:snapToGrid w:val="0"/>
        </w:rPr>
        <w:t>Smokes Creek Farms</w:t>
      </w:r>
      <w:r w:rsidR="00A626A3">
        <w:rPr>
          <w:rFonts w:ascii="Cambria" w:hAnsi="Cambria"/>
        </w:rPr>
        <w:t xml:space="preserve"> project</w:t>
      </w:r>
      <w:r w:rsidR="00FA7AD8">
        <w:rPr>
          <w:rFonts w:ascii="Cambria" w:hAnsi="Cambria"/>
        </w:rPr>
        <w:t xml:space="preserve">.  </w:t>
      </w:r>
      <w:r w:rsidR="00337107">
        <w:rPr>
          <w:rFonts w:ascii="Cambria" w:hAnsi="Cambria"/>
        </w:rPr>
        <w:t xml:space="preserve">He noted that </w:t>
      </w:r>
      <w:r w:rsidR="00B7737E">
        <w:rPr>
          <w:rFonts w:ascii="Cambria" w:hAnsi="Cambria"/>
        </w:rPr>
        <w:t>they are required to have the</w:t>
      </w:r>
      <w:r w:rsidR="00C30B52">
        <w:rPr>
          <w:rFonts w:ascii="Cambria" w:hAnsi="Cambria"/>
        </w:rPr>
        <w:t xml:space="preserve"> </w:t>
      </w:r>
      <w:r w:rsidR="00B7737E">
        <w:rPr>
          <w:rFonts w:ascii="Cambria" w:hAnsi="Cambria"/>
        </w:rPr>
        <w:t>runoff water at the site</w:t>
      </w:r>
      <w:r w:rsidR="008167A7">
        <w:rPr>
          <w:rFonts w:ascii="Cambria" w:hAnsi="Cambria"/>
        </w:rPr>
        <w:t xml:space="preserve"> be</w:t>
      </w:r>
      <w:r w:rsidR="00A92179">
        <w:rPr>
          <w:rFonts w:ascii="Cambria" w:hAnsi="Cambria"/>
        </w:rPr>
        <w:t xml:space="preserve"> “</w:t>
      </w:r>
      <w:r w:rsidR="008167A7">
        <w:rPr>
          <w:rFonts w:ascii="Cambria" w:hAnsi="Cambria"/>
        </w:rPr>
        <w:t>equal to</w:t>
      </w:r>
      <w:r w:rsidR="00A92179">
        <w:rPr>
          <w:rFonts w:ascii="Cambria" w:hAnsi="Cambria"/>
        </w:rPr>
        <w:t>”</w:t>
      </w:r>
      <w:r w:rsidR="008167A7">
        <w:rPr>
          <w:rFonts w:ascii="Cambria" w:hAnsi="Cambria"/>
        </w:rPr>
        <w:t xml:space="preserve">, </w:t>
      </w:r>
      <w:r w:rsidR="00DC100D">
        <w:rPr>
          <w:rFonts w:ascii="Cambria" w:hAnsi="Cambria"/>
        </w:rPr>
        <w:t xml:space="preserve">or </w:t>
      </w:r>
      <w:r w:rsidR="00474E44">
        <w:rPr>
          <w:rFonts w:ascii="Cambria" w:hAnsi="Cambria"/>
        </w:rPr>
        <w:t xml:space="preserve">be </w:t>
      </w:r>
      <w:r w:rsidR="00A92179">
        <w:rPr>
          <w:rFonts w:ascii="Cambria" w:hAnsi="Cambria"/>
        </w:rPr>
        <w:t>“lower</w:t>
      </w:r>
      <w:r w:rsidR="00B7737E">
        <w:rPr>
          <w:rFonts w:ascii="Cambria" w:hAnsi="Cambria"/>
        </w:rPr>
        <w:t xml:space="preserve"> </w:t>
      </w:r>
      <w:r w:rsidR="00474E44">
        <w:rPr>
          <w:rFonts w:ascii="Cambria" w:hAnsi="Cambria"/>
        </w:rPr>
        <w:t>than</w:t>
      </w:r>
      <w:r w:rsidR="00A92179">
        <w:rPr>
          <w:rFonts w:ascii="Cambria" w:hAnsi="Cambria"/>
        </w:rPr>
        <w:t>”,</w:t>
      </w:r>
      <w:r w:rsidR="00B7737E">
        <w:rPr>
          <w:rFonts w:ascii="Cambria" w:hAnsi="Cambria"/>
        </w:rPr>
        <w:t xml:space="preserve"> </w:t>
      </w:r>
      <w:r w:rsidR="00DC100D">
        <w:rPr>
          <w:rFonts w:ascii="Cambria" w:hAnsi="Cambria"/>
        </w:rPr>
        <w:t xml:space="preserve">the </w:t>
      </w:r>
      <w:r w:rsidR="00D052C8">
        <w:rPr>
          <w:rFonts w:ascii="Cambria" w:hAnsi="Cambria"/>
        </w:rPr>
        <w:t>pre-construction</w:t>
      </w:r>
      <w:r w:rsidR="008167A7">
        <w:rPr>
          <w:rFonts w:ascii="Cambria" w:hAnsi="Cambria"/>
        </w:rPr>
        <w:t xml:space="preserve"> statistic</w:t>
      </w:r>
      <w:r w:rsidR="00DC100D">
        <w:rPr>
          <w:rFonts w:ascii="Cambria" w:hAnsi="Cambria"/>
        </w:rPr>
        <w:t>.</w:t>
      </w:r>
      <w:r w:rsidR="00192424">
        <w:rPr>
          <w:rFonts w:ascii="Cambria" w:hAnsi="Cambria"/>
        </w:rPr>
        <w:t xml:space="preserve"> </w:t>
      </w:r>
      <w:r w:rsidR="00DC100D">
        <w:rPr>
          <w:rFonts w:ascii="Cambria" w:hAnsi="Cambria"/>
        </w:rPr>
        <w:t xml:space="preserve"> </w:t>
      </w:r>
      <w:r w:rsidR="00D052C8">
        <w:rPr>
          <w:rFonts w:ascii="Cambria" w:hAnsi="Cambria"/>
        </w:rPr>
        <w:t xml:space="preserve">He discussed a </w:t>
      </w:r>
      <w:r w:rsidR="00B61432">
        <w:rPr>
          <w:rFonts w:ascii="Cambria" w:hAnsi="Cambria"/>
        </w:rPr>
        <w:t>“</w:t>
      </w:r>
      <w:r w:rsidR="00B7737E">
        <w:rPr>
          <w:rFonts w:ascii="Cambria" w:hAnsi="Cambria"/>
        </w:rPr>
        <w:t>Storm W</w:t>
      </w:r>
      <w:r w:rsidR="00D052C8">
        <w:rPr>
          <w:rFonts w:ascii="Cambria" w:hAnsi="Cambria"/>
        </w:rPr>
        <w:t>ater Runoff Summary</w:t>
      </w:r>
      <w:r w:rsidR="00B61432">
        <w:rPr>
          <w:rFonts w:ascii="Cambria" w:hAnsi="Cambria"/>
        </w:rPr>
        <w:t>”</w:t>
      </w:r>
      <w:r w:rsidR="00192424">
        <w:rPr>
          <w:rFonts w:ascii="Cambria" w:hAnsi="Cambria"/>
        </w:rPr>
        <w:t>,</w:t>
      </w:r>
      <w:r w:rsidR="00D052C8">
        <w:rPr>
          <w:rFonts w:ascii="Cambria" w:hAnsi="Cambria"/>
        </w:rPr>
        <w:t xml:space="preserve"> prepared by TVGA</w:t>
      </w:r>
      <w:r w:rsidR="00F7410E">
        <w:rPr>
          <w:rFonts w:ascii="Cambria" w:hAnsi="Cambria"/>
        </w:rPr>
        <w:t xml:space="preserve"> Consultants</w:t>
      </w:r>
      <w:r w:rsidR="00192424">
        <w:rPr>
          <w:rFonts w:ascii="Cambria" w:hAnsi="Cambria"/>
        </w:rPr>
        <w:t>,</w:t>
      </w:r>
      <w:r w:rsidR="00D052C8">
        <w:rPr>
          <w:rFonts w:ascii="Cambria" w:hAnsi="Cambria"/>
        </w:rPr>
        <w:t xml:space="preserve"> that indicates</w:t>
      </w:r>
      <w:r>
        <w:rPr>
          <w:rFonts w:ascii="Cambria" w:hAnsi="Cambria"/>
        </w:rPr>
        <w:t xml:space="preserve"> their </w:t>
      </w:r>
      <w:r w:rsidR="00B7737E">
        <w:rPr>
          <w:rFonts w:ascii="Cambria" w:hAnsi="Cambria"/>
        </w:rPr>
        <w:t xml:space="preserve">currently planned </w:t>
      </w:r>
      <w:r w:rsidR="00D052C8">
        <w:rPr>
          <w:rFonts w:ascii="Cambria" w:hAnsi="Cambria"/>
        </w:rPr>
        <w:t>post</w:t>
      </w:r>
      <w:r w:rsidR="00815292">
        <w:rPr>
          <w:rFonts w:ascii="Cambria" w:hAnsi="Cambria"/>
        </w:rPr>
        <w:t xml:space="preserve">-construction </w:t>
      </w:r>
      <w:r w:rsidR="00D052C8">
        <w:rPr>
          <w:rFonts w:ascii="Cambria" w:hAnsi="Cambria"/>
        </w:rPr>
        <w:t>r</w:t>
      </w:r>
      <w:r w:rsidR="00815292">
        <w:rPr>
          <w:rFonts w:ascii="Cambria" w:hAnsi="Cambria"/>
        </w:rPr>
        <w:t xml:space="preserve">unoff detention </w:t>
      </w:r>
      <w:r>
        <w:rPr>
          <w:rFonts w:ascii="Cambria" w:hAnsi="Cambria"/>
        </w:rPr>
        <w:t>basin</w:t>
      </w:r>
      <w:r w:rsidR="00337107">
        <w:rPr>
          <w:rFonts w:ascii="Cambria" w:hAnsi="Cambria"/>
        </w:rPr>
        <w:t xml:space="preserve"> is designed to </w:t>
      </w:r>
      <w:r w:rsidR="00D052C8">
        <w:rPr>
          <w:rFonts w:ascii="Cambria" w:hAnsi="Cambria"/>
        </w:rPr>
        <w:t xml:space="preserve">temporarily </w:t>
      </w:r>
      <w:r w:rsidR="00337107">
        <w:rPr>
          <w:rFonts w:ascii="Cambria" w:hAnsi="Cambria"/>
        </w:rPr>
        <w:t xml:space="preserve">hold </w:t>
      </w:r>
      <w:r w:rsidR="00D052C8">
        <w:rPr>
          <w:rFonts w:ascii="Cambria" w:hAnsi="Cambria"/>
        </w:rPr>
        <w:t>825% more water</w:t>
      </w:r>
      <w:r w:rsidR="00B7737E">
        <w:rPr>
          <w:rFonts w:ascii="Cambria" w:hAnsi="Cambria"/>
        </w:rPr>
        <w:t xml:space="preserve"> </w:t>
      </w:r>
      <w:r w:rsidR="00AA25F0">
        <w:rPr>
          <w:rFonts w:ascii="Cambria" w:hAnsi="Cambria"/>
        </w:rPr>
        <w:t>during a 100-Year Storm Event</w:t>
      </w:r>
      <w:r w:rsidR="00A10A99">
        <w:rPr>
          <w:rFonts w:ascii="Cambria" w:hAnsi="Cambria"/>
        </w:rPr>
        <w:t>. This capacity</w:t>
      </w:r>
      <w:r w:rsidR="00B7737E">
        <w:rPr>
          <w:rFonts w:ascii="Cambria" w:hAnsi="Cambria"/>
        </w:rPr>
        <w:t xml:space="preserve"> </w:t>
      </w:r>
      <w:r w:rsidR="00D052C8">
        <w:rPr>
          <w:rFonts w:ascii="Cambria" w:hAnsi="Cambria"/>
        </w:rPr>
        <w:t>exceed</w:t>
      </w:r>
      <w:r w:rsidR="004D6331">
        <w:rPr>
          <w:rFonts w:ascii="Cambria" w:hAnsi="Cambria"/>
        </w:rPr>
        <w:t xml:space="preserve">s </w:t>
      </w:r>
      <w:r w:rsidR="00D052C8">
        <w:rPr>
          <w:rFonts w:ascii="Cambria" w:hAnsi="Cambria"/>
        </w:rPr>
        <w:t>the</w:t>
      </w:r>
      <w:r w:rsidR="00774E56">
        <w:rPr>
          <w:rFonts w:ascii="Cambria" w:hAnsi="Cambria"/>
        </w:rPr>
        <w:t xml:space="preserve"> </w:t>
      </w:r>
      <w:r w:rsidR="00D052C8">
        <w:rPr>
          <w:rFonts w:ascii="Cambria" w:hAnsi="Cambria"/>
        </w:rPr>
        <w:t>pre-construction</w:t>
      </w:r>
      <w:r w:rsidR="00774E56">
        <w:rPr>
          <w:rFonts w:ascii="Cambria" w:hAnsi="Cambria"/>
        </w:rPr>
        <w:t xml:space="preserve"> runoff </w:t>
      </w:r>
      <w:r w:rsidR="00D052C8">
        <w:rPr>
          <w:rFonts w:ascii="Cambria" w:hAnsi="Cambria"/>
        </w:rPr>
        <w:t xml:space="preserve">basin </w:t>
      </w:r>
      <w:r>
        <w:rPr>
          <w:rFonts w:ascii="Cambria" w:hAnsi="Cambria"/>
        </w:rPr>
        <w:t>stor</w:t>
      </w:r>
      <w:r w:rsidR="00D052C8">
        <w:rPr>
          <w:rFonts w:ascii="Cambria" w:hAnsi="Cambria"/>
        </w:rPr>
        <w:t>age</w:t>
      </w:r>
      <w:r w:rsidR="008167A7">
        <w:rPr>
          <w:rFonts w:ascii="Cambria" w:hAnsi="Cambria"/>
        </w:rPr>
        <w:t xml:space="preserve"> </w:t>
      </w:r>
      <w:r w:rsidR="00B7737E">
        <w:rPr>
          <w:rFonts w:ascii="Cambria" w:hAnsi="Cambria"/>
        </w:rPr>
        <w:t>levels</w:t>
      </w:r>
      <w:r>
        <w:rPr>
          <w:rFonts w:ascii="Cambria" w:hAnsi="Cambria"/>
        </w:rPr>
        <w:t xml:space="preserve">.  </w:t>
      </w:r>
      <w:r w:rsidR="007833B0">
        <w:rPr>
          <w:rFonts w:ascii="Cambria" w:hAnsi="Cambria"/>
        </w:rPr>
        <w:t xml:space="preserve">He explained </w:t>
      </w:r>
      <w:r w:rsidR="00D4148A">
        <w:rPr>
          <w:rFonts w:ascii="Cambria" w:hAnsi="Cambria"/>
        </w:rPr>
        <w:t xml:space="preserve">the </w:t>
      </w:r>
      <w:r w:rsidR="003351A2">
        <w:rPr>
          <w:rFonts w:ascii="Cambria" w:hAnsi="Cambria"/>
        </w:rPr>
        <w:t xml:space="preserve">plans </w:t>
      </w:r>
      <w:r w:rsidR="007833B0">
        <w:rPr>
          <w:rFonts w:ascii="Cambria" w:hAnsi="Cambria"/>
        </w:rPr>
        <w:t xml:space="preserve">they </w:t>
      </w:r>
      <w:r w:rsidR="008167A7">
        <w:rPr>
          <w:rFonts w:ascii="Cambria" w:hAnsi="Cambria"/>
        </w:rPr>
        <w:t>will</w:t>
      </w:r>
      <w:r w:rsidR="00774E56">
        <w:rPr>
          <w:rFonts w:ascii="Cambria" w:hAnsi="Cambria"/>
        </w:rPr>
        <w:t xml:space="preserve"> </w:t>
      </w:r>
      <w:r w:rsidR="00F7410E">
        <w:rPr>
          <w:rFonts w:ascii="Cambria" w:hAnsi="Cambria"/>
        </w:rPr>
        <w:t xml:space="preserve">implement </w:t>
      </w:r>
      <w:r w:rsidR="003351A2">
        <w:rPr>
          <w:rFonts w:ascii="Cambria" w:hAnsi="Cambria"/>
        </w:rPr>
        <w:t xml:space="preserve">to create </w:t>
      </w:r>
      <w:r w:rsidR="007833B0">
        <w:rPr>
          <w:rFonts w:ascii="Cambria" w:hAnsi="Cambria"/>
        </w:rPr>
        <w:t>limit</w:t>
      </w:r>
      <w:r w:rsidR="00F7410E">
        <w:rPr>
          <w:rFonts w:ascii="Cambria" w:hAnsi="Cambria"/>
        </w:rPr>
        <w:t xml:space="preserve">ations on </w:t>
      </w:r>
      <w:r w:rsidR="007833B0">
        <w:rPr>
          <w:rFonts w:ascii="Cambria" w:hAnsi="Cambria"/>
        </w:rPr>
        <w:t>water flow</w:t>
      </w:r>
      <w:r>
        <w:rPr>
          <w:rFonts w:ascii="Cambria" w:hAnsi="Cambria"/>
        </w:rPr>
        <w:t xml:space="preserve"> at the </w:t>
      </w:r>
      <w:r w:rsidR="00774E56">
        <w:rPr>
          <w:rFonts w:ascii="Cambria" w:hAnsi="Cambria"/>
        </w:rPr>
        <w:t xml:space="preserve">site that </w:t>
      </w:r>
      <w:r w:rsidR="00F7410E">
        <w:rPr>
          <w:rFonts w:ascii="Cambria" w:hAnsi="Cambria"/>
        </w:rPr>
        <w:t>includ</w:t>
      </w:r>
      <w:r w:rsidR="00D4148A">
        <w:rPr>
          <w:rFonts w:ascii="Cambria" w:hAnsi="Cambria"/>
        </w:rPr>
        <w:t>e</w:t>
      </w:r>
      <w:r w:rsidR="00521114">
        <w:rPr>
          <w:rFonts w:ascii="Cambria" w:hAnsi="Cambria"/>
        </w:rPr>
        <w:t>s</w:t>
      </w:r>
      <w:r w:rsidR="00F7410E">
        <w:rPr>
          <w:rFonts w:ascii="Cambria" w:hAnsi="Cambria"/>
        </w:rPr>
        <w:t xml:space="preserve"> using the three-lots located in the </w:t>
      </w:r>
      <w:r>
        <w:rPr>
          <w:rFonts w:ascii="Cambria" w:hAnsi="Cambria"/>
        </w:rPr>
        <w:t>flood plain, along Jewett-Holmwood Road</w:t>
      </w:r>
      <w:r w:rsidR="00F7410E">
        <w:rPr>
          <w:rFonts w:ascii="Cambria" w:hAnsi="Cambria"/>
        </w:rPr>
        <w:t>.  He also reported that t</w:t>
      </w:r>
      <w:r>
        <w:rPr>
          <w:rFonts w:ascii="Cambria" w:hAnsi="Cambria"/>
        </w:rPr>
        <w:t xml:space="preserve">he </w:t>
      </w:r>
      <w:r w:rsidR="003A1D87">
        <w:rPr>
          <w:rFonts w:ascii="Cambria" w:hAnsi="Cambria"/>
        </w:rPr>
        <w:t xml:space="preserve">improvements made to the </w:t>
      </w:r>
      <w:r w:rsidR="00AB7F90">
        <w:rPr>
          <w:rFonts w:ascii="Cambria" w:hAnsi="Cambria"/>
        </w:rPr>
        <w:t>“</w:t>
      </w:r>
      <w:r w:rsidR="003A1D87">
        <w:rPr>
          <w:rFonts w:ascii="Cambria" w:hAnsi="Cambria"/>
        </w:rPr>
        <w:t xml:space="preserve">Freeman </w:t>
      </w:r>
      <w:r w:rsidR="00815292">
        <w:rPr>
          <w:rFonts w:ascii="Cambria" w:hAnsi="Cambria"/>
        </w:rPr>
        <w:t>Pond Spillway</w:t>
      </w:r>
      <w:r w:rsidR="00AB7F90">
        <w:rPr>
          <w:rFonts w:ascii="Cambria" w:hAnsi="Cambria"/>
        </w:rPr>
        <w:t>”</w:t>
      </w:r>
      <w:r w:rsidR="00682F40">
        <w:rPr>
          <w:rFonts w:ascii="Cambria" w:hAnsi="Cambria"/>
        </w:rPr>
        <w:t xml:space="preserve"> in 201</w:t>
      </w:r>
      <w:r w:rsidR="008167A7">
        <w:rPr>
          <w:rFonts w:ascii="Cambria" w:hAnsi="Cambria"/>
        </w:rPr>
        <w:t>3</w:t>
      </w:r>
      <w:r w:rsidR="00682F40">
        <w:rPr>
          <w:rFonts w:ascii="Cambria" w:hAnsi="Cambria"/>
        </w:rPr>
        <w:t>,</w:t>
      </w:r>
      <w:r w:rsidR="00774E56">
        <w:rPr>
          <w:rFonts w:ascii="Cambria" w:hAnsi="Cambria"/>
        </w:rPr>
        <w:t xml:space="preserve"> </w:t>
      </w:r>
      <w:r w:rsidR="003A1D87">
        <w:rPr>
          <w:rFonts w:ascii="Cambria" w:hAnsi="Cambria"/>
        </w:rPr>
        <w:t xml:space="preserve">and </w:t>
      </w:r>
      <w:r w:rsidR="00AB7F90">
        <w:rPr>
          <w:rFonts w:ascii="Cambria" w:hAnsi="Cambria"/>
        </w:rPr>
        <w:t>the replacement of the “</w:t>
      </w:r>
      <w:r w:rsidR="00815292">
        <w:rPr>
          <w:rFonts w:ascii="Cambria" w:hAnsi="Cambria"/>
        </w:rPr>
        <w:t>Forest Drive Bridge</w:t>
      </w:r>
      <w:r w:rsidR="00AB7F90">
        <w:rPr>
          <w:rFonts w:ascii="Cambria" w:hAnsi="Cambria"/>
        </w:rPr>
        <w:t>”</w:t>
      </w:r>
      <w:r w:rsidR="00682F40">
        <w:rPr>
          <w:rFonts w:ascii="Cambria" w:hAnsi="Cambria"/>
        </w:rPr>
        <w:t xml:space="preserve"> in 201</w:t>
      </w:r>
      <w:r w:rsidR="008167A7">
        <w:rPr>
          <w:rFonts w:ascii="Cambria" w:hAnsi="Cambria"/>
        </w:rPr>
        <w:t>4</w:t>
      </w:r>
      <w:r w:rsidR="00682F40">
        <w:rPr>
          <w:rFonts w:ascii="Cambria" w:hAnsi="Cambria"/>
        </w:rPr>
        <w:t>,</w:t>
      </w:r>
      <w:r w:rsidR="00774E56">
        <w:rPr>
          <w:rFonts w:ascii="Cambria" w:hAnsi="Cambria"/>
        </w:rPr>
        <w:t xml:space="preserve"> </w:t>
      </w:r>
      <w:r w:rsidR="00F7410E">
        <w:rPr>
          <w:rFonts w:ascii="Cambria" w:hAnsi="Cambria"/>
        </w:rPr>
        <w:t>substantially reduced flooding</w:t>
      </w:r>
      <w:r w:rsidR="008167A7">
        <w:rPr>
          <w:rFonts w:ascii="Cambria" w:hAnsi="Cambria"/>
        </w:rPr>
        <w:t xml:space="preserve"> between </w:t>
      </w:r>
      <w:r w:rsidR="00581CCC">
        <w:rPr>
          <w:rFonts w:ascii="Cambria" w:hAnsi="Cambria"/>
        </w:rPr>
        <w:t xml:space="preserve">the </w:t>
      </w:r>
      <w:r w:rsidR="008167A7">
        <w:rPr>
          <w:rFonts w:ascii="Cambria" w:hAnsi="Cambria"/>
        </w:rPr>
        <w:t xml:space="preserve">Highland Avenue and </w:t>
      </w:r>
    </w:p>
    <w:p w:rsidR="00192424" w:rsidRDefault="00192424" w:rsidP="00A772F4">
      <w:pPr>
        <w:pStyle w:val="ListParagraph"/>
        <w:tabs>
          <w:tab w:val="left" w:pos="0"/>
        </w:tabs>
        <w:ind w:left="270" w:right="-450" w:hanging="450"/>
        <w:jc w:val="both"/>
        <w:rPr>
          <w:rFonts w:ascii="Cambria" w:hAnsi="Cambria"/>
        </w:rPr>
      </w:pPr>
    </w:p>
    <w:p w:rsidR="00192424" w:rsidRDefault="00192424" w:rsidP="00A772F4">
      <w:pPr>
        <w:pStyle w:val="ListParagraph"/>
        <w:tabs>
          <w:tab w:val="left" w:pos="0"/>
        </w:tabs>
        <w:ind w:left="270" w:right="-450" w:hanging="450"/>
        <w:jc w:val="both"/>
        <w:rPr>
          <w:rFonts w:ascii="Cambria" w:hAnsi="Cambria"/>
        </w:rPr>
      </w:pPr>
    </w:p>
    <w:p w:rsidR="00BA6B54" w:rsidRDefault="00BA6B54" w:rsidP="00A772F4">
      <w:pPr>
        <w:pStyle w:val="ListParagraph"/>
        <w:tabs>
          <w:tab w:val="left" w:pos="0"/>
        </w:tabs>
        <w:ind w:left="270" w:right="-450" w:hanging="450"/>
        <w:jc w:val="both"/>
        <w:rPr>
          <w:rFonts w:ascii="Cambria" w:hAnsi="Cambria"/>
        </w:rPr>
      </w:pPr>
    </w:p>
    <w:p w:rsidR="00BA6B54" w:rsidRDefault="00BA6B54" w:rsidP="00A772F4">
      <w:pPr>
        <w:pStyle w:val="ListParagraph"/>
        <w:tabs>
          <w:tab w:val="left" w:pos="0"/>
        </w:tabs>
        <w:ind w:left="270" w:right="-450" w:hanging="450"/>
        <w:jc w:val="both"/>
        <w:rPr>
          <w:rFonts w:ascii="Cambria" w:hAnsi="Cambria"/>
        </w:rPr>
      </w:pPr>
    </w:p>
    <w:p w:rsidR="00BA6B54" w:rsidRDefault="00BA6B54" w:rsidP="00A772F4">
      <w:pPr>
        <w:pStyle w:val="ListParagraph"/>
        <w:tabs>
          <w:tab w:val="left" w:pos="0"/>
        </w:tabs>
        <w:ind w:left="270" w:right="-450" w:hanging="450"/>
        <w:jc w:val="both"/>
        <w:rPr>
          <w:rFonts w:ascii="Cambria" w:hAnsi="Cambria"/>
        </w:rPr>
      </w:pPr>
    </w:p>
    <w:p w:rsidR="00192424" w:rsidRDefault="00192424" w:rsidP="00192424">
      <w:pPr>
        <w:pStyle w:val="ListParagraph"/>
        <w:tabs>
          <w:tab w:val="left" w:pos="0"/>
        </w:tabs>
        <w:ind w:left="270" w:right="-450" w:hanging="450"/>
        <w:jc w:val="both"/>
        <w:rPr>
          <w:rFonts w:ascii="Cambria" w:hAnsi="Cambria"/>
        </w:rPr>
      </w:pPr>
      <w:bookmarkStart w:id="0" w:name="_GoBack"/>
      <w:bookmarkEnd w:id="0"/>
      <w:r>
        <w:rPr>
          <w:rFonts w:ascii="Cambria" w:hAnsi="Cambria"/>
        </w:rPr>
        <w:tab/>
        <w:t xml:space="preserve">  P.B. Meeting #03</w:t>
      </w:r>
      <w:r>
        <w:rPr>
          <w:rFonts w:ascii="Cambria" w:hAnsi="Cambria"/>
        </w:rPr>
        <w:tab/>
        <w:t xml:space="preserve">                    Regular Meeting #03</w:t>
      </w:r>
      <w:r>
        <w:rPr>
          <w:rFonts w:ascii="Cambria" w:hAnsi="Cambria"/>
        </w:rPr>
        <w:tab/>
        <w:t>Date:  March 12, 2020                         Page 3</w:t>
      </w:r>
    </w:p>
    <w:p w:rsidR="00BA6B54" w:rsidRDefault="00BA6B54" w:rsidP="00A772F4">
      <w:pPr>
        <w:pStyle w:val="ListParagraph"/>
        <w:tabs>
          <w:tab w:val="left" w:pos="0"/>
        </w:tabs>
        <w:ind w:left="270" w:right="-450" w:hanging="450"/>
        <w:jc w:val="both"/>
        <w:rPr>
          <w:rFonts w:ascii="Cambria" w:hAnsi="Cambria"/>
        </w:rPr>
      </w:pPr>
      <w:r>
        <w:rPr>
          <w:rFonts w:ascii="Cambria" w:hAnsi="Cambria"/>
        </w:rPr>
        <w:tab/>
      </w:r>
      <w:r>
        <w:rPr>
          <w:rFonts w:ascii="Cambria" w:hAnsi="Cambria"/>
        </w:rPr>
        <w:tab/>
      </w:r>
    </w:p>
    <w:p w:rsidR="00A626A3" w:rsidRDefault="00BA6B54" w:rsidP="00A772F4">
      <w:pPr>
        <w:pStyle w:val="ListParagraph"/>
        <w:tabs>
          <w:tab w:val="left" w:pos="0"/>
        </w:tabs>
        <w:ind w:left="270" w:right="-450" w:hanging="450"/>
        <w:jc w:val="both"/>
        <w:rPr>
          <w:rFonts w:ascii="Cambria" w:hAnsi="Cambria"/>
        </w:rPr>
      </w:pPr>
      <w:r>
        <w:rPr>
          <w:rFonts w:ascii="Cambria" w:hAnsi="Cambria"/>
        </w:rPr>
        <w:tab/>
      </w:r>
      <w:r>
        <w:rPr>
          <w:rFonts w:ascii="Cambria" w:hAnsi="Cambria"/>
        </w:rPr>
        <w:tab/>
        <w:t xml:space="preserve">Forest Drive areas by increasing the Flood Plain elevations levels. This is noted in the submitted “Hydraulic Summary Report for Northwest Branch Smokes Creek” prepared by Greenman Pedersen, Inc.  He feels that with the decrease of runoff water at the site, the “Smokes Creek” project will be a </w:t>
      </w:r>
      <w:r w:rsidR="008906DE">
        <w:rPr>
          <w:rFonts w:ascii="Cambria" w:hAnsi="Cambria"/>
        </w:rPr>
        <w:t>betterment</w:t>
      </w:r>
      <w:r w:rsidR="00704403">
        <w:rPr>
          <w:rFonts w:ascii="Cambria" w:hAnsi="Cambria"/>
        </w:rPr>
        <w:t xml:space="preserve"> to the area</w:t>
      </w:r>
      <w:r w:rsidR="008906DE">
        <w:rPr>
          <w:rFonts w:ascii="Cambria" w:hAnsi="Cambria"/>
        </w:rPr>
        <w:t>.  H</w:t>
      </w:r>
      <w:r w:rsidR="00816FE7">
        <w:rPr>
          <w:rFonts w:ascii="Cambria" w:hAnsi="Cambria"/>
        </w:rPr>
        <w:t>e</w:t>
      </w:r>
      <w:r w:rsidR="00774E56">
        <w:rPr>
          <w:rFonts w:ascii="Cambria" w:hAnsi="Cambria"/>
        </w:rPr>
        <w:t xml:space="preserve"> </w:t>
      </w:r>
      <w:r w:rsidR="0074568F">
        <w:rPr>
          <w:rFonts w:ascii="Cambria" w:hAnsi="Cambria"/>
        </w:rPr>
        <w:t xml:space="preserve">concluded his presentation with </w:t>
      </w:r>
      <w:r w:rsidR="00A626A3">
        <w:rPr>
          <w:rFonts w:ascii="Cambria" w:hAnsi="Cambria"/>
        </w:rPr>
        <w:t>invit</w:t>
      </w:r>
      <w:r w:rsidR="0074568F">
        <w:rPr>
          <w:rFonts w:ascii="Cambria" w:hAnsi="Cambria"/>
        </w:rPr>
        <w:t>ing</w:t>
      </w:r>
      <w:r w:rsidR="00A626A3">
        <w:rPr>
          <w:rFonts w:ascii="Cambria" w:hAnsi="Cambria"/>
        </w:rPr>
        <w:t xml:space="preserve"> those present to meet </w:t>
      </w:r>
      <w:r w:rsidR="004D6331">
        <w:rPr>
          <w:rFonts w:ascii="Cambria" w:hAnsi="Cambria"/>
        </w:rPr>
        <w:t xml:space="preserve">with him, </w:t>
      </w:r>
      <w:r w:rsidR="0007213A">
        <w:rPr>
          <w:rFonts w:ascii="Cambria" w:hAnsi="Cambria"/>
        </w:rPr>
        <w:t>a</w:t>
      </w:r>
      <w:r w:rsidR="00A626A3">
        <w:rPr>
          <w:rFonts w:ascii="Cambria" w:hAnsi="Cambria"/>
        </w:rPr>
        <w:t>fter the public hearing</w:t>
      </w:r>
      <w:r w:rsidR="004D6331">
        <w:rPr>
          <w:rFonts w:ascii="Cambria" w:hAnsi="Cambria"/>
        </w:rPr>
        <w:t>,</w:t>
      </w:r>
      <w:r w:rsidR="00A626A3">
        <w:rPr>
          <w:rFonts w:ascii="Cambria" w:hAnsi="Cambria"/>
        </w:rPr>
        <w:t xml:space="preserve"> to </w:t>
      </w:r>
      <w:r w:rsidR="0074568F">
        <w:rPr>
          <w:rFonts w:ascii="Cambria" w:hAnsi="Cambria"/>
        </w:rPr>
        <w:t xml:space="preserve">discuss and </w:t>
      </w:r>
      <w:r w:rsidR="00A626A3">
        <w:rPr>
          <w:rFonts w:ascii="Cambria" w:hAnsi="Cambria"/>
        </w:rPr>
        <w:t>ask questions they may have.</w:t>
      </w:r>
    </w:p>
    <w:p w:rsidR="0007213A" w:rsidRDefault="0007213A" w:rsidP="00A772F4">
      <w:pPr>
        <w:pStyle w:val="ListParagraph"/>
        <w:tabs>
          <w:tab w:val="left" w:pos="0"/>
        </w:tabs>
        <w:ind w:left="270" w:right="-450" w:hanging="450"/>
        <w:jc w:val="both"/>
        <w:rPr>
          <w:rFonts w:ascii="Cambria" w:hAnsi="Cambria"/>
        </w:rPr>
      </w:pPr>
    </w:p>
    <w:p w:rsidR="00AB7F90" w:rsidRDefault="003F454F" w:rsidP="00A772F4">
      <w:pPr>
        <w:pStyle w:val="ListParagraph"/>
        <w:tabs>
          <w:tab w:val="left" w:pos="0"/>
        </w:tabs>
        <w:ind w:left="270" w:right="-450" w:hanging="450"/>
        <w:jc w:val="both"/>
        <w:rPr>
          <w:rFonts w:ascii="Cambria" w:hAnsi="Cambria"/>
        </w:rPr>
      </w:pPr>
      <w:r>
        <w:rPr>
          <w:rFonts w:ascii="Cambria" w:hAnsi="Cambria"/>
        </w:rPr>
        <w:tab/>
      </w:r>
      <w:r w:rsidR="00212F84">
        <w:rPr>
          <w:rFonts w:ascii="Cambria" w:hAnsi="Cambria"/>
        </w:rPr>
        <w:tab/>
      </w:r>
      <w:r w:rsidR="00AB7F90">
        <w:rPr>
          <w:rFonts w:ascii="Cambria" w:hAnsi="Cambria"/>
        </w:rPr>
        <w:t>The Chairman asked that Mr. Ostrander offer a summary opinion.</w:t>
      </w:r>
    </w:p>
    <w:p w:rsidR="00AB7F90" w:rsidRDefault="00AB7F90" w:rsidP="00A772F4">
      <w:pPr>
        <w:pStyle w:val="ListParagraph"/>
        <w:tabs>
          <w:tab w:val="left" w:pos="0"/>
        </w:tabs>
        <w:ind w:left="270" w:right="-450" w:hanging="450"/>
        <w:jc w:val="both"/>
        <w:rPr>
          <w:rFonts w:ascii="Cambria" w:hAnsi="Cambria"/>
        </w:rPr>
      </w:pPr>
    </w:p>
    <w:p w:rsidR="009632DD" w:rsidRDefault="00AB7F90" w:rsidP="00A772F4">
      <w:pPr>
        <w:pStyle w:val="ListParagraph"/>
        <w:tabs>
          <w:tab w:val="left" w:pos="0"/>
        </w:tabs>
        <w:ind w:left="270" w:right="-450" w:hanging="450"/>
        <w:jc w:val="both"/>
        <w:rPr>
          <w:rFonts w:ascii="Cambria" w:hAnsi="Cambria"/>
        </w:rPr>
      </w:pPr>
      <w:r>
        <w:rPr>
          <w:rFonts w:ascii="Cambria" w:hAnsi="Cambria"/>
        </w:rPr>
        <w:tab/>
      </w:r>
      <w:r>
        <w:rPr>
          <w:rFonts w:ascii="Cambria" w:hAnsi="Cambria"/>
        </w:rPr>
        <w:tab/>
      </w:r>
      <w:r w:rsidR="00212F84">
        <w:rPr>
          <w:rFonts w:ascii="Cambria" w:hAnsi="Cambria"/>
        </w:rPr>
        <w:t xml:space="preserve">Mr. Ostrander </w:t>
      </w:r>
      <w:r w:rsidR="008906DE">
        <w:rPr>
          <w:rFonts w:ascii="Cambria" w:hAnsi="Cambria"/>
        </w:rPr>
        <w:t>noted that this project will be a</w:t>
      </w:r>
      <w:r w:rsidR="00DC165D">
        <w:rPr>
          <w:rFonts w:ascii="Cambria" w:hAnsi="Cambria"/>
        </w:rPr>
        <w:t>n overall</w:t>
      </w:r>
      <w:r w:rsidR="008906DE">
        <w:rPr>
          <w:rFonts w:ascii="Cambria" w:hAnsi="Cambria"/>
        </w:rPr>
        <w:t xml:space="preserve"> betterment to the </w:t>
      </w:r>
      <w:r w:rsidR="00537B92">
        <w:rPr>
          <w:rFonts w:ascii="Cambria" w:hAnsi="Cambria"/>
        </w:rPr>
        <w:t>corridor</w:t>
      </w:r>
      <w:r w:rsidR="009D4FBB">
        <w:rPr>
          <w:rFonts w:ascii="Cambria" w:hAnsi="Cambria"/>
        </w:rPr>
        <w:t xml:space="preserve"> and he explained</w:t>
      </w:r>
      <w:r w:rsidR="00774E56">
        <w:rPr>
          <w:rFonts w:ascii="Cambria" w:hAnsi="Cambria"/>
        </w:rPr>
        <w:t>,</w:t>
      </w:r>
      <w:r w:rsidR="009D4FBB">
        <w:rPr>
          <w:rFonts w:ascii="Cambria" w:hAnsi="Cambria"/>
        </w:rPr>
        <w:t xml:space="preserve"> in detail</w:t>
      </w:r>
      <w:r w:rsidR="00774E56">
        <w:rPr>
          <w:rFonts w:ascii="Cambria" w:hAnsi="Cambria"/>
        </w:rPr>
        <w:t>,</w:t>
      </w:r>
      <w:r w:rsidR="009D4FBB">
        <w:rPr>
          <w:rFonts w:ascii="Cambria" w:hAnsi="Cambria"/>
        </w:rPr>
        <w:t xml:space="preserve"> what will occur </w:t>
      </w:r>
      <w:r w:rsidR="001C4B7D">
        <w:rPr>
          <w:rFonts w:ascii="Cambria" w:hAnsi="Cambria"/>
        </w:rPr>
        <w:t xml:space="preserve">during a Storm Event </w:t>
      </w:r>
      <w:r w:rsidR="009D4FBB">
        <w:rPr>
          <w:rFonts w:ascii="Cambria" w:hAnsi="Cambria"/>
        </w:rPr>
        <w:t>with less water to</w:t>
      </w:r>
      <w:r w:rsidR="00774E56">
        <w:rPr>
          <w:rFonts w:ascii="Cambria" w:hAnsi="Cambria"/>
        </w:rPr>
        <w:t xml:space="preserve"> </w:t>
      </w:r>
      <w:r w:rsidR="001C4B7D" w:rsidRPr="005339F2">
        <w:rPr>
          <w:rFonts w:ascii="Cambria" w:hAnsi="Cambria"/>
          <w:i/>
        </w:rPr>
        <w:t>swoosh</w:t>
      </w:r>
      <w:r w:rsidR="00FA2E59">
        <w:rPr>
          <w:rFonts w:ascii="Cambria" w:hAnsi="Cambria"/>
        </w:rPr>
        <w:t>(charge)</w:t>
      </w:r>
      <w:r w:rsidR="00032427">
        <w:rPr>
          <w:rFonts w:ascii="Cambria" w:hAnsi="Cambria"/>
        </w:rPr>
        <w:t xml:space="preserve"> during a </w:t>
      </w:r>
      <w:r w:rsidR="00181D27">
        <w:rPr>
          <w:rFonts w:ascii="Cambria" w:hAnsi="Cambria"/>
        </w:rPr>
        <w:t>B</w:t>
      </w:r>
      <w:r w:rsidR="00032427">
        <w:rPr>
          <w:rFonts w:ascii="Cambria" w:hAnsi="Cambria"/>
        </w:rPr>
        <w:t xml:space="preserve">ig </w:t>
      </w:r>
      <w:r w:rsidR="00181D27">
        <w:rPr>
          <w:rFonts w:ascii="Cambria" w:hAnsi="Cambria"/>
        </w:rPr>
        <w:t>S</w:t>
      </w:r>
      <w:r w:rsidR="00032427">
        <w:rPr>
          <w:rFonts w:ascii="Cambria" w:hAnsi="Cambria"/>
        </w:rPr>
        <w:t>torm</w:t>
      </w:r>
      <w:r w:rsidR="00181D27">
        <w:rPr>
          <w:rFonts w:ascii="Cambria" w:hAnsi="Cambria"/>
        </w:rPr>
        <w:t xml:space="preserve"> Event. </w:t>
      </w:r>
      <w:r w:rsidR="00192424">
        <w:rPr>
          <w:rFonts w:ascii="Cambria" w:hAnsi="Cambria"/>
        </w:rPr>
        <w:t xml:space="preserve"> </w:t>
      </w:r>
      <w:r w:rsidR="00181D27">
        <w:rPr>
          <w:rFonts w:ascii="Cambria" w:hAnsi="Cambria"/>
        </w:rPr>
        <w:t xml:space="preserve">He noted </w:t>
      </w:r>
      <w:r w:rsidR="00774E56">
        <w:rPr>
          <w:rFonts w:ascii="Cambria" w:hAnsi="Cambria"/>
        </w:rPr>
        <w:t xml:space="preserve">that </w:t>
      </w:r>
      <w:r w:rsidR="00181D27">
        <w:rPr>
          <w:rFonts w:ascii="Cambria" w:hAnsi="Cambria"/>
        </w:rPr>
        <w:t>Erie</w:t>
      </w:r>
      <w:r w:rsidR="00774E56">
        <w:rPr>
          <w:rFonts w:ascii="Cambria" w:hAnsi="Cambria"/>
        </w:rPr>
        <w:t xml:space="preserve"> </w:t>
      </w:r>
      <w:r w:rsidR="00181D27">
        <w:rPr>
          <w:rFonts w:ascii="Cambria" w:hAnsi="Cambria"/>
        </w:rPr>
        <w:t xml:space="preserve">County and the Village of Orchard Park worked </w:t>
      </w:r>
      <w:r w:rsidR="004B439E">
        <w:rPr>
          <w:rFonts w:ascii="Cambria" w:hAnsi="Cambria"/>
        </w:rPr>
        <w:t xml:space="preserve">on the improvements made to the </w:t>
      </w:r>
      <w:r w:rsidR="006B211F">
        <w:rPr>
          <w:rFonts w:ascii="Cambria" w:hAnsi="Cambria"/>
        </w:rPr>
        <w:t xml:space="preserve">Freeman </w:t>
      </w:r>
      <w:r w:rsidR="00181D27">
        <w:rPr>
          <w:rFonts w:ascii="Cambria" w:hAnsi="Cambria"/>
        </w:rPr>
        <w:t xml:space="preserve">Pond </w:t>
      </w:r>
      <w:r w:rsidR="00774E56">
        <w:rPr>
          <w:rFonts w:ascii="Cambria" w:hAnsi="Cambria"/>
        </w:rPr>
        <w:t>Spillway</w:t>
      </w:r>
      <w:r w:rsidR="004B439E">
        <w:rPr>
          <w:rFonts w:ascii="Cambria" w:hAnsi="Cambria"/>
        </w:rPr>
        <w:t xml:space="preserve"> </w:t>
      </w:r>
      <w:r w:rsidR="00181D27">
        <w:rPr>
          <w:rFonts w:ascii="Cambria" w:hAnsi="Cambria"/>
        </w:rPr>
        <w:t>and</w:t>
      </w:r>
      <w:r w:rsidR="00774E56">
        <w:rPr>
          <w:rFonts w:ascii="Cambria" w:hAnsi="Cambria"/>
        </w:rPr>
        <w:t xml:space="preserve"> </w:t>
      </w:r>
      <w:r w:rsidR="00181D27">
        <w:rPr>
          <w:rFonts w:ascii="Cambria" w:hAnsi="Cambria"/>
        </w:rPr>
        <w:t xml:space="preserve">the </w:t>
      </w:r>
      <w:r w:rsidR="006B211F">
        <w:rPr>
          <w:rFonts w:ascii="Cambria" w:hAnsi="Cambria"/>
        </w:rPr>
        <w:t>Forest Drive Bridge</w:t>
      </w:r>
      <w:r w:rsidR="00181D27">
        <w:rPr>
          <w:rFonts w:ascii="Cambria" w:hAnsi="Cambria"/>
        </w:rPr>
        <w:t>. These improvements have</w:t>
      </w:r>
      <w:r w:rsidR="00192424">
        <w:rPr>
          <w:rFonts w:ascii="Cambria" w:hAnsi="Cambria"/>
        </w:rPr>
        <w:t xml:space="preserve"> </w:t>
      </w:r>
      <w:r w:rsidR="009D4FBB">
        <w:rPr>
          <w:rFonts w:ascii="Cambria" w:hAnsi="Cambria"/>
        </w:rPr>
        <w:t>substantially reduc</w:t>
      </w:r>
      <w:r w:rsidR="00181D27">
        <w:rPr>
          <w:rFonts w:ascii="Cambria" w:hAnsi="Cambria"/>
        </w:rPr>
        <w:t>ed</w:t>
      </w:r>
      <w:r w:rsidR="009D4FBB">
        <w:rPr>
          <w:rFonts w:ascii="Cambria" w:hAnsi="Cambria"/>
        </w:rPr>
        <w:t xml:space="preserve"> flooding</w:t>
      </w:r>
      <w:r w:rsidR="00A130E6">
        <w:rPr>
          <w:rFonts w:ascii="Cambria" w:hAnsi="Cambria"/>
        </w:rPr>
        <w:t xml:space="preserve"> in the area.</w:t>
      </w:r>
      <w:r w:rsidR="00181D27">
        <w:rPr>
          <w:rFonts w:ascii="Cambria" w:hAnsi="Cambria"/>
        </w:rPr>
        <w:t xml:space="preserve"> The proposed </w:t>
      </w:r>
      <w:r w:rsidR="00181D27" w:rsidRPr="00D4148A">
        <w:rPr>
          <w:rFonts w:ascii="Cambria" w:hAnsi="Cambria"/>
          <w:snapToGrid w:val="0"/>
        </w:rPr>
        <w:t>Smokes Creek Farms</w:t>
      </w:r>
      <w:r w:rsidR="00181D27">
        <w:rPr>
          <w:rFonts w:ascii="Cambria" w:hAnsi="Cambria"/>
        </w:rPr>
        <w:t xml:space="preserve"> project will slowly detain water on the</w:t>
      </w:r>
      <w:r w:rsidR="00774E56">
        <w:rPr>
          <w:rFonts w:ascii="Cambria" w:hAnsi="Cambria"/>
        </w:rPr>
        <w:t xml:space="preserve"> </w:t>
      </w:r>
      <w:r w:rsidR="00FA2E59">
        <w:rPr>
          <w:rFonts w:ascii="Cambria" w:hAnsi="Cambria"/>
        </w:rPr>
        <w:t xml:space="preserve">project </w:t>
      </w:r>
      <w:r w:rsidR="008448E7">
        <w:rPr>
          <w:rFonts w:ascii="Cambria" w:hAnsi="Cambria"/>
        </w:rPr>
        <w:t xml:space="preserve">site </w:t>
      </w:r>
      <w:r w:rsidR="00FA2E59">
        <w:rPr>
          <w:rFonts w:ascii="Cambria" w:hAnsi="Cambria"/>
        </w:rPr>
        <w:t xml:space="preserve">through </w:t>
      </w:r>
      <w:r w:rsidR="00A830A0">
        <w:rPr>
          <w:rFonts w:ascii="Cambria" w:hAnsi="Cambria"/>
        </w:rPr>
        <w:t>a bio-detention pond system at</w:t>
      </w:r>
      <w:r w:rsidR="001C4B7D">
        <w:rPr>
          <w:rFonts w:ascii="Cambria" w:hAnsi="Cambria"/>
        </w:rPr>
        <w:t xml:space="preserve"> a controlled rate</w:t>
      </w:r>
      <w:r w:rsidR="00A830A0">
        <w:rPr>
          <w:rFonts w:ascii="Cambria" w:hAnsi="Cambria"/>
        </w:rPr>
        <w:t>.</w:t>
      </w:r>
      <w:r w:rsidR="00FA2E59">
        <w:rPr>
          <w:rFonts w:ascii="Cambria" w:hAnsi="Cambria"/>
        </w:rPr>
        <w:t xml:space="preserve">  He further noted that an “extra bonus” is that a p</w:t>
      </w:r>
      <w:r w:rsidR="005339F2">
        <w:rPr>
          <w:rFonts w:ascii="Cambria" w:hAnsi="Cambria"/>
        </w:rPr>
        <w:t>ortion</w:t>
      </w:r>
      <w:r w:rsidR="00FA2E59">
        <w:rPr>
          <w:rFonts w:ascii="Cambria" w:hAnsi="Cambria"/>
        </w:rPr>
        <w:t xml:space="preserve"> of the water </w:t>
      </w:r>
      <w:r w:rsidR="00032427">
        <w:rPr>
          <w:rFonts w:ascii="Cambria" w:hAnsi="Cambria"/>
        </w:rPr>
        <w:t xml:space="preserve">retention </w:t>
      </w:r>
      <w:r w:rsidR="00D4148A">
        <w:rPr>
          <w:rFonts w:ascii="Cambria" w:hAnsi="Cambria"/>
        </w:rPr>
        <w:t>g</w:t>
      </w:r>
      <w:r w:rsidR="00FA2E59">
        <w:rPr>
          <w:rFonts w:ascii="Cambria" w:hAnsi="Cambria"/>
        </w:rPr>
        <w:t xml:space="preserve">ets re-charged </w:t>
      </w:r>
      <w:r w:rsidR="00D4148A">
        <w:rPr>
          <w:rFonts w:ascii="Cambria" w:hAnsi="Cambria"/>
        </w:rPr>
        <w:t xml:space="preserve">back </w:t>
      </w:r>
      <w:r w:rsidR="00FA2E59">
        <w:rPr>
          <w:rFonts w:ascii="Cambria" w:hAnsi="Cambria"/>
        </w:rPr>
        <w:t>into the ground water</w:t>
      </w:r>
      <w:r w:rsidR="00032427">
        <w:rPr>
          <w:rFonts w:ascii="Cambria" w:hAnsi="Cambria"/>
        </w:rPr>
        <w:t xml:space="preserve"> during storm</w:t>
      </w:r>
      <w:r w:rsidR="008B2E59">
        <w:rPr>
          <w:rFonts w:ascii="Cambria" w:hAnsi="Cambria"/>
        </w:rPr>
        <w:t xml:space="preserve"> events.</w:t>
      </w:r>
      <w:r w:rsidR="00774E56">
        <w:rPr>
          <w:rFonts w:ascii="Cambria" w:hAnsi="Cambria"/>
        </w:rPr>
        <w:t xml:space="preserve"> </w:t>
      </w:r>
      <w:r w:rsidR="0057038B">
        <w:rPr>
          <w:rFonts w:ascii="Cambria" w:hAnsi="Cambria"/>
        </w:rPr>
        <w:t xml:space="preserve">Mr. Ostrander also mentioned </w:t>
      </w:r>
      <w:r w:rsidR="004B439E">
        <w:rPr>
          <w:rFonts w:ascii="Cambria" w:hAnsi="Cambria"/>
        </w:rPr>
        <w:t>that FEMA issued new Flood</w:t>
      </w:r>
      <w:r w:rsidR="00774E56">
        <w:rPr>
          <w:rFonts w:ascii="Cambria" w:hAnsi="Cambria"/>
        </w:rPr>
        <w:t xml:space="preserve"> </w:t>
      </w:r>
      <w:r w:rsidR="004B439E">
        <w:rPr>
          <w:rFonts w:ascii="Cambria" w:hAnsi="Cambria"/>
        </w:rPr>
        <w:t>P</w:t>
      </w:r>
      <w:r w:rsidR="0057038B">
        <w:rPr>
          <w:rFonts w:ascii="Cambria" w:hAnsi="Cambria"/>
        </w:rPr>
        <w:t>lain maps</w:t>
      </w:r>
      <w:r w:rsidR="008B2E59">
        <w:rPr>
          <w:rFonts w:ascii="Cambria" w:hAnsi="Cambria"/>
        </w:rPr>
        <w:t xml:space="preserve"> in June 2019</w:t>
      </w:r>
      <w:r w:rsidR="0060667F">
        <w:rPr>
          <w:rFonts w:ascii="Cambria" w:hAnsi="Cambria"/>
        </w:rPr>
        <w:t xml:space="preserve">.  </w:t>
      </w:r>
      <w:r w:rsidR="004B439E">
        <w:rPr>
          <w:rFonts w:ascii="Cambria" w:hAnsi="Cambria"/>
        </w:rPr>
        <w:t>Therefore, w</w:t>
      </w:r>
      <w:r w:rsidR="0060667F">
        <w:rPr>
          <w:rFonts w:ascii="Cambria" w:hAnsi="Cambria"/>
        </w:rPr>
        <w:t xml:space="preserve">e now have the </w:t>
      </w:r>
      <w:r w:rsidR="004B439E">
        <w:rPr>
          <w:rFonts w:ascii="Cambria" w:hAnsi="Cambria"/>
        </w:rPr>
        <w:t>F</w:t>
      </w:r>
      <w:r w:rsidR="0060667F">
        <w:rPr>
          <w:rFonts w:ascii="Cambria" w:hAnsi="Cambria"/>
        </w:rPr>
        <w:t xml:space="preserve">lood </w:t>
      </w:r>
      <w:r w:rsidR="004B439E">
        <w:rPr>
          <w:rFonts w:ascii="Cambria" w:hAnsi="Cambria"/>
        </w:rPr>
        <w:t>P</w:t>
      </w:r>
      <w:r w:rsidR="0060667F">
        <w:rPr>
          <w:rFonts w:ascii="Cambria" w:hAnsi="Cambria"/>
        </w:rPr>
        <w:t xml:space="preserve">lain defined for </w:t>
      </w:r>
      <w:r w:rsidR="003A3DA6">
        <w:rPr>
          <w:rFonts w:ascii="Cambria" w:hAnsi="Cambria"/>
        </w:rPr>
        <w:t>the 100-Year and 500-Year Storm Event</w:t>
      </w:r>
      <w:r w:rsidR="005339F2">
        <w:rPr>
          <w:rFonts w:ascii="Cambria" w:hAnsi="Cambria"/>
        </w:rPr>
        <w:t>s</w:t>
      </w:r>
      <w:r w:rsidR="003A3DA6">
        <w:rPr>
          <w:rFonts w:ascii="Cambria" w:hAnsi="Cambria"/>
        </w:rPr>
        <w:t>.</w:t>
      </w:r>
      <w:r w:rsidR="006C4304">
        <w:rPr>
          <w:rFonts w:ascii="Cambria" w:hAnsi="Cambria"/>
        </w:rPr>
        <w:tab/>
      </w:r>
    </w:p>
    <w:p w:rsidR="006C4304" w:rsidRDefault="006C4304" w:rsidP="00A772F4">
      <w:pPr>
        <w:pStyle w:val="ListParagraph"/>
        <w:tabs>
          <w:tab w:val="left" w:pos="0"/>
        </w:tabs>
        <w:ind w:left="270" w:right="-450" w:hanging="450"/>
        <w:jc w:val="both"/>
        <w:rPr>
          <w:rFonts w:ascii="Cambria" w:hAnsi="Cambria"/>
        </w:rPr>
      </w:pPr>
      <w:r>
        <w:rPr>
          <w:rFonts w:ascii="Cambria" w:hAnsi="Cambria"/>
        </w:rPr>
        <w:tab/>
      </w:r>
      <w:r>
        <w:rPr>
          <w:rFonts w:ascii="Cambria" w:hAnsi="Cambria"/>
        </w:rPr>
        <w:tab/>
      </w:r>
    </w:p>
    <w:p w:rsidR="006C4304" w:rsidRDefault="006C4304" w:rsidP="00A772F4">
      <w:pPr>
        <w:pStyle w:val="ListParagraph"/>
        <w:tabs>
          <w:tab w:val="left" w:pos="0"/>
        </w:tabs>
        <w:ind w:left="270" w:right="-450" w:hanging="450"/>
        <w:jc w:val="both"/>
        <w:rPr>
          <w:rFonts w:ascii="Cambria" w:hAnsi="Cambria"/>
        </w:rPr>
      </w:pPr>
      <w:r>
        <w:rPr>
          <w:rFonts w:ascii="Cambria" w:hAnsi="Cambria"/>
        </w:rPr>
        <w:tab/>
      </w:r>
      <w:r>
        <w:rPr>
          <w:rFonts w:ascii="Cambria" w:hAnsi="Cambria"/>
        </w:rPr>
        <w:tab/>
        <w:t xml:space="preserve">Chairman Fabinsky asked for clarification from Mr. Ostrander, regarding </w:t>
      </w:r>
      <w:r w:rsidR="005339F2">
        <w:rPr>
          <w:rFonts w:ascii="Cambria" w:hAnsi="Cambria"/>
        </w:rPr>
        <w:t>the water leaving this property, and the existing potential for flooding.</w:t>
      </w:r>
    </w:p>
    <w:p w:rsidR="006C4304" w:rsidRDefault="006C4304" w:rsidP="00A772F4">
      <w:pPr>
        <w:pStyle w:val="ListParagraph"/>
        <w:tabs>
          <w:tab w:val="left" w:pos="0"/>
        </w:tabs>
        <w:spacing w:after="0" w:line="240" w:lineRule="auto"/>
        <w:ind w:left="270" w:right="-450" w:hanging="450"/>
        <w:jc w:val="both"/>
        <w:rPr>
          <w:rFonts w:ascii="Cambria" w:hAnsi="Cambria"/>
        </w:rPr>
      </w:pPr>
    </w:p>
    <w:p w:rsidR="006C4304" w:rsidRPr="00ED003C" w:rsidRDefault="006C4304" w:rsidP="00A772F4">
      <w:pPr>
        <w:pStyle w:val="ListParagraph"/>
        <w:tabs>
          <w:tab w:val="left" w:pos="0"/>
        </w:tabs>
        <w:spacing w:after="0" w:line="240" w:lineRule="auto"/>
        <w:ind w:left="270" w:right="-450" w:hanging="450"/>
        <w:jc w:val="both"/>
        <w:rPr>
          <w:rFonts w:ascii="Cambria" w:hAnsi="Cambria"/>
        </w:rPr>
      </w:pPr>
      <w:r>
        <w:rPr>
          <w:rFonts w:ascii="Cambria" w:hAnsi="Cambria"/>
        </w:rPr>
        <w:tab/>
      </w:r>
      <w:r>
        <w:rPr>
          <w:rFonts w:ascii="Cambria" w:hAnsi="Cambria"/>
        </w:rPr>
        <w:tab/>
        <w:t xml:space="preserve">Mr. Ostrander stated that in “layman terms”, there will be less water leaving this property to </w:t>
      </w:r>
      <w:r w:rsidR="00002652" w:rsidRPr="005339F2">
        <w:rPr>
          <w:rFonts w:ascii="Cambria" w:hAnsi="Cambria"/>
          <w:i/>
        </w:rPr>
        <w:t>swoosh</w:t>
      </w:r>
      <w:r w:rsidR="00002652">
        <w:rPr>
          <w:rFonts w:ascii="Cambria" w:hAnsi="Cambria"/>
        </w:rPr>
        <w:t xml:space="preserve"> (charge) </w:t>
      </w:r>
      <w:r w:rsidR="005339F2">
        <w:rPr>
          <w:rFonts w:ascii="Cambria" w:hAnsi="Cambria"/>
        </w:rPr>
        <w:t xml:space="preserve">in a </w:t>
      </w:r>
      <w:r w:rsidR="00002652">
        <w:rPr>
          <w:rFonts w:ascii="Cambria" w:hAnsi="Cambria"/>
        </w:rPr>
        <w:t>B</w:t>
      </w:r>
      <w:r w:rsidR="005339F2">
        <w:rPr>
          <w:rFonts w:ascii="Cambria" w:hAnsi="Cambria"/>
        </w:rPr>
        <w:t xml:space="preserve">ig </w:t>
      </w:r>
      <w:r w:rsidR="00002652">
        <w:rPr>
          <w:rFonts w:ascii="Cambria" w:hAnsi="Cambria"/>
        </w:rPr>
        <w:t>S</w:t>
      </w:r>
      <w:r w:rsidR="005339F2">
        <w:rPr>
          <w:rFonts w:ascii="Cambria" w:hAnsi="Cambria"/>
        </w:rPr>
        <w:t>torm</w:t>
      </w:r>
      <w:r w:rsidR="00002652">
        <w:rPr>
          <w:rFonts w:ascii="Cambria" w:hAnsi="Cambria"/>
        </w:rPr>
        <w:t xml:space="preserve"> Event</w:t>
      </w:r>
      <w:r w:rsidR="00774E56">
        <w:rPr>
          <w:rFonts w:ascii="Cambria" w:hAnsi="Cambria"/>
        </w:rPr>
        <w:t xml:space="preserve"> </w:t>
      </w:r>
      <w:r w:rsidR="00ED003C">
        <w:rPr>
          <w:rFonts w:ascii="Cambria" w:hAnsi="Cambria"/>
        </w:rPr>
        <w:t xml:space="preserve">and </w:t>
      </w:r>
      <w:r w:rsidR="004B439E">
        <w:rPr>
          <w:rFonts w:ascii="Cambria" w:hAnsi="Cambria"/>
        </w:rPr>
        <w:t xml:space="preserve">impact the </w:t>
      </w:r>
      <w:r w:rsidR="00F33439">
        <w:rPr>
          <w:rFonts w:ascii="Cambria" w:hAnsi="Cambria"/>
        </w:rPr>
        <w:t>S</w:t>
      </w:r>
      <w:r w:rsidR="004B439E">
        <w:rPr>
          <w:rFonts w:ascii="Cambria" w:hAnsi="Cambria"/>
        </w:rPr>
        <w:t xml:space="preserve">tream </w:t>
      </w:r>
      <w:r w:rsidR="00F33439">
        <w:rPr>
          <w:rFonts w:ascii="Cambria" w:hAnsi="Cambria"/>
        </w:rPr>
        <w:t>C</w:t>
      </w:r>
      <w:r w:rsidR="004B439E">
        <w:rPr>
          <w:rFonts w:ascii="Cambria" w:hAnsi="Cambria"/>
        </w:rPr>
        <w:t xml:space="preserve">orridor downstream. </w:t>
      </w:r>
      <w:r w:rsidR="00B96CAF">
        <w:rPr>
          <w:rFonts w:ascii="Cambria" w:hAnsi="Cambria"/>
        </w:rPr>
        <w:t xml:space="preserve">The Applicants are increasing the </w:t>
      </w:r>
      <w:r w:rsidR="00F33439">
        <w:rPr>
          <w:rFonts w:ascii="Cambria" w:hAnsi="Cambria"/>
        </w:rPr>
        <w:t>F</w:t>
      </w:r>
      <w:r w:rsidR="00B96CAF">
        <w:rPr>
          <w:rFonts w:ascii="Cambria" w:hAnsi="Cambria"/>
        </w:rPr>
        <w:t xml:space="preserve">lood </w:t>
      </w:r>
      <w:r w:rsidR="00F33439">
        <w:rPr>
          <w:rFonts w:ascii="Cambria" w:hAnsi="Cambria"/>
        </w:rPr>
        <w:t>P</w:t>
      </w:r>
      <w:r w:rsidR="00B96CAF">
        <w:rPr>
          <w:rFonts w:ascii="Cambria" w:hAnsi="Cambria"/>
        </w:rPr>
        <w:t>lain area by over 50%.  They also ex</w:t>
      </w:r>
      <w:r w:rsidR="00774E56">
        <w:rPr>
          <w:rFonts w:ascii="Cambria" w:hAnsi="Cambria"/>
        </w:rPr>
        <w:t xml:space="preserve">ceed all requirements set </w:t>
      </w:r>
      <w:r w:rsidR="00192424">
        <w:rPr>
          <w:rFonts w:ascii="Cambria" w:hAnsi="Cambria"/>
        </w:rPr>
        <w:t>by Federal</w:t>
      </w:r>
      <w:r w:rsidR="00774E56">
        <w:rPr>
          <w:rFonts w:ascii="Cambria" w:hAnsi="Cambria"/>
        </w:rPr>
        <w:t xml:space="preserve"> and</w:t>
      </w:r>
      <w:r w:rsidR="00B96CAF">
        <w:rPr>
          <w:rFonts w:ascii="Cambria" w:hAnsi="Cambria"/>
        </w:rPr>
        <w:t xml:space="preserve"> State regulations.</w:t>
      </w:r>
    </w:p>
    <w:p w:rsidR="00181D27" w:rsidRDefault="00BA2F6D" w:rsidP="00A772F4">
      <w:pPr>
        <w:tabs>
          <w:tab w:val="left" w:pos="0"/>
          <w:tab w:val="left" w:pos="1440"/>
          <w:tab w:val="left" w:pos="2430"/>
        </w:tabs>
        <w:spacing w:before="100" w:beforeAutospacing="1" w:after="0" w:line="240" w:lineRule="auto"/>
        <w:ind w:left="270" w:right="-450" w:hanging="450"/>
        <w:jc w:val="both"/>
        <w:rPr>
          <w:rFonts w:ascii="Cambria" w:hAnsi="Cambria"/>
        </w:rPr>
      </w:pPr>
      <w:r>
        <w:rPr>
          <w:rFonts w:asciiTheme="majorHAnsi" w:hAnsiTheme="majorHAnsi"/>
        </w:rPr>
        <w:tab/>
      </w:r>
      <w:r w:rsidR="00BA5B4E">
        <w:rPr>
          <w:rFonts w:asciiTheme="majorHAnsi" w:hAnsiTheme="majorHAnsi"/>
        </w:rPr>
        <w:tab/>
      </w:r>
      <w:r w:rsidR="00181D27">
        <w:rPr>
          <w:rFonts w:ascii="Cambria" w:hAnsi="Cambria"/>
        </w:rPr>
        <w:t>The Chairman asked the Board members if they had any questions.</w:t>
      </w:r>
    </w:p>
    <w:p w:rsidR="006C4304" w:rsidRDefault="00181D27" w:rsidP="00A772F4">
      <w:pPr>
        <w:tabs>
          <w:tab w:val="left" w:pos="0"/>
          <w:tab w:val="left" w:pos="1440"/>
          <w:tab w:val="left" w:pos="2430"/>
        </w:tabs>
        <w:spacing w:before="100" w:beforeAutospacing="1" w:after="0" w:line="240" w:lineRule="auto"/>
        <w:ind w:left="270" w:right="-450" w:hanging="450"/>
        <w:jc w:val="both"/>
        <w:rPr>
          <w:rFonts w:ascii="Cambria" w:hAnsi="Cambria"/>
        </w:rPr>
      </w:pPr>
      <w:r>
        <w:rPr>
          <w:rFonts w:ascii="Cambria" w:hAnsi="Cambria"/>
        </w:rPr>
        <w:tab/>
      </w:r>
      <w:r>
        <w:rPr>
          <w:rFonts w:ascii="Cambria" w:hAnsi="Cambria"/>
        </w:rPr>
        <w:tab/>
        <w:t xml:space="preserve">Mr. Murray stated it sounds </w:t>
      </w:r>
      <w:r w:rsidR="00EA442C">
        <w:rPr>
          <w:rFonts w:ascii="Cambria" w:hAnsi="Cambria"/>
        </w:rPr>
        <w:t>like with good engineering</w:t>
      </w:r>
      <w:r>
        <w:rPr>
          <w:rFonts w:ascii="Cambria" w:hAnsi="Cambria"/>
        </w:rPr>
        <w:t xml:space="preserve"> there will be </w:t>
      </w:r>
      <w:r w:rsidR="00EA442C">
        <w:rPr>
          <w:rFonts w:ascii="Cambria" w:hAnsi="Cambria"/>
        </w:rPr>
        <w:t xml:space="preserve">an </w:t>
      </w:r>
      <w:r>
        <w:rPr>
          <w:rFonts w:ascii="Cambria" w:hAnsi="Cambria"/>
        </w:rPr>
        <w:t>improvement</w:t>
      </w:r>
      <w:r w:rsidR="00AA5E2A">
        <w:rPr>
          <w:rFonts w:ascii="Cambria" w:hAnsi="Cambria"/>
        </w:rPr>
        <w:t xml:space="preserve">. </w:t>
      </w:r>
      <w:r>
        <w:rPr>
          <w:rFonts w:ascii="Cambria" w:hAnsi="Cambria"/>
        </w:rPr>
        <w:t>However, he</w:t>
      </w:r>
      <w:r w:rsidR="00EA442C">
        <w:rPr>
          <w:rFonts w:ascii="Cambria" w:hAnsi="Cambria"/>
        </w:rPr>
        <w:t xml:space="preserve"> feels the </w:t>
      </w:r>
      <w:r>
        <w:rPr>
          <w:rFonts w:ascii="Cambria" w:hAnsi="Cambria"/>
        </w:rPr>
        <w:t>SEQR document</w:t>
      </w:r>
      <w:r w:rsidR="00774E56">
        <w:rPr>
          <w:rFonts w:ascii="Cambria" w:hAnsi="Cambria"/>
        </w:rPr>
        <w:t xml:space="preserve"> </w:t>
      </w:r>
      <w:r w:rsidR="00A03ACE">
        <w:rPr>
          <w:rFonts w:ascii="Cambria" w:hAnsi="Cambria"/>
        </w:rPr>
        <w:t xml:space="preserve">should </w:t>
      </w:r>
      <w:r>
        <w:rPr>
          <w:rFonts w:ascii="Cambria" w:hAnsi="Cambria"/>
        </w:rPr>
        <w:t xml:space="preserve">reflect the implications of the water discharged downstream to Smokes Creek.  </w:t>
      </w:r>
      <w:r w:rsidR="00EA442C">
        <w:rPr>
          <w:rFonts w:ascii="Cambria" w:hAnsi="Cambria"/>
        </w:rPr>
        <w:t xml:space="preserve">He would </w:t>
      </w:r>
      <w:r w:rsidR="00D932B5">
        <w:rPr>
          <w:rFonts w:ascii="Cambria" w:hAnsi="Cambria"/>
        </w:rPr>
        <w:t xml:space="preserve">like </w:t>
      </w:r>
      <w:r w:rsidR="00A03ACE">
        <w:rPr>
          <w:rFonts w:ascii="Cambria" w:hAnsi="Cambria"/>
        </w:rPr>
        <w:t>to have this</w:t>
      </w:r>
      <w:r w:rsidR="00774E56">
        <w:rPr>
          <w:rFonts w:ascii="Cambria" w:hAnsi="Cambria"/>
        </w:rPr>
        <w:t xml:space="preserve"> </w:t>
      </w:r>
      <w:r w:rsidR="00D932B5">
        <w:rPr>
          <w:rFonts w:ascii="Cambria" w:hAnsi="Cambria"/>
        </w:rPr>
        <w:t>d</w:t>
      </w:r>
      <w:r w:rsidR="00A03ACE">
        <w:rPr>
          <w:rFonts w:ascii="Cambria" w:hAnsi="Cambria"/>
        </w:rPr>
        <w:t xml:space="preserve">iscussed </w:t>
      </w:r>
      <w:r w:rsidR="00D932B5">
        <w:rPr>
          <w:rFonts w:ascii="Cambria" w:hAnsi="Cambria"/>
        </w:rPr>
        <w:t xml:space="preserve">further </w:t>
      </w:r>
      <w:r>
        <w:rPr>
          <w:rFonts w:ascii="Cambria" w:hAnsi="Cambria"/>
        </w:rPr>
        <w:t>with public</w:t>
      </w:r>
      <w:r w:rsidR="00BC6AB7">
        <w:rPr>
          <w:rFonts w:ascii="Cambria" w:hAnsi="Cambria"/>
        </w:rPr>
        <w:t xml:space="preserve"> participation of the project</w:t>
      </w:r>
      <w:r>
        <w:rPr>
          <w:rFonts w:ascii="Cambria" w:hAnsi="Cambria"/>
        </w:rPr>
        <w:t xml:space="preserve">, </w:t>
      </w:r>
      <w:r w:rsidR="00EA442C">
        <w:rPr>
          <w:rFonts w:ascii="Cambria" w:hAnsi="Cambria"/>
        </w:rPr>
        <w:t xml:space="preserve">and </w:t>
      </w:r>
      <w:r>
        <w:rPr>
          <w:rFonts w:ascii="Cambria" w:hAnsi="Cambria"/>
        </w:rPr>
        <w:t>he feels a Positive Declaration should be made</w:t>
      </w:r>
      <w:r w:rsidR="00BC6AB7">
        <w:rPr>
          <w:rFonts w:ascii="Cambria" w:hAnsi="Cambria"/>
        </w:rPr>
        <w:t xml:space="preserve">, </w:t>
      </w:r>
      <w:r w:rsidR="005867BC">
        <w:rPr>
          <w:rFonts w:ascii="Cambria" w:hAnsi="Cambria"/>
        </w:rPr>
        <w:t>as it was at the January 2020</w:t>
      </w:r>
      <w:r w:rsidR="006B4C89">
        <w:rPr>
          <w:rFonts w:ascii="Cambria" w:hAnsi="Cambria"/>
        </w:rPr>
        <w:t xml:space="preserve"> Planning Board meeting</w:t>
      </w:r>
      <w:r>
        <w:rPr>
          <w:rFonts w:ascii="Cambria" w:hAnsi="Cambria"/>
        </w:rPr>
        <w:t xml:space="preserve">.  </w:t>
      </w:r>
      <w:r w:rsidR="00AA5E2A">
        <w:rPr>
          <w:rFonts w:ascii="Cambria" w:hAnsi="Cambria"/>
        </w:rPr>
        <w:t xml:space="preserve">Some of the Board members may </w:t>
      </w:r>
      <w:r w:rsidR="00BC6AB7">
        <w:rPr>
          <w:rFonts w:ascii="Cambria" w:hAnsi="Cambria"/>
        </w:rPr>
        <w:t xml:space="preserve">still </w:t>
      </w:r>
      <w:r w:rsidR="00AA5E2A">
        <w:rPr>
          <w:rFonts w:ascii="Cambria" w:hAnsi="Cambria"/>
        </w:rPr>
        <w:t xml:space="preserve">feel we should have a Positive Declaration and have </w:t>
      </w:r>
      <w:r w:rsidR="00D932B5">
        <w:rPr>
          <w:rFonts w:ascii="Cambria" w:hAnsi="Cambria"/>
        </w:rPr>
        <w:t xml:space="preserve">the public be a part of </w:t>
      </w:r>
      <w:r w:rsidR="00AA5E2A">
        <w:rPr>
          <w:rFonts w:ascii="Cambria" w:hAnsi="Cambria"/>
        </w:rPr>
        <w:t>the process.</w:t>
      </w:r>
      <w:r w:rsidR="00D932B5">
        <w:rPr>
          <w:rFonts w:ascii="Cambria" w:hAnsi="Cambria"/>
        </w:rPr>
        <w:t xml:space="preserve">  He questions how much </w:t>
      </w:r>
      <w:r w:rsidR="006844A0">
        <w:rPr>
          <w:rFonts w:ascii="Cambria" w:hAnsi="Cambria"/>
        </w:rPr>
        <w:t xml:space="preserve">the </w:t>
      </w:r>
      <w:r w:rsidR="00D932B5">
        <w:rPr>
          <w:rFonts w:ascii="Cambria" w:hAnsi="Cambria"/>
        </w:rPr>
        <w:t>improvement</w:t>
      </w:r>
      <w:r w:rsidR="006844A0">
        <w:rPr>
          <w:rFonts w:ascii="Cambria" w:hAnsi="Cambria"/>
        </w:rPr>
        <w:t xml:space="preserve"> will be, and h</w:t>
      </w:r>
      <w:r w:rsidR="00EA442C">
        <w:rPr>
          <w:rFonts w:ascii="Cambria" w:hAnsi="Cambria"/>
        </w:rPr>
        <w:t xml:space="preserve">e </w:t>
      </w:r>
      <w:r w:rsidR="006B4C89">
        <w:rPr>
          <w:rFonts w:ascii="Cambria" w:hAnsi="Cambria"/>
        </w:rPr>
        <w:t>feels t</w:t>
      </w:r>
      <w:r w:rsidR="00877ED1">
        <w:rPr>
          <w:rFonts w:ascii="Cambria" w:hAnsi="Cambria"/>
        </w:rPr>
        <w:t>his is all wizardry as to who can tell the future</w:t>
      </w:r>
      <w:r w:rsidR="00BB69B0">
        <w:rPr>
          <w:rFonts w:ascii="Cambria" w:hAnsi="Cambria"/>
        </w:rPr>
        <w:t xml:space="preserve"> with the </w:t>
      </w:r>
      <w:r w:rsidR="00180B45">
        <w:rPr>
          <w:rFonts w:ascii="Cambria" w:hAnsi="Cambria"/>
        </w:rPr>
        <w:t xml:space="preserve">proposed </w:t>
      </w:r>
      <w:r w:rsidR="00BB69B0">
        <w:rPr>
          <w:rFonts w:ascii="Cambria" w:hAnsi="Cambria"/>
        </w:rPr>
        <w:t>improvements</w:t>
      </w:r>
      <w:r w:rsidR="00877ED1">
        <w:rPr>
          <w:rFonts w:ascii="Cambria" w:hAnsi="Cambria"/>
        </w:rPr>
        <w:t>. He</w:t>
      </w:r>
      <w:r>
        <w:rPr>
          <w:rFonts w:ascii="Cambria" w:hAnsi="Cambria"/>
        </w:rPr>
        <w:t xml:space="preserve"> also feels that improvement</w:t>
      </w:r>
      <w:r w:rsidR="00877ED1">
        <w:rPr>
          <w:rFonts w:ascii="Cambria" w:hAnsi="Cambria"/>
        </w:rPr>
        <w:t xml:space="preserve">s made will not eliminate water, and that is </w:t>
      </w:r>
      <w:r w:rsidR="00BB69B0">
        <w:rPr>
          <w:rFonts w:ascii="Cambria" w:hAnsi="Cambria"/>
        </w:rPr>
        <w:t xml:space="preserve">his </w:t>
      </w:r>
      <w:r w:rsidR="00877ED1">
        <w:rPr>
          <w:rFonts w:ascii="Cambria" w:hAnsi="Cambria"/>
        </w:rPr>
        <w:t>point.</w:t>
      </w:r>
    </w:p>
    <w:p w:rsidR="000A2CA5" w:rsidRDefault="00C91A96" w:rsidP="00D14AC1">
      <w:pPr>
        <w:tabs>
          <w:tab w:val="left" w:pos="0"/>
          <w:tab w:val="left" w:pos="1440"/>
          <w:tab w:val="left" w:pos="2430"/>
        </w:tabs>
        <w:spacing w:before="100" w:beforeAutospacing="1" w:line="240" w:lineRule="auto"/>
        <w:ind w:left="270" w:right="-450" w:hanging="450"/>
        <w:jc w:val="both"/>
        <w:rPr>
          <w:rFonts w:ascii="Cambria" w:hAnsi="Cambria"/>
        </w:rPr>
      </w:pPr>
      <w:r>
        <w:rPr>
          <w:rFonts w:ascii="Cambria" w:hAnsi="Cambria"/>
        </w:rPr>
        <w:tab/>
      </w:r>
      <w:r>
        <w:rPr>
          <w:rFonts w:ascii="Cambria" w:hAnsi="Cambria"/>
        </w:rPr>
        <w:tab/>
        <w:t xml:space="preserve">Mr. Wood </w:t>
      </w:r>
      <w:r w:rsidR="00792DFF">
        <w:rPr>
          <w:rFonts w:ascii="Cambria" w:hAnsi="Cambria"/>
        </w:rPr>
        <w:t xml:space="preserve">affirmed with Mr. Murray </w:t>
      </w:r>
      <w:r w:rsidR="00180B45">
        <w:rPr>
          <w:rFonts w:ascii="Cambria" w:hAnsi="Cambria"/>
        </w:rPr>
        <w:t xml:space="preserve">that </w:t>
      </w:r>
      <w:r>
        <w:rPr>
          <w:rFonts w:ascii="Cambria" w:hAnsi="Cambria"/>
        </w:rPr>
        <w:t>the</w:t>
      </w:r>
      <w:r w:rsidR="00792DFF">
        <w:rPr>
          <w:rFonts w:ascii="Cambria" w:hAnsi="Cambria"/>
        </w:rPr>
        <w:t xml:space="preserve">y both agree the </w:t>
      </w:r>
      <w:r w:rsidR="00180B45">
        <w:rPr>
          <w:rFonts w:ascii="Cambria" w:hAnsi="Cambria"/>
        </w:rPr>
        <w:t>site currently discharges into Smokes Creek</w:t>
      </w:r>
      <w:r w:rsidR="00792DFF">
        <w:rPr>
          <w:rFonts w:ascii="Cambria" w:hAnsi="Cambria"/>
        </w:rPr>
        <w:t>.  He then gave the following example for thought:</w:t>
      </w:r>
    </w:p>
    <w:p w:rsidR="00792DFF" w:rsidRDefault="00792DFF" w:rsidP="00F93A9C">
      <w:pPr>
        <w:tabs>
          <w:tab w:val="left" w:pos="0"/>
          <w:tab w:val="left" w:pos="1440"/>
          <w:tab w:val="left" w:pos="2430"/>
        </w:tabs>
        <w:spacing w:line="240" w:lineRule="auto"/>
        <w:ind w:left="1530" w:right="720" w:hanging="360"/>
        <w:jc w:val="both"/>
        <w:rPr>
          <w:rFonts w:ascii="Cambria" w:hAnsi="Cambria"/>
        </w:rPr>
      </w:pPr>
      <w:r>
        <w:rPr>
          <w:rFonts w:ascii="Cambria" w:hAnsi="Cambria"/>
        </w:rPr>
        <w:t xml:space="preserve">a.  </w:t>
      </w:r>
      <w:r w:rsidR="00266014">
        <w:rPr>
          <w:rFonts w:ascii="Cambria" w:hAnsi="Cambria"/>
        </w:rPr>
        <w:tab/>
      </w:r>
      <w:r w:rsidR="00266014">
        <w:rPr>
          <w:rFonts w:ascii="Cambria" w:hAnsi="Cambria"/>
        </w:rPr>
        <w:tab/>
      </w:r>
      <w:r>
        <w:rPr>
          <w:rFonts w:ascii="Cambria" w:hAnsi="Cambria"/>
        </w:rPr>
        <w:t xml:space="preserve">For </w:t>
      </w:r>
      <w:r w:rsidR="006844A0">
        <w:rPr>
          <w:rFonts w:ascii="Cambria" w:hAnsi="Cambria"/>
        </w:rPr>
        <w:t>a 100-Year Stor</w:t>
      </w:r>
      <w:r w:rsidR="00180B45">
        <w:rPr>
          <w:rFonts w:ascii="Cambria" w:hAnsi="Cambria"/>
        </w:rPr>
        <w:t xml:space="preserve">m Event, </w:t>
      </w:r>
      <w:r>
        <w:rPr>
          <w:rFonts w:ascii="Cambria" w:hAnsi="Cambria"/>
        </w:rPr>
        <w:t xml:space="preserve">the </w:t>
      </w:r>
      <w:r w:rsidR="00180B45">
        <w:rPr>
          <w:rFonts w:ascii="Cambria" w:hAnsi="Cambria"/>
        </w:rPr>
        <w:t>discharge</w:t>
      </w:r>
      <w:r>
        <w:rPr>
          <w:rFonts w:ascii="Cambria" w:hAnsi="Cambria"/>
        </w:rPr>
        <w:t xml:space="preserve"> from this site into Smokes Creek is recorded at </w:t>
      </w:r>
      <w:r w:rsidR="006844A0">
        <w:rPr>
          <w:rFonts w:ascii="Cambria" w:hAnsi="Cambria"/>
        </w:rPr>
        <w:t>2</w:t>
      </w:r>
      <w:r w:rsidR="00180B45">
        <w:rPr>
          <w:rFonts w:ascii="Cambria" w:hAnsi="Cambria"/>
        </w:rPr>
        <w:t>9</w:t>
      </w:r>
      <w:r w:rsidR="006844A0">
        <w:rPr>
          <w:rFonts w:ascii="Cambria" w:hAnsi="Cambria"/>
        </w:rPr>
        <w:t>.6</w:t>
      </w:r>
      <w:r w:rsidR="00180B45">
        <w:rPr>
          <w:rFonts w:ascii="Cambria" w:hAnsi="Cambria"/>
        </w:rPr>
        <w:t xml:space="preserve"> cubic f</w:t>
      </w:r>
      <w:r w:rsidR="00266014">
        <w:rPr>
          <w:rFonts w:ascii="Cambria" w:hAnsi="Cambria"/>
        </w:rPr>
        <w:t>ee</w:t>
      </w:r>
      <w:r w:rsidR="00180B45">
        <w:rPr>
          <w:rFonts w:ascii="Cambria" w:hAnsi="Cambria"/>
        </w:rPr>
        <w:t>t/second (cfs.)</w:t>
      </w:r>
      <w:r w:rsidR="00266014">
        <w:rPr>
          <w:rFonts w:ascii="Cambria" w:hAnsi="Cambria"/>
        </w:rPr>
        <w:t>;</w:t>
      </w:r>
    </w:p>
    <w:p w:rsidR="00792DFF" w:rsidRDefault="00792DFF" w:rsidP="00F93A9C">
      <w:pPr>
        <w:tabs>
          <w:tab w:val="left" w:pos="0"/>
          <w:tab w:val="left" w:pos="1170"/>
          <w:tab w:val="left" w:pos="1530"/>
          <w:tab w:val="left" w:pos="2430"/>
        </w:tabs>
        <w:spacing w:line="240" w:lineRule="auto"/>
        <w:ind w:left="1530" w:right="720" w:hanging="630"/>
        <w:jc w:val="both"/>
        <w:rPr>
          <w:rFonts w:ascii="Cambria" w:hAnsi="Cambria"/>
        </w:rPr>
      </w:pPr>
      <w:r>
        <w:rPr>
          <w:rFonts w:ascii="Cambria" w:hAnsi="Cambria"/>
        </w:rPr>
        <w:tab/>
        <w:t>b.</w:t>
      </w:r>
      <w:r w:rsidR="003E2F82">
        <w:rPr>
          <w:rFonts w:ascii="Cambria" w:hAnsi="Cambria"/>
        </w:rPr>
        <w:t xml:space="preserve"> </w:t>
      </w:r>
      <w:r w:rsidR="00F93A9C">
        <w:rPr>
          <w:rFonts w:ascii="Cambria" w:hAnsi="Cambria"/>
        </w:rPr>
        <w:tab/>
      </w:r>
      <w:r w:rsidR="00180B45">
        <w:rPr>
          <w:rFonts w:ascii="Cambria" w:hAnsi="Cambria"/>
        </w:rPr>
        <w:t xml:space="preserve">When we are finished with the improvements </w:t>
      </w:r>
      <w:r>
        <w:rPr>
          <w:rFonts w:ascii="Cambria" w:hAnsi="Cambria"/>
        </w:rPr>
        <w:t xml:space="preserve">it will be </w:t>
      </w:r>
      <w:r w:rsidR="00180B45">
        <w:rPr>
          <w:rFonts w:ascii="Cambria" w:hAnsi="Cambria"/>
        </w:rPr>
        <w:t xml:space="preserve">reduced to </w:t>
      </w:r>
      <w:r w:rsidR="006844A0">
        <w:rPr>
          <w:rFonts w:ascii="Cambria" w:hAnsi="Cambria"/>
        </w:rPr>
        <w:t>12.8cfs</w:t>
      </w:r>
      <w:r w:rsidR="00266014">
        <w:rPr>
          <w:rFonts w:ascii="Cambria" w:hAnsi="Cambria"/>
        </w:rPr>
        <w:t>;</w:t>
      </w:r>
    </w:p>
    <w:p w:rsidR="00AA5E2A" w:rsidRDefault="00266014" w:rsidP="00F93A9C">
      <w:pPr>
        <w:tabs>
          <w:tab w:val="left" w:pos="0"/>
          <w:tab w:val="left" w:pos="1170"/>
          <w:tab w:val="left" w:pos="2430"/>
        </w:tabs>
        <w:spacing w:line="240" w:lineRule="auto"/>
        <w:ind w:left="270" w:right="720" w:hanging="1170"/>
        <w:jc w:val="both"/>
        <w:rPr>
          <w:rFonts w:ascii="Cambria" w:hAnsi="Cambria"/>
        </w:rPr>
      </w:pPr>
      <w:r>
        <w:rPr>
          <w:rFonts w:ascii="Cambria" w:hAnsi="Cambria"/>
        </w:rPr>
        <w:tab/>
      </w:r>
      <w:r>
        <w:rPr>
          <w:rFonts w:ascii="Cambria" w:hAnsi="Cambria"/>
        </w:rPr>
        <w:tab/>
      </w:r>
      <w:r>
        <w:rPr>
          <w:rFonts w:ascii="Cambria" w:hAnsi="Cambria"/>
        </w:rPr>
        <w:tab/>
        <w:t>c.    T</w:t>
      </w:r>
      <w:r w:rsidR="00792DFF">
        <w:rPr>
          <w:rFonts w:ascii="Cambria" w:hAnsi="Cambria"/>
        </w:rPr>
        <w:t xml:space="preserve">his is </w:t>
      </w:r>
      <w:r w:rsidR="006844A0">
        <w:rPr>
          <w:rFonts w:ascii="Cambria" w:hAnsi="Cambria"/>
        </w:rPr>
        <w:t>a 57% reduction, which is substantially less water.</w:t>
      </w:r>
    </w:p>
    <w:p w:rsidR="00C91A96" w:rsidRDefault="00AA5E2A" w:rsidP="00A772F4">
      <w:pPr>
        <w:tabs>
          <w:tab w:val="left" w:pos="0"/>
          <w:tab w:val="left" w:pos="1440"/>
          <w:tab w:val="left" w:pos="2430"/>
        </w:tabs>
        <w:spacing w:before="100" w:beforeAutospacing="1" w:after="0" w:line="240" w:lineRule="auto"/>
        <w:ind w:left="270" w:right="-450" w:hanging="450"/>
        <w:jc w:val="both"/>
        <w:rPr>
          <w:rFonts w:ascii="Cambria" w:hAnsi="Cambria"/>
        </w:rPr>
      </w:pPr>
      <w:r>
        <w:rPr>
          <w:rFonts w:ascii="Cambria" w:hAnsi="Cambria"/>
        </w:rPr>
        <w:tab/>
      </w:r>
      <w:r>
        <w:rPr>
          <w:rFonts w:ascii="Cambria" w:hAnsi="Cambria"/>
        </w:rPr>
        <w:tab/>
        <w:t xml:space="preserve">Mr. Murray stated that </w:t>
      </w:r>
      <w:r w:rsidR="00C42E54">
        <w:rPr>
          <w:rFonts w:ascii="Cambria" w:hAnsi="Cambria"/>
        </w:rPr>
        <w:t xml:space="preserve">it </w:t>
      </w:r>
      <w:r w:rsidR="003E08DB">
        <w:rPr>
          <w:rFonts w:ascii="Cambria" w:hAnsi="Cambria"/>
        </w:rPr>
        <w:t>is wonderful</w:t>
      </w:r>
      <w:r w:rsidR="00266014">
        <w:rPr>
          <w:rFonts w:ascii="Cambria" w:hAnsi="Cambria"/>
        </w:rPr>
        <w:t>,</w:t>
      </w:r>
      <w:r w:rsidR="003E08DB">
        <w:rPr>
          <w:rFonts w:ascii="Cambria" w:hAnsi="Cambria"/>
        </w:rPr>
        <w:t xml:space="preserve"> and it benefits every</w:t>
      </w:r>
      <w:r w:rsidR="00266014">
        <w:rPr>
          <w:rFonts w:ascii="Cambria" w:hAnsi="Cambria"/>
        </w:rPr>
        <w:t>one</w:t>
      </w:r>
      <w:r w:rsidR="00C42E54">
        <w:rPr>
          <w:rFonts w:ascii="Cambria" w:hAnsi="Cambria"/>
        </w:rPr>
        <w:t xml:space="preserve"> that is downstream. </w:t>
      </w:r>
      <w:r w:rsidR="003E08DB">
        <w:rPr>
          <w:rFonts w:ascii="Cambria" w:hAnsi="Cambria"/>
        </w:rPr>
        <w:t xml:space="preserve">But, </w:t>
      </w:r>
      <w:r>
        <w:rPr>
          <w:rFonts w:ascii="Cambria" w:hAnsi="Cambria"/>
        </w:rPr>
        <w:t>our responsibility is to give this project the closest look possible</w:t>
      </w:r>
      <w:r w:rsidR="00C02E2E">
        <w:rPr>
          <w:rFonts w:ascii="Cambria" w:hAnsi="Cambria"/>
        </w:rPr>
        <w:t>,</w:t>
      </w:r>
      <w:r>
        <w:rPr>
          <w:rFonts w:ascii="Cambria" w:hAnsi="Cambria"/>
        </w:rPr>
        <w:t xml:space="preserve"> and </w:t>
      </w:r>
      <w:r w:rsidR="003F43FD">
        <w:rPr>
          <w:rFonts w:ascii="Cambria" w:hAnsi="Cambria"/>
        </w:rPr>
        <w:t xml:space="preserve">the way to give a close look is </w:t>
      </w:r>
      <w:r w:rsidR="00975255">
        <w:rPr>
          <w:rFonts w:ascii="Cambria" w:hAnsi="Cambria"/>
        </w:rPr>
        <w:t xml:space="preserve">with </w:t>
      </w:r>
      <w:r>
        <w:rPr>
          <w:rFonts w:ascii="Cambria" w:hAnsi="Cambria"/>
        </w:rPr>
        <w:t xml:space="preserve">a Positive Declaration.     </w:t>
      </w:r>
    </w:p>
    <w:p w:rsidR="00AA5E2A" w:rsidRDefault="00C91A96" w:rsidP="00A772F4">
      <w:pPr>
        <w:tabs>
          <w:tab w:val="left" w:pos="0"/>
          <w:tab w:val="left" w:pos="1440"/>
          <w:tab w:val="left" w:pos="2430"/>
        </w:tabs>
        <w:spacing w:before="100" w:beforeAutospacing="1" w:after="0" w:line="240" w:lineRule="auto"/>
        <w:ind w:left="270" w:right="-450" w:hanging="450"/>
        <w:jc w:val="both"/>
        <w:rPr>
          <w:rFonts w:ascii="Cambria" w:hAnsi="Cambria"/>
        </w:rPr>
      </w:pPr>
      <w:r>
        <w:rPr>
          <w:rFonts w:ascii="Cambria" w:hAnsi="Cambria"/>
        </w:rPr>
        <w:tab/>
      </w:r>
      <w:r>
        <w:rPr>
          <w:rFonts w:ascii="Cambria" w:hAnsi="Cambria"/>
        </w:rPr>
        <w:tab/>
      </w:r>
      <w:r w:rsidR="00AA5E2A">
        <w:rPr>
          <w:rFonts w:ascii="Cambria" w:hAnsi="Cambria"/>
        </w:rPr>
        <w:t xml:space="preserve">Chairman Fabinsky stated that we are holding a public hearing and if folks </w:t>
      </w:r>
      <w:r w:rsidR="00BC6AB7">
        <w:rPr>
          <w:rFonts w:ascii="Cambria" w:hAnsi="Cambria"/>
        </w:rPr>
        <w:t>have concerns</w:t>
      </w:r>
      <w:r w:rsidR="003E08DB">
        <w:rPr>
          <w:rFonts w:ascii="Cambria" w:hAnsi="Cambria"/>
        </w:rPr>
        <w:t xml:space="preserve"> regarding the hydraulic</w:t>
      </w:r>
      <w:r w:rsidR="00F73B38">
        <w:rPr>
          <w:rFonts w:ascii="Cambria" w:hAnsi="Cambria"/>
        </w:rPr>
        <w:t xml:space="preserve"> </w:t>
      </w:r>
      <w:r w:rsidR="003E2F82">
        <w:rPr>
          <w:rFonts w:ascii="Cambria" w:hAnsi="Cambria"/>
        </w:rPr>
        <w:t xml:space="preserve">impact </w:t>
      </w:r>
      <w:r w:rsidR="00F2275A">
        <w:rPr>
          <w:rFonts w:ascii="Cambria" w:hAnsi="Cambria"/>
        </w:rPr>
        <w:t>i</w:t>
      </w:r>
      <w:r w:rsidR="00C42E54">
        <w:rPr>
          <w:rFonts w:ascii="Cambria" w:hAnsi="Cambria"/>
        </w:rPr>
        <w:t>t seems the water is reduced significantly.  He asked Mr. Ostrander for his opinion.</w:t>
      </w:r>
    </w:p>
    <w:p w:rsidR="00BA6B54" w:rsidRDefault="00F73B38" w:rsidP="00A772F4">
      <w:pPr>
        <w:tabs>
          <w:tab w:val="left" w:pos="1440"/>
          <w:tab w:val="left" w:pos="2430"/>
        </w:tabs>
        <w:spacing w:before="100" w:beforeAutospacing="1" w:after="0" w:line="240" w:lineRule="auto"/>
        <w:ind w:left="270" w:right="-450" w:hanging="450"/>
        <w:jc w:val="both"/>
        <w:rPr>
          <w:rFonts w:ascii="Cambria" w:hAnsi="Cambria"/>
        </w:rPr>
      </w:pPr>
      <w:r>
        <w:rPr>
          <w:rFonts w:ascii="Cambria" w:hAnsi="Cambria"/>
        </w:rPr>
        <w:tab/>
      </w:r>
    </w:p>
    <w:p w:rsidR="00BA6B54" w:rsidRDefault="00BA6B54" w:rsidP="00A772F4">
      <w:pPr>
        <w:tabs>
          <w:tab w:val="left" w:pos="1440"/>
          <w:tab w:val="left" w:pos="2430"/>
        </w:tabs>
        <w:spacing w:before="100" w:beforeAutospacing="1" w:after="0" w:line="240" w:lineRule="auto"/>
        <w:ind w:left="270" w:right="-450" w:hanging="450"/>
        <w:jc w:val="both"/>
        <w:rPr>
          <w:rFonts w:ascii="Cambria" w:hAnsi="Cambria"/>
        </w:rPr>
      </w:pPr>
    </w:p>
    <w:p w:rsidR="00BA6B54" w:rsidRDefault="00BA6B54" w:rsidP="00BA6B54">
      <w:pPr>
        <w:pStyle w:val="ListParagraph"/>
        <w:tabs>
          <w:tab w:val="left" w:pos="0"/>
        </w:tabs>
        <w:spacing w:after="0" w:line="240" w:lineRule="auto"/>
        <w:ind w:left="270" w:right="-450" w:hanging="450"/>
        <w:jc w:val="both"/>
        <w:rPr>
          <w:rFonts w:ascii="Cambria" w:hAnsi="Cambria"/>
        </w:rPr>
      </w:pPr>
      <w:r>
        <w:rPr>
          <w:rFonts w:ascii="Cambria" w:hAnsi="Cambria"/>
        </w:rPr>
        <w:tab/>
      </w:r>
    </w:p>
    <w:p w:rsidR="00BA6B54" w:rsidRDefault="00BA6B54" w:rsidP="00BA6B54">
      <w:pPr>
        <w:pStyle w:val="ListParagraph"/>
        <w:tabs>
          <w:tab w:val="left" w:pos="0"/>
        </w:tabs>
        <w:spacing w:after="0" w:line="240" w:lineRule="auto"/>
        <w:ind w:left="270" w:right="-450" w:hanging="450"/>
        <w:jc w:val="both"/>
        <w:rPr>
          <w:rFonts w:ascii="Cambria" w:hAnsi="Cambria"/>
        </w:rPr>
      </w:pPr>
      <w:r>
        <w:rPr>
          <w:rFonts w:ascii="Cambria" w:hAnsi="Cambria"/>
        </w:rPr>
        <w:tab/>
        <w:t>P.B. Meeting #03</w:t>
      </w:r>
      <w:r>
        <w:rPr>
          <w:rFonts w:ascii="Cambria" w:hAnsi="Cambria"/>
        </w:rPr>
        <w:tab/>
        <w:t xml:space="preserve">                    Regular Meeting #03</w:t>
      </w:r>
      <w:r>
        <w:rPr>
          <w:rFonts w:ascii="Cambria" w:hAnsi="Cambria"/>
        </w:rPr>
        <w:tab/>
        <w:t>Date:  March 12, 2020                         Page 4</w:t>
      </w:r>
    </w:p>
    <w:p w:rsidR="00F73B38" w:rsidRDefault="00BA6B54" w:rsidP="00A772F4">
      <w:pPr>
        <w:tabs>
          <w:tab w:val="left" w:pos="1440"/>
          <w:tab w:val="left" w:pos="2430"/>
        </w:tabs>
        <w:spacing w:before="100" w:beforeAutospacing="1" w:after="0" w:line="240" w:lineRule="auto"/>
        <w:ind w:left="270" w:right="-450" w:hanging="450"/>
        <w:jc w:val="both"/>
        <w:rPr>
          <w:rFonts w:ascii="Cambria" w:hAnsi="Cambria"/>
        </w:rPr>
      </w:pPr>
      <w:r>
        <w:rPr>
          <w:rFonts w:ascii="Cambria" w:hAnsi="Cambria"/>
        </w:rPr>
        <w:tab/>
      </w:r>
      <w:r w:rsidR="00F73B38">
        <w:rPr>
          <w:rFonts w:ascii="Cambria" w:hAnsi="Cambria"/>
        </w:rPr>
        <w:t>Mr. Ostrander stated that he</w:t>
      </w:r>
      <w:r w:rsidR="00F73B38" w:rsidRPr="008C6B69">
        <w:rPr>
          <w:rFonts w:ascii="Cambria" w:hAnsi="Cambria"/>
        </w:rPr>
        <w:t xml:space="preserve"> reads</w:t>
      </w:r>
      <w:r w:rsidR="005E4335">
        <w:rPr>
          <w:rFonts w:ascii="Cambria" w:hAnsi="Cambria"/>
        </w:rPr>
        <w:t xml:space="preserve"> and checks every calculation </w:t>
      </w:r>
      <w:r w:rsidR="00F73B38">
        <w:rPr>
          <w:rFonts w:ascii="Cambria" w:hAnsi="Cambria"/>
        </w:rPr>
        <w:t>contained in the documents submitted.</w:t>
      </w:r>
      <w:r>
        <w:rPr>
          <w:rFonts w:ascii="Cambria" w:hAnsi="Cambria"/>
        </w:rPr>
        <w:t xml:space="preserve">  </w:t>
      </w:r>
      <w:r w:rsidR="00F73B38">
        <w:rPr>
          <w:rFonts w:ascii="Cambria" w:hAnsi="Cambria"/>
        </w:rPr>
        <w:t xml:space="preserve">He feels the </w:t>
      </w:r>
      <w:r w:rsidR="005E4335">
        <w:rPr>
          <w:rFonts w:ascii="Cambria" w:hAnsi="Cambria"/>
        </w:rPr>
        <w:t xml:space="preserve">Applicants are meeting, and exceeding what is required. </w:t>
      </w:r>
      <w:r w:rsidR="006E6F6F">
        <w:rPr>
          <w:rFonts w:ascii="Cambria" w:hAnsi="Cambria"/>
        </w:rPr>
        <w:t>He reiterated his previous comments, concluding that the w</w:t>
      </w:r>
      <w:r w:rsidR="00F73B38" w:rsidRPr="008C6B69">
        <w:rPr>
          <w:rFonts w:ascii="Cambria" w:hAnsi="Cambria"/>
        </w:rPr>
        <w:t>ater</w:t>
      </w:r>
      <w:r w:rsidR="003E2F82">
        <w:rPr>
          <w:rFonts w:ascii="Cambria" w:hAnsi="Cambria"/>
        </w:rPr>
        <w:t xml:space="preserve"> </w:t>
      </w:r>
      <w:r w:rsidR="00F73B38">
        <w:rPr>
          <w:rFonts w:ascii="Cambria" w:hAnsi="Cambria"/>
        </w:rPr>
        <w:t>flow</w:t>
      </w:r>
      <w:r w:rsidR="00D07C1F">
        <w:rPr>
          <w:rFonts w:ascii="Cambria" w:hAnsi="Cambria"/>
        </w:rPr>
        <w:t>ing</w:t>
      </w:r>
      <w:r w:rsidR="00F73B38">
        <w:rPr>
          <w:rFonts w:ascii="Cambria" w:hAnsi="Cambria"/>
        </w:rPr>
        <w:t xml:space="preserve"> through the Smokes Creek corridor</w:t>
      </w:r>
      <w:r w:rsidR="00B263B2">
        <w:rPr>
          <w:rFonts w:ascii="Cambria" w:hAnsi="Cambria"/>
        </w:rPr>
        <w:t xml:space="preserve">, </w:t>
      </w:r>
      <w:r w:rsidR="00D07C1F">
        <w:rPr>
          <w:rFonts w:ascii="Cambria" w:hAnsi="Cambria"/>
        </w:rPr>
        <w:t xml:space="preserve">is </w:t>
      </w:r>
      <w:r w:rsidR="006E6F6F">
        <w:rPr>
          <w:rFonts w:ascii="Cambria" w:hAnsi="Cambria"/>
        </w:rPr>
        <w:t xml:space="preserve">detained on the project site </w:t>
      </w:r>
      <w:r w:rsidR="00D1419F">
        <w:rPr>
          <w:rFonts w:ascii="Cambria" w:hAnsi="Cambria"/>
        </w:rPr>
        <w:t xml:space="preserve">at a controlled rate </w:t>
      </w:r>
      <w:r w:rsidR="006E6F6F">
        <w:rPr>
          <w:rFonts w:ascii="Cambria" w:hAnsi="Cambria"/>
        </w:rPr>
        <w:t>through a bio-detention pond system</w:t>
      </w:r>
      <w:r w:rsidR="00D07C1F">
        <w:rPr>
          <w:rFonts w:ascii="Cambria" w:hAnsi="Cambria"/>
        </w:rPr>
        <w:t xml:space="preserve">.  A </w:t>
      </w:r>
      <w:r w:rsidR="00BC00A8">
        <w:rPr>
          <w:rFonts w:ascii="Cambria" w:hAnsi="Cambria"/>
        </w:rPr>
        <w:t xml:space="preserve">large percentage of the water </w:t>
      </w:r>
      <w:r w:rsidR="00D07C1F">
        <w:rPr>
          <w:rFonts w:ascii="Cambria" w:hAnsi="Cambria"/>
        </w:rPr>
        <w:t xml:space="preserve">is </w:t>
      </w:r>
      <w:r w:rsidR="007E32FC">
        <w:rPr>
          <w:rFonts w:ascii="Cambria" w:hAnsi="Cambria"/>
        </w:rPr>
        <w:t xml:space="preserve">absorbed into the ground </w:t>
      </w:r>
      <w:r w:rsidR="003E5D4F">
        <w:rPr>
          <w:rFonts w:ascii="Cambria" w:hAnsi="Cambria"/>
        </w:rPr>
        <w:t xml:space="preserve">and </w:t>
      </w:r>
      <w:r w:rsidR="00BC00A8">
        <w:rPr>
          <w:rFonts w:ascii="Cambria" w:hAnsi="Cambria"/>
        </w:rPr>
        <w:t xml:space="preserve">the remaining water </w:t>
      </w:r>
      <w:r w:rsidR="003E5D4F">
        <w:rPr>
          <w:rFonts w:ascii="Cambria" w:hAnsi="Cambria"/>
        </w:rPr>
        <w:t>is</w:t>
      </w:r>
      <w:r w:rsidR="003E2F82">
        <w:rPr>
          <w:rFonts w:ascii="Cambria" w:hAnsi="Cambria"/>
        </w:rPr>
        <w:t xml:space="preserve"> more </w:t>
      </w:r>
      <w:r w:rsidR="00D1419F">
        <w:rPr>
          <w:rFonts w:ascii="Cambria" w:hAnsi="Cambria"/>
        </w:rPr>
        <w:t xml:space="preserve">slowly </w:t>
      </w:r>
      <w:r w:rsidR="003E2F82">
        <w:rPr>
          <w:rFonts w:ascii="Cambria" w:hAnsi="Cambria"/>
        </w:rPr>
        <w:t>discharged</w:t>
      </w:r>
      <w:r w:rsidR="00BC00A8">
        <w:rPr>
          <w:rFonts w:ascii="Cambria" w:hAnsi="Cambria"/>
        </w:rPr>
        <w:t xml:space="preserve"> out</w:t>
      </w:r>
      <w:r w:rsidR="00F73B38">
        <w:rPr>
          <w:rFonts w:ascii="Cambria" w:hAnsi="Cambria"/>
        </w:rPr>
        <w:t xml:space="preserve">. </w:t>
      </w:r>
      <w:r w:rsidR="00F73B38">
        <w:rPr>
          <w:rFonts w:ascii="Cambria" w:hAnsi="Cambria"/>
        </w:rPr>
        <w:tab/>
      </w:r>
    </w:p>
    <w:p w:rsidR="00BA39F4" w:rsidRDefault="00F73B38" w:rsidP="003E2F82">
      <w:pPr>
        <w:tabs>
          <w:tab w:val="left" w:pos="1440"/>
          <w:tab w:val="left" w:pos="2430"/>
        </w:tabs>
        <w:spacing w:before="100" w:beforeAutospacing="1" w:after="0" w:line="240" w:lineRule="auto"/>
        <w:ind w:left="270" w:right="-450" w:hanging="450"/>
        <w:jc w:val="both"/>
        <w:rPr>
          <w:rFonts w:ascii="Cambria" w:hAnsi="Cambria"/>
        </w:rPr>
      </w:pPr>
      <w:r>
        <w:rPr>
          <w:rFonts w:ascii="Cambria" w:hAnsi="Cambria"/>
        </w:rPr>
        <w:tab/>
        <w:t xml:space="preserve">The Chairman established there were no further questions </w:t>
      </w:r>
      <w:r w:rsidR="003447F6">
        <w:rPr>
          <w:rFonts w:ascii="Cambria" w:hAnsi="Cambria"/>
        </w:rPr>
        <w:t xml:space="preserve">from the Board members, </w:t>
      </w:r>
      <w:r>
        <w:rPr>
          <w:rFonts w:ascii="Cambria" w:hAnsi="Cambria"/>
        </w:rPr>
        <w:t>and he restated</w:t>
      </w:r>
      <w:r w:rsidR="00F93A9C">
        <w:rPr>
          <w:rFonts w:ascii="Cambria" w:hAnsi="Cambria"/>
        </w:rPr>
        <w:t xml:space="preserve"> </w:t>
      </w:r>
      <w:r>
        <w:rPr>
          <w:rFonts w:ascii="Cambria" w:hAnsi="Cambria"/>
        </w:rPr>
        <w:t xml:space="preserve">the invitation to </w:t>
      </w:r>
      <w:r w:rsidR="00D1419F">
        <w:rPr>
          <w:rFonts w:ascii="Cambria" w:hAnsi="Cambria"/>
        </w:rPr>
        <w:t xml:space="preserve">those present to </w:t>
      </w:r>
      <w:r>
        <w:rPr>
          <w:rFonts w:ascii="Cambria" w:hAnsi="Cambria"/>
        </w:rPr>
        <w:t xml:space="preserve">meet with the Applicants after the public hearing. </w:t>
      </w:r>
      <w:r w:rsidR="00F42092">
        <w:rPr>
          <w:rFonts w:ascii="Cambria" w:hAnsi="Cambria"/>
        </w:rPr>
        <w:t xml:space="preserve"> He also noted that</w:t>
      </w:r>
      <w:r w:rsidR="003E2F82">
        <w:rPr>
          <w:rFonts w:ascii="Cambria" w:hAnsi="Cambria"/>
        </w:rPr>
        <w:t xml:space="preserve"> </w:t>
      </w:r>
      <w:r w:rsidR="00F42092">
        <w:rPr>
          <w:rFonts w:ascii="Cambria" w:hAnsi="Cambria"/>
        </w:rPr>
        <w:t>this is the first of two public hearings to be held.</w:t>
      </w:r>
      <w:r w:rsidR="00BA39F4">
        <w:rPr>
          <w:rFonts w:ascii="Cambria" w:hAnsi="Cambria"/>
        </w:rPr>
        <w:t xml:space="preserve"> The Applicant is asking for Preliminary App</w:t>
      </w:r>
      <w:r w:rsidR="00E36B25">
        <w:rPr>
          <w:rFonts w:ascii="Cambria" w:hAnsi="Cambria"/>
        </w:rPr>
        <w:t>roval of the proposed Site Plan. T</w:t>
      </w:r>
      <w:r w:rsidR="00BA39F4">
        <w:rPr>
          <w:rFonts w:ascii="Cambria" w:hAnsi="Cambria"/>
        </w:rPr>
        <w:t xml:space="preserve">here will be a </w:t>
      </w:r>
      <w:r w:rsidR="00F25003">
        <w:rPr>
          <w:rFonts w:ascii="Cambria" w:hAnsi="Cambria"/>
        </w:rPr>
        <w:t xml:space="preserve">second </w:t>
      </w:r>
      <w:r w:rsidR="00BA39F4">
        <w:rPr>
          <w:rFonts w:ascii="Cambria" w:hAnsi="Cambria"/>
        </w:rPr>
        <w:t>public hearing</w:t>
      </w:r>
      <w:r w:rsidR="003E2F82">
        <w:rPr>
          <w:rFonts w:ascii="Cambria" w:hAnsi="Cambria"/>
        </w:rPr>
        <w:t xml:space="preserve"> </w:t>
      </w:r>
      <w:r w:rsidR="006A02C6">
        <w:rPr>
          <w:rFonts w:ascii="Cambria" w:hAnsi="Cambria"/>
        </w:rPr>
        <w:t xml:space="preserve">held </w:t>
      </w:r>
      <w:r w:rsidR="00E36B25">
        <w:rPr>
          <w:rFonts w:ascii="Cambria" w:hAnsi="Cambria"/>
        </w:rPr>
        <w:t>as the project moves through the review process.</w:t>
      </w:r>
      <w:r w:rsidR="003E2F82">
        <w:rPr>
          <w:rFonts w:ascii="Cambria" w:hAnsi="Cambria"/>
        </w:rPr>
        <w:t xml:space="preserve"> </w:t>
      </w:r>
      <w:r w:rsidR="00B3457B">
        <w:rPr>
          <w:rFonts w:ascii="Cambria" w:hAnsi="Cambria"/>
        </w:rPr>
        <w:t xml:space="preserve">He asked for a </w:t>
      </w:r>
      <w:r w:rsidR="003447F6">
        <w:rPr>
          <w:rFonts w:ascii="Cambria" w:hAnsi="Cambria"/>
        </w:rPr>
        <w:t>motion</w:t>
      </w:r>
      <w:r w:rsidR="00B3457B">
        <w:rPr>
          <w:rFonts w:ascii="Cambria" w:hAnsi="Cambria"/>
        </w:rPr>
        <w:t xml:space="preserve"> to proceed with the public hearing.</w:t>
      </w:r>
      <w:r w:rsidR="00BA39F4">
        <w:rPr>
          <w:rFonts w:ascii="Cambria" w:hAnsi="Cambria"/>
        </w:rPr>
        <w:tab/>
      </w:r>
      <w:r w:rsidR="00BA39F4">
        <w:rPr>
          <w:rFonts w:ascii="Cambria" w:hAnsi="Cambria"/>
        </w:rPr>
        <w:tab/>
      </w:r>
    </w:p>
    <w:p w:rsidR="009632DD" w:rsidRDefault="00B3457B" w:rsidP="00BA39F4">
      <w:pPr>
        <w:tabs>
          <w:tab w:val="left" w:pos="1440"/>
          <w:tab w:val="left" w:pos="2430"/>
        </w:tabs>
        <w:spacing w:before="100" w:beforeAutospacing="1" w:after="0" w:line="240" w:lineRule="auto"/>
        <w:ind w:left="270" w:right="-450" w:hanging="450"/>
        <w:jc w:val="both"/>
        <w:rPr>
          <w:rFonts w:ascii="Cambria" w:hAnsi="Cambria"/>
        </w:rPr>
      </w:pPr>
      <w:r>
        <w:rPr>
          <w:rFonts w:ascii="Cambria" w:hAnsi="Cambria"/>
        </w:rPr>
        <w:tab/>
        <w:t xml:space="preserve">Mr. Heppner made a </w:t>
      </w:r>
      <w:r w:rsidRPr="003447F6">
        <w:rPr>
          <w:rFonts w:ascii="Cambria" w:hAnsi="Cambria"/>
          <w:b/>
        </w:rPr>
        <w:t>MOTION</w:t>
      </w:r>
      <w:r>
        <w:rPr>
          <w:rFonts w:ascii="Cambria" w:hAnsi="Cambria"/>
        </w:rPr>
        <w:t xml:space="preserve">, seconded by Mr. Liberti to </w:t>
      </w:r>
      <w:r w:rsidR="006A02C6">
        <w:rPr>
          <w:rFonts w:ascii="Cambria" w:hAnsi="Cambria"/>
          <w:b/>
        </w:rPr>
        <w:t>CLOSE</w:t>
      </w:r>
      <w:r>
        <w:rPr>
          <w:rFonts w:ascii="Cambria" w:hAnsi="Cambria"/>
        </w:rPr>
        <w:t xml:space="preserve"> the </w:t>
      </w:r>
      <w:r w:rsidR="006A02C6">
        <w:rPr>
          <w:rFonts w:ascii="Cambria" w:hAnsi="Cambria"/>
        </w:rPr>
        <w:t>i</w:t>
      </w:r>
      <w:r>
        <w:rPr>
          <w:rFonts w:ascii="Cambria" w:hAnsi="Cambria"/>
        </w:rPr>
        <w:t>nformational part of the public hearing</w:t>
      </w:r>
      <w:r w:rsidR="006A02C6">
        <w:rPr>
          <w:rFonts w:ascii="Cambria" w:hAnsi="Cambria"/>
        </w:rPr>
        <w:t>,</w:t>
      </w:r>
      <w:r>
        <w:rPr>
          <w:rFonts w:ascii="Cambria" w:hAnsi="Cambria"/>
        </w:rPr>
        <w:t xml:space="preserve"> and proceed to the second part.</w:t>
      </w:r>
      <w:r w:rsidR="009632DD">
        <w:rPr>
          <w:rFonts w:ascii="Cambria" w:hAnsi="Cambria"/>
        </w:rPr>
        <w:tab/>
      </w:r>
    </w:p>
    <w:p w:rsidR="000A2CA5" w:rsidRDefault="000A2CA5" w:rsidP="000A2CA5">
      <w:pPr>
        <w:pStyle w:val="ListParagraph"/>
        <w:tabs>
          <w:tab w:val="left" w:pos="0"/>
        </w:tabs>
        <w:spacing w:after="0" w:line="240" w:lineRule="auto"/>
        <w:ind w:left="270" w:right="-450" w:hanging="450"/>
        <w:jc w:val="both"/>
        <w:rPr>
          <w:rFonts w:ascii="Cambria" w:hAnsi="Cambria"/>
        </w:rPr>
      </w:pPr>
    </w:p>
    <w:p w:rsidR="00A772F4" w:rsidRPr="0074245D" w:rsidRDefault="00A772F4" w:rsidP="000A2CA5">
      <w:pPr>
        <w:tabs>
          <w:tab w:val="left" w:pos="270"/>
          <w:tab w:val="left" w:pos="360"/>
        </w:tabs>
        <w:suppressAutoHyphens/>
        <w:spacing w:after="0" w:line="240" w:lineRule="auto"/>
        <w:ind w:left="270" w:right="-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A772F4" w:rsidRPr="0074245D" w:rsidRDefault="00A772F4" w:rsidP="000A2CA5">
      <w:pPr>
        <w:tabs>
          <w:tab w:val="left" w:pos="270"/>
          <w:tab w:val="left" w:pos="360"/>
        </w:tabs>
        <w:suppressAutoHyphens/>
        <w:spacing w:after="0" w:line="240" w:lineRule="auto"/>
        <w:ind w:left="270" w:right="-450"/>
        <w:jc w:val="both"/>
        <w:rPr>
          <w:rFonts w:asciiTheme="majorHAnsi" w:hAnsiTheme="majorHAnsi"/>
        </w:rPr>
      </w:pPr>
    </w:p>
    <w:p w:rsidR="00A772F4" w:rsidRPr="0074245D" w:rsidRDefault="00A772F4" w:rsidP="000A2CA5">
      <w:pPr>
        <w:tabs>
          <w:tab w:val="left" w:pos="180"/>
          <w:tab w:val="left" w:pos="1440"/>
          <w:tab w:val="left" w:pos="2070"/>
          <w:tab w:val="left" w:pos="2430"/>
        </w:tabs>
        <w:spacing w:after="0" w:line="240" w:lineRule="auto"/>
        <w:ind w:left="270" w:right="-450" w:hanging="2250"/>
        <w:rPr>
          <w:rFonts w:asciiTheme="majorHAnsi" w:hAnsiTheme="majorHAnsi"/>
        </w:rPr>
      </w:pPr>
      <w:r w:rsidRPr="0074245D">
        <w:rPr>
          <w:rFonts w:asciiTheme="majorHAnsi" w:hAnsiTheme="majorHAnsi"/>
        </w:rPr>
        <w:tab/>
      </w:r>
      <w:r>
        <w:rPr>
          <w:rFonts w:asciiTheme="majorHAnsi" w:hAnsiTheme="majorHAnsi"/>
        </w:rPr>
        <w:tab/>
      </w: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A772F4" w:rsidRPr="0074245D" w:rsidRDefault="00A772F4" w:rsidP="000A2CA5">
      <w:pPr>
        <w:tabs>
          <w:tab w:val="left" w:pos="180"/>
          <w:tab w:val="left" w:pos="1440"/>
          <w:tab w:val="left" w:pos="2070"/>
          <w:tab w:val="left" w:pos="2430"/>
        </w:tabs>
        <w:spacing w:after="0" w:line="240" w:lineRule="auto"/>
        <w:ind w:left="270" w:right="-450" w:hanging="2340"/>
        <w:rPr>
          <w:rFonts w:asciiTheme="majorHAnsi" w:hAnsiTheme="majorHAnsi"/>
        </w:rPr>
      </w:pPr>
      <w:r w:rsidRPr="0074245D">
        <w:rPr>
          <w:rFonts w:asciiTheme="majorHAnsi" w:hAnsiTheme="majorHAnsi"/>
        </w:rPr>
        <w:tab/>
      </w:r>
      <w:r>
        <w:rPr>
          <w:rFonts w:asciiTheme="majorHAnsi" w:hAnsiTheme="majorHAnsi"/>
        </w:rPr>
        <w:tab/>
      </w: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A772F4" w:rsidRPr="0074245D" w:rsidRDefault="00A772F4" w:rsidP="000A2CA5">
      <w:pPr>
        <w:tabs>
          <w:tab w:val="left" w:pos="180"/>
          <w:tab w:val="left" w:pos="1440"/>
          <w:tab w:val="left" w:pos="2070"/>
          <w:tab w:val="left" w:pos="2430"/>
        </w:tabs>
        <w:spacing w:after="0" w:line="240" w:lineRule="auto"/>
        <w:ind w:left="270" w:right="-450" w:hanging="2340"/>
        <w:rPr>
          <w:rFonts w:asciiTheme="majorHAnsi" w:hAnsiTheme="majorHAnsi"/>
        </w:rPr>
      </w:pPr>
      <w:r w:rsidRPr="0074245D">
        <w:rPr>
          <w:rFonts w:asciiTheme="majorHAnsi" w:hAnsiTheme="majorHAnsi"/>
        </w:rPr>
        <w:tab/>
      </w:r>
      <w:r>
        <w:rPr>
          <w:rFonts w:asciiTheme="majorHAnsi" w:hAnsiTheme="majorHAnsi"/>
        </w:rPr>
        <w:tab/>
      </w: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A772F4" w:rsidRDefault="00A772F4" w:rsidP="000A2CA5">
      <w:pPr>
        <w:tabs>
          <w:tab w:val="left" w:pos="180"/>
          <w:tab w:val="left" w:pos="1440"/>
          <w:tab w:val="left" w:pos="2070"/>
          <w:tab w:val="left" w:pos="2430"/>
        </w:tabs>
        <w:spacing w:after="0" w:line="240" w:lineRule="auto"/>
        <w:ind w:left="270" w:right="-450" w:hanging="2340"/>
        <w:rPr>
          <w:rFonts w:asciiTheme="majorHAnsi" w:hAnsiTheme="majorHAnsi"/>
        </w:rPr>
      </w:pPr>
      <w:r w:rsidRPr="0074245D">
        <w:rPr>
          <w:rFonts w:asciiTheme="majorHAnsi" w:hAnsiTheme="majorHAnsi"/>
        </w:rPr>
        <w:tab/>
      </w:r>
      <w:r>
        <w:rPr>
          <w:rFonts w:asciiTheme="majorHAnsi" w:hAnsiTheme="majorHAnsi"/>
        </w:rPr>
        <w:tab/>
      </w: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A772F4" w:rsidRPr="0074245D" w:rsidRDefault="00A772F4" w:rsidP="000A2CA5">
      <w:pPr>
        <w:tabs>
          <w:tab w:val="left" w:pos="180"/>
          <w:tab w:val="left" w:pos="1440"/>
          <w:tab w:val="left" w:pos="2070"/>
          <w:tab w:val="left" w:pos="2430"/>
        </w:tabs>
        <w:spacing w:after="0" w:line="240" w:lineRule="auto"/>
        <w:ind w:left="270" w:right="-450" w:hanging="2340"/>
        <w:rPr>
          <w:rFonts w:asciiTheme="majorHAnsi" w:hAnsiTheme="majorHAnsi"/>
        </w:rPr>
      </w:pPr>
      <w:r>
        <w:rPr>
          <w:rFonts w:asciiTheme="majorHAnsi" w:hAnsiTheme="majorHAnsi"/>
        </w:rPr>
        <w:tab/>
      </w:r>
      <w:r>
        <w:rPr>
          <w:rFonts w:asciiTheme="majorHAnsi" w:hAnsiTheme="majorHAnsi"/>
        </w:rPr>
        <w:tab/>
        <w:t>MOMBREA</w:t>
      </w:r>
      <w:r>
        <w:rPr>
          <w:rFonts w:asciiTheme="majorHAnsi" w:hAnsiTheme="majorHAnsi"/>
        </w:rPr>
        <w:tab/>
      </w:r>
      <w:r>
        <w:rPr>
          <w:rFonts w:asciiTheme="majorHAnsi" w:hAnsiTheme="majorHAnsi"/>
        </w:rPr>
        <w:tab/>
      </w:r>
      <w:r>
        <w:rPr>
          <w:rFonts w:asciiTheme="majorHAnsi" w:hAnsiTheme="majorHAnsi"/>
        </w:rPr>
        <w:tab/>
        <w:t>AYE</w:t>
      </w:r>
    </w:p>
    <w:p w:rsidR="00A772F4" w:rsidRPr="0074245D" w:rsidRDefault="00A772F4" w:rsidP="000A2CA5">
      <w:pPr>
        <w:tabs>
          <w:tab w:val="left" w:pos="180"/>
          <w:tab w:val="left" w:pos="1440"/>
          <w:tab w:val="left" w:pos="2070"/>
          <w:tab w:val="left" w:pos="2430"/>
        </w:tabs>
        <w:spacing w:after="0" w:line="240" w:lineRule="auto"/>
        <w:ind w:left="270" w:right="-450" w:hanging="2340"/>
        <w:rPr>
          <w:rFonts w:asciiTheme="majorHAnsi" w:hAnsiTheme="majorHAnsi"/>
        </w:rPr>
      </w:pPr>
      <w:r w:rsidRPr="0074245D">
        <w:rPr>
          <w:rFonts w:asciiTheme="majorHAnsi" w:hAnsiTheme="majorHAnsi"/>
        </w:rPr>
        <w:tab/>
      </w:r>
      <w:r>
        <w:rPr>
          <w:rFonts w:asciiTheme="majorHAnsi" w:hAnsiTheme="majorHAnsi"/>
        </w:rPr>
        <w:tab/>
      </w:r>
      <w:r w:rsidRPr="0074245D">
        <w:rPr>
          <w:rFonts w:asciiTheme="majorHAnsi" w:hAnsiTheme="majorHAnsi"/>
        </w:rPr>
        <w:t>MURRAY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A772F4" w:rsidRDefault="00A772F4" w:rsidP="000A2CA5">
      <w:pPr>
        <w:tabs>
          <w:tab w:val="left" w:pos="-1080"/>
          <w:tab w:val="left" w:pos="-720"/>
          <w:tab w:val="left" w:pos="-630"/>
        </w:tabs>
        <w:suppressAutoHyphens/>
        <w:spacing w:after="0" w:line="240" w:lineRule="auto"/>
        <w:ind w:left="270" w:right="-450" w:hanging="270"/>
        <w:jc w:val="both"/>
        <w:rPr>
          <w:rFonts w:ascii="Cambria" w:hAnsi="Cambria"/>
        </w:rPr>
      </w:pPr>
    </w:p>
    <w:p w:rsidR="00B3457B" w:rsidRDefault="00A772F4" w:rsidP="000A2CA5">
      <w:pPr>
        <w:tabs>
          <w:tab w:val="left" w:pos="-1080"/>
          <w:tab w:val="left" w:pos="-720"/>
          <w:tab w:val="left" w:pos="-630"/>
          <w:tab w:val="left" w:pos="270"/>
        </w:tabs>
        <w:suppressAutoHyphens/>
        <w:spacing w:after="0" w:line="240" w:lineRule="auto"/>
        <w:ind w:left="270" w:right="-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sidR="00FB5E3F">
        <w:rPr>
          <w:rFonts w:ascii="Cambria" w:hAnsi="Cambria"/>
          <w:b/>
        </w:rPr>
        <w:t xml:space="preserve">TO OPEN THE PUBLIC HEARING </w:t>
      </w:r>
      <w:r>
        <w:rPr>
          <w:rFonts w:ascii="Cambria" w:hAnsi="Cambria"/>
        </w:rPr>
        <w:t>IS</w:t>
      </w:r>
      <w:r>
        <w:rPr>
          <w:rFonts w:ascii="Cambria" w:hAnsi="Cambria"/>
          <w:b/>
        </w:rPr>
        <w:t xml:space="preserve"> PASSED</w:t>
      </w:r>
      <w:r>
        <w:rPr>
          <w:rFonts w:ascii="Cambria" w:hAnsi="Cambria"/>
        </w:rPr>
        <w:t>.</w:t>
      </w:r>
    </w:p>
    <w:p w:rsidR="00B87389" w:rsidRDefault="00B87389" w:rsidP="000A2CA5">
      <w:pPr>
        <w:tabs>
          <w:tab w:val="left" w:pos="0"/>
        </w:tabs>
        <w:spacing w:after="0" w:line="240" w:lineRule="auto"/>
        <w:ind w:left="270" w:right="-450" w:hanging="450"/>
        <w:jc w:val="both"/>
        <w:rPr>
          <w:rFonts w:asciiTheme="majorHAnsi" w:hAnsiTheme="majorHAnsi"/>
        </w:rPr>
      </w:pPr>
      <w:r>
        <w:rPr>
          <w:rFonts w:asciiTheme="majorHAnsi" w:hAnsiTheme="majorHAnsi"/>
        </w:rPr>
        <w:tab/>
      </w:r>
      <w:r>
        <w:rPr>
          <w:rFonts w:asciiTheme="majorHAnsi" w:hAnsiTheme="majorHAnsi"/>
        </w:rPr>
        <w:tab/>
      </w:r>
    </w:p>
    <w:p w:rsidR="001D3095" w:rsidRDefault="00B87389" w:rsidP="000A2CA5">
      <w:pPr>
        <w:tabs>
          <w:tab w:val="left" w:pos="0"/>
        </w:tabs>
        <w:spacing w:after="0" w:line="240" w:lineRule="auto"/>
        <w:ind w:left="270" w:right="-450" w:hanging="450"/>
        <w:jc w:val="both"/>
        <w:rPr>
          <w:rFonts w:ascii="Cambria" w:hAnsi="Cambria"/>
        </w:rPr>
      </w:pPr>
      <w:r>
        <w:rPr>
          <w:rFonts w:asciiTheme="majorHAnsi" w:hAnsiTheme="majorHAnsi"/>
        </w:rPr>
        <w:tab/>
      </w:r>
      <w:r>
        <w:rPr>
          <w:rFonts w:asciiTheme="majorHAnsi" w:hAnsiTheme="majorHAnsi"/>
        </w:rPr>
        <w:tab/>
      </w:r>
      <w:r w:rsidR="00392DF3" w:rsidRPr="00A10A99">
        <w:rPr>
          <w:rFonts w:asciiTheme="majorHAnsi" w:hAnsiTheme="majorHAnsi"/>
        </w:rPr>
        <w:t>The Chairman called the public hearing open for discussion of the “</w:t>
      </w:r>
      <w:r w:rsidR="00392DF3" w:rsidRPr="00A10A99">
        <w:rPr>
          <w:rFonts w:asciiTheme="majorHAnsi" w:hAnsiTheme="majorHAnsi" w:cs="Arial"/>
          <w:snapToGrid w:val="0"/>
        </w:rPr>
        <w:t>Smokes Creek</w:t>
      </w:r>
      <w:r w:rsidR="00491FC4">
        <w:rPr>
          <w:rFonts w:asciiTheme="majorHAnsi" w:hAnsiTheme="majorHAnsi" w:cs="Arial"/>
          <w:snapToGrid w:val="0"/>
        </w:rPr>
        <w:t xml:space="preserve"> Farms’ project</w:t>
      </w:r>
      <w:r w:rsidR="00392DF3" w:rsidRPr="00A10A99">
        <w:rPr>
          <w:rFonts w:asciiTheme="majorHAnsi" w:hAnsiTheme="majorHAnsi" w:cs="Arial"/>
          <w:snapToGrid w:val="0"/>
        </w:rPr>
        <w:t>,</w:t>
      </w:r>
      <w:r w:rsidR="00392DF3" w:rsidRPr="00136882">
        <w:rPr>
          <w:rFonts w:asciiTheme="majorHAnsi" w:hAnsiTheme="majorHAnsi" w:cs="Arial"/>
          <w:snapToGrid w:val="0"/>
        </w:rPr>
        <w:t xml:space="preserve"> a proposed Twenty-</w:t>
      </w:r>
      <w:r w:rsidR="00DF40D7" w:rsidRPr="00136882">
        <w:rPr>
          <w:rFonts w:asciiTheme="majorHAnsi" w:hAnsiTheme="majorHAnsi" w:cs="Arial"/>
          <w:snapToGrid w:val="0"/>
        </w:rPr>
        <w:t>Two</w:t>
      </w:r>
      <w:r w:rsidR="00392DF3" w:rsidRPr="00136882">
        <w:rPr>
          <w:rFonts w:asciiTheme="majorHAnsi" w:hAnsiTheme="majorHAnsi" w:cs="Arial"/>
          <w:snapToGrid w:val="0"/>
        </w:rPr>
        <w:t xml:space="preserve"> Lot Subdivision</w:t>
      </w:r>
      <w:r w:rsidR="00392DF3" w:rsidRPr="00136882">
        <w:rPr>
          <w:rFonts w:asciiTheme="majorHAnsi" w:hAnsiTheme="majorHAnsi"/>
        </w:rPr>
        <w:t>. The Affid</w:t>
      </w:r>
      <w:r w:rsidR="00A10A99">
        <w:rPr>
          <w:rFonts w:asciiTheme="majorHAnsi" w:hAnsiTheme="majorHAnsi"/>
        </w:rPr>
        <w:t>avit of Publication and Posting</w:t>
      </w:r>
      <w:r w:rsidR="00392DF3" w:rsidRPr="00136882">
        <w:rPr>
          <w:rFonts w:asciiTheme="majorHAnsi" w:hAnsiTheme="majorHAnsi"/>
        </w:rPr>
        <w:t xml:space="preserve"> was published in the “Orchard Park Bee”, and filed by the Planning Board Secretary.</w:t>
      </w:r>
    </w:p>
    <w:p w:rsidR="00392DF3" w:rsidRDefault="00BA2F6D" w:rsidP="00F93A9C">
      <w:pPr>
        <w:tabs>
          <w:tab w:val="left" w:pos="1440"/>
          <w:tab w:val="left" w:pos="2430"/>
        </w:tabs>
        <w:spacing w:before="100" w:beforeAutospacing="1" w:after="0" w:line="240" w:lineRule="auto"/>
        <w:ind w:left="270" w:right="-450" w:hanging="450"/>
        <w:rPr>
          <w:rFonts w:asciiTheme="majorHAnsi" w:hAnsiTheme="majorHAnsi"/>
          <w:b/>
          <w:bCs/>
        </w:rPr>
      </w:pPr>
      <w:r>
        <w:rPr>
          <w:rFonts w:ascii="Cambria" w:hAnsi="Cambria"/>
        </w:rPr>
        <w:tab/>
      </w:r>
      <w:r w:rsidR="00392DF3" w:rsidRPr="0074245D">
        <w:rPr>
          <w:rFonts w:asciiTheme="majorHAnsi" w:hAnsiTheme="majorHAnsi"/>
          <w:b/>
          <w:bCs/>
          <w:u w:val="single"/>
        </w:rPr>
        <w:t>IN FAVOR</w:t>
      </w:r>
      <w:r w:rsidR="00392DF3" w:rsidRPr="0074245D">
        <w:rPr>
          <w:rFonts w:asciiTheme="majorHAnsi" w:hAnsiTheme="majorHAnsi"/>
          <w:b/>
          <w:bCs/>
        </w:rPr>
        <w:t xml:space="preserve">: </w:t>
      </w:r>
    </w:p>
    <w:p w:rsidR="001D3095" w:rsidRDefault="001D3095" w:rsidP="00A772F4">
      <w:pPr>
        <w:tabs>
          <w:tab w:val="left" w:pos="-1440"/>
          <w:tab w:val="left" w:pos="-1080"/>
          <w:tab w:val="left" w:pos="180"/>
        </w:tabs>
        <w:spacing w:after="0" w:line="240" w:lineRule="auto"/>
        <w:ind w:left="270" w:right="-450"/>
        <w:jc w:val="both"/>
        <w:rPr>
          <w:rFonts w:asciiTheme="majorHAnsi" w:hAnsiTheme="majorHAnsi"/>
          <w:b/>
          <w:bCs/>
        </w:rPr>
      </w:pPr>
    </w:p>
    <w:p w:rsidR="00BA6B54" w:rsidRPr="0074245D" w:rsidRDefault="00BA6B54" w:rsidP="00A772F4">
      <w:pPr>
        <w:tabs>
          <w:tab w:val="left" w:pos="-1440"/>
          <w:tab w:val="left" w:pos="-1080"/>
          <w:tab w:val="left" w:pos="180"/>
        </w:tabs>
        <w:spacing w:after="0" w:line="240" w:lineRule="auto"/>
        <w:ind w:left="270" w:right="-450"/>
        <w:jc w:val="both"/>
        <w:rPr>
          <w:rFonts w:asciiTheme="majorHAnsi" w:hAnsiTheme="majorHAnsi"/>
          <w:b/>
          <w:bCs/>
        </w:rPr>
      </w:pPr>
    </w:p>
    <w:p w:rsidR="00392DF3" w:rsidRPr="004125C0" w:rsidRDefault="00392DF3" w:rsidP="00A772F4">
      <w:pPr>
        <w:tabs>
          <w:tab w:val="left" w:pos="-1440"/>
          <w:tab w:val="left" w:pos="-1080"/>
          <w:tab w:val="left" w:pos="270"/>
        </w:tabs>
        <w:spacing w:after="0" w:line="240" w:lineRule="auto"/>
        <w:ind w:left="270" w:right="-450"/>
        <w:jc w:val="both"/>
        <w:rPr>
          <w:rFonts w:asciiTheme="majorHAnsi" w:hAnsiTheme="majorHAnsi"/>
          <w:bCs/>
          <w:i/>
        </w:rPr>
      </w:pPr>
      <w:r w:rsidRPr="0074245D">
        <w:rPr>
          <w:rFonts w:asciiTheme="majorHAnsi" w:hAnsiTheme="majorHAnsi"/>
          <w:i/>
          <w:snapToGrid w:val="0"/>
        </w:rPr>
        <w:t>Mr. Chris Wood</w:t>
      </w:r>
      <w:r w:rsidRPr="004125C0">
        <w:rPr>
          <w:rFonts w:asciiTheme="majorHAnsi" w:hAnsiTheme="majorHAnsi"/>
          <w:i/>
          <w:snapToGrid w:val="0"/>
        </w:rPr>
        <w:t xml:space="preserve">, </w:t>
      </w:r>
      <w:r w:rsidR="00FE3D2A">
        <w:rPr>
          <w:rFonts w:asciiTheme="majorHAnsi" w:hAnsiTheme="majorHAnsi"/>
          <w:i/>
          <w:snapToGrid w:val="0"/>
        </w:rPr>
        <w:t>Carmina-</w:t>
      </w:r>
      <w:r w:rsidRPr="004125C0">
        <w:rPr>
          <w:rFonts w:asciiTheme="majorHAnsi" w:hAnsiTheme="majorHAnsi"/>
          <w:i/>
          <w:snapToGrid w:val="0"/>
        </w:rPr>
        <w:t>Wood</w:t>
      </w:r>
      <w:r w:rsidR="00FE3D2A">
        <w:rPr>
          <w:rFonts w:asciiTheme="majorHAnsi" w:hAnsiTheme="majorHAnsi"/>
          <w:i/>
          <w:snapToGrid w:val="0"/>
        </w:rPr>
        <w:t>-</w:t>
      </w:r>
      <w:r w:rsidRPr="004125C0">
        <w:rPr>
          <w:rFonts w:asciiTheme="majorHAnsi" w:hAnsiTheme="majorHAnsi"/>
          <w:i/>
          <w:snapToGrid w:val="0"/>
        </w:rPr>
        <w:t>Morris</w:t>
      </w:r>
    </w:p>
    <w:p w:rsidR="00392DF3" w:rsidRPr="0074245D" w:rsidRDefault="00392DF3" w:rsidP="00A772F4">
      <w:pPr>
        <w:tabs>
          <w:tab w:val="left" w:pos="-1440"/>
          <w:tab w:val="left" w:pos="-1080"/>
          <w:tab w:val="left" w:pos="270"/>
        </w:tabs>
        <w:spacing w:after="0" w:line="240" w:lineRule="auto"/>
        <w:ind w:left="270" w:right="-450"/>
        <w:jc w:val="both"/>
        <w:rPr>
          <w:rFonts w:asciiTheme="majorHAnsi" w:hAnsiTheme="majorHAnsi"/>
          <w:bCs/>
          <w:i/>
        </w:rPr>
      </w:pPr>
      <w:r w:rsidRPr="0074245D">
        <w:rPr>
          <w:rFonts w:asciiTheme="majorHAnsi" w:hAnsiTheme="majorHAnsi"/>
          <w:bCs/>
          <w:i/>
        </w:rPr>
        <w:t>487 Main Street Suite 600</w:t>
      </w:r>
    </w:p>
    <w:p w:rsidR="00392DF3" w:rsidRDefault="00392DF3" w:rsidP="00A772F4">
      <w:pPr>
        <w:tabs>
          <w:tab w:val="left" w:pos="-1440"/>
          <w:tab w:val="left" w:pos="-1080"/>
          <w:tab w:val="left" w:pos="270"/>
        </w:tabs>
        <w:spacing w:after="0" w:line="240" w:lineRule="auto"/>
        <w:ind w:left="270" w:right="-450"/>
        <w:jc w:val="both"/>
        <w:rPr>
          <w:rFonts w:asciiTheme="majorHAnsi" w:hAnsiTheme="majorHAnsi"/>
          <w:bCs/>
          <w:i/>
        </w:rPr>
      </w:pPr>
      <w:r w:rsidRPr="0074245D">
        <w:rPr>
          <w:rFonts w:asciiTheme="majorHAnsi" w:hAnsiTheme="majorHAnsi"/>
          <w:bCs/>
          <w:i/>
        </w:rPr>
        <w:t>Buffalo, New York  14203</w:t>
      </w:r>
    </w:p>
    <w:p w:rsidR="00977037" w:rsidRDefault="00977037" w:rsidP="00A772F4">
      <w:pPr>
        <w:tabs>
          <w:tab w:val="left" w:pos="-1440"/>
          <w:tab w:val="left" w:pos="-1080"/>
          <w:tab w:val="left" w:pos="270"/>
        </w:tabs>
        <w:spacing w:after="0" w:line="240" w:lineRule="auto"/>
        <w:ind w:left="270" w:right="-450"/>
        <w:jc w:val="both"/>
        <w:rPr>
          <w:rFonts w:asciiTheme="majorHAnsi" w:hAnsiTheme="majorHAnsi"/>
          <w:bCs/>
          <w:i/>
        </w:rPr>
      </w:pPr>
    </w:p>
    <w:p w:rsidR="00977037" w:rsidRPr="00977037" w:rsidRDefault="004125C0" w:rsidP="00A772F4">
      <w:pPr>
        <w:tabs>
          <w:tab w:val="left" w:pos="-1440"/>
          <w:tab w:val="left" w:pos="-1080"/>
          <w:tab w:val="left" w:pos="270"/>
        </w:tabs>
        <w:spacing w:after="0" w:line="240" w:lineRule="auto"/>
        <w:ind w:left="270" w:right="-450"/>
        <w:jc w:val="both"/>
        <w:rPr>
          <w:rFonts w:asciiTheme="majorHAnsi" w:hAnsiTheme="majorHAnsi"/>
          <w:bCs/>
        </w:rPr>
      </w:pPr>
      <w:r>
        <w:rPr>
          <w:rFonts w:asciiTheme="majorHAnsi" w:hAnsiTheme="majorHAnsi"/>
          <w:bCs/>
        </w:rPr>
        <w:t>Mr. Wood s</w:t>
      </w:r>
      <w:r w:rsidR="00977037">
        <w:rPr>
          <w:rFonts w:asciiTheme="majorHAnsi" w:hAnsiTheme="majorHAnsi"/>
          <w:bCs/>
        </w:rPr>
        <w:t>poke in favor</w:t>
      </w:r>
      <w:r>
        <w:rPr>
          <w:rFonts w:asciiTheme="majorHAnsi" w:hAnsiTheme="majorHAnsi"/>
          <w:bCs/>
        </w:rPr>
        <w:t xml:space="preserve"> of the project.</w:t>
      </w:r>
    </w:p>
    <w:p w:rsidR="00365AD2" w:rsidRPr="0074245D" w:rsidRDefault="00365AD2" w:rsidP="00A772F4">
      <w:pPr>
        <w:tabs>
          <w:tab w:val="left" w:pos="-1440"/>
          <w:tab w:val="left" w:pos="-1080"/>
          <w:tab w:val="left" w:pos="270"/>
        </w:tabs>
        <w:spacing w:after="0" w:line="240" w:lineRule="auto"/>
        <w:ind w:left="270" w:right="-450"/>
        <w:jc w:val="both"/>
        <w:rPr>
          <w:rFonts w:asciiTheme="majorHAnsi" w:hAnsiTheme="majorHAnsi"/>
          <w:bCs/>
        </w:rPr>
      </w:pPr>
    </w:p>
    <w:p w:rsidR="004125C0" w:rsidRPr="006A3C14" w:rsidRDefault="004125C0" w:rsidP="00A772F4">
      <w:pPr>
        <w:tabs>
          <w:tab w:val="left" w:pos="-1440"/>
          <w:tab w:val="left" w:pos="-1080"/>
          <w:tab w:val="left" w:pos="270"/>
        </w:tabs>
        <w:spacing w:after="0" w:line="240" w:lineRule="auto"/>
        <w:ind w:left="270" w:right="-450"/>
        <w:jc w:val="both"/>
        <w:rPr>
          <w:rFonts w:asciiTheme="majorHAnsi" w:hAnsiTheme="majorHAnsi"/>
          <w:bCs/>
          <w:i/>
        </w:rPr>
      </w:pPr>
      <w:r w:rsidRPr="006A3C14">
        <w:rPr>
          <w:rFonts w:asciiTheme="majorHAnsi" w:hAnsiTheme="majorHAnsi"/>
          <w:bCs/>
          <w:i/>
        </w:rPr>
        <w:t>Mr. J</w:t>
      </w:r>
      <w:r w:rsidR="00977037" w:rsidRPr="006A3C14">
        <w:rPr>
          <w:rFonts w:asciiTheme="majorHAnsi" w:hAnsiTheme="majorHAnsi"/>
          <w:bCs/>
          <w:i/>
        </w:rPr>
        <w:t xml:space="preserve">ames </w:t>
      </w:r>
      <w:r w:rsidRPr="006A3C14">
        <w:rPr>
          <w:rFonts w:asciiTheme="majorHAnsi" w:hAnsiTheme="majorHAnsi"/>
          <w:bCs/>
          <w:i/>
        </w:rPr>
        <w:t xml:space="preserve">Jerge, </w:t>
      </w:r>
      <w:r w:rsidR="006A3C14">
        <w:rPr>
          <w:rFonts w:asciiTheme="majorHAnsi" w:hAnsiTheme="majorHAnsi"/>
          <w:bCs/>
          <w:i/>
        </w:rPr>
        <w:t>Developer/</w:t>
      </w:r>
      <w:r w:rsidRPr="006A3C14">
        <w:rPr>
          <w:rFonts w:asciiTheme="majorHAnsi" w:hAnsiTheme="majorHAnsi"/>
          <w:bCs/>
          <w:i/>
        </w:rPr>
        <w:t>Owner of project</w:t>
      </w:r>
    </w:p>
    <w:p w:rsidR="006A3C14" w:rsidRPr="006A3C14" w:rsidRDefault="006A3C14" w:rsidP="00A772F4">
      <w:pPr>
        <w:tabs>
          <w:tab w:val="left" w:pos="-1440"/>
          <w:tab w:val="left" w:pos="-1080"/>
          <w:tab w:val="left" w:pos="270"/>
        </w:tabs>
        <w:spacing w:after="0" w:line="240" w:lineRule="auto"/>
        <w:ind w:left="270" w:right="-450"/>
        <w:jc w:val="both"/>
        <w:rPr>
          <w:rFonts w:asciiTheme="majorHAnsi" w:hAnsiTheme="majorHAnsi"/>
          <w:bCs/>
          <w:i/>
        </w:rPr>
      </w:pPr>
      <w:r w:rsidRPr="006A3C14">
        <w:rPr>
          <w:rFonts w:asciiTheme="majorHAnsi" w:hAnsiTheme="majorHAnsi"/>
          <w:bCs/>
          <w:i/>
        </w:rPr>
        <w:t xml:space="preserve">7645 Quaker Road </w:t>
      </w:r>
    </w:p>
    <w:p w:rsidR="004125C0" w:rsidRPr="006A3C14" w:rsidRDefault="004125C0" w:rsidP="00A772F4">
      <w:pPr>
        <w:tabs>
          <w:tab w:val="left" w:pos="-1440"/>
          <w:tab w:val="left" w:pos="-1080"/>
          <w:tab w:val="left" w:pos="270"/>
        </w:tabs>
        <w:spacing w:after="0" w:line="240" w:lineRule="auto"/>
        <w:ind w:left="270" w:right="-450"/>
        <w:jc w:val="both"/>
        <w:rPr>
          <w:rFonts w:asciiTheme="majorHAnsi" w:hAnsiTheme="majorHAnsi"/>
          <w:bCs/>
          <w:i/>
        </w:rPr>
      </w:pPr>
      <w:r w:rsidRPr="006A3C14">
        <w:rPr>
          <w:rFonts w:asciiTheme="majorHAnsi" w:hAnsiTheme="majorHAnsi"/>
          <w:bCs/>
          <w:i/>
        </w:rPr>
        <w:t>Orchard Park, New York  14127</w:t>
      </w:r>
    </w:p>
    <w:p w:rsidR="004125C0" w:rsidRPr="007165A2" w:rsidRDefault="004125C0" w:rsidP="00A772F4">
      <w:pPr>
        <w:tabs>
          <w:tab w:val="left" w:pos="-1440"/>
          <w:tab w:val="left" w:pos="-1080"/>
          <w:tab w:val="left" w:pos="270"/>
        </w:tabs>
        <w:spacing w:after="0" w:line="240" w:lineRule="auto"/>
        <w:ind w:left="270" w:right="-450"/>
        <w:jc w:val="both"/>
        <w:rPr>
          <w:rFonts w:asciiTheme="majorHAnsi" w:hAnsiTheme="majorHAnsi"/>
          <w:b/>
          <w:bCs/>
        </w:rPr>
      </w:pPr>
    </w:p>
    <w:p w:rsidR="00392DF3" w:rsidRDefault="004125C0" w:rsidP="00A772F4">
      <w:pPr>
        <w:tabs>
          <w:tab w:val="left" w:pos="-1440"/>
          <w:tab w:val="left" w:pos="-1080"/>
          <w:tab w:val="left" w:pos="270"/>
        </w:tabs>
        <w:spacing w:after="0" w:line="240" w:lineRule="auto"/>
        <w:ind w:left="270" w:right="-450"/>
        <w:jc w:val="both"/>
        <w:rPr>
          <w:rFonts w:asciiTheme="majorHAnsi" w:hAnsiTheme="majorHAnsi"/>
          <w:bCs/>
        </w:rPr>
      </w:pPr>
      <w:r>
        <w:rPr>
          <w:rFonts w:asciiTheme="majorHAnsi" w:hAnsiTheme="majorHAnsi"/>
          <w:bCs/>
        </w:rPr>
        <w:t xml:space="preserve">Mr. Jerge spoke in favor of the project, noting that </w:t>
      </w:r>
      <w:r w:rsidR="006A3C14">
        <w:rPr>
          <w:rFonts w:asciiTheme="majorHAnsi" w:hAnsiTheme="majorHAnsi"/>
          <w:bCs/>
        </w:rPr>
        <w:t xml:space="preserve">it was </w:t>
      </w:r>
      <w:r w:rsidR="004C2B0E">
        <w:rPr>
          <w:rFonts w:asciiTheme="majorHAnsi" w:hAnsiTheme="majorHAnsi"/>
          <w:bCs/>
        </w:rPr>
        <w:t xml:space="preserve">initiated over fourteen years ago. </w:t>
      </w:r>
    </w:p>
    <w:p w:rsidR="00392DF3" w:rsidRDefault="00392DF3" w:rsidP="00A772F4">
      <w:pPr>
        <w:tabs>
          <w:tab w:val="left" w:pos="-1440"/>
          <w:tab w:val="left" w:pos="-1080"/>
          <w:tab w:val="left" w:pos="270"/>
        </w:tabs>
        <w:spacing w:after="0" w:line="240" w:lineRule="auto"/>
        <w:ind w:left="270" w:right="-450"/>
        <w:jc w:val="both"/>
        <w:rPr>
          <w:rFonts w:asciiTheme="majorHAnsi" w:hAnsiTheme="majorHAnsi"/>
          <w:bCs/>
        </w:rPr>
      </w:pPr>
    </w:p>
    <w:p w:rsidR="007165A2" w:rsidRPr="00BE75FB" w:rsidRDefault="007165A2" w:rsidP="00A772F4">
      <w:pPr>
        <w:tabs>
          <w:tab w:val="left" w:pos="-1440"/>
          <w:tab w:val="left" w:pos="-1080"/>
          <w:tab w:val="left" w:pos="270"/>
        </w:tabs>
        <w:spacing w:after="0" w:line="240" w:lineRule="auto"/>
        <w:ind w:left="270" w:right="-450"/>
        <w:jc w:val="both"/>
        <w:rPr>
          <w:rFonts w:asciiTheme="majorHAnsi" w:hAnsiTheme="majorHAnsi"/>
          <w:bCs/>
          <w:i/>
        </w:rPr>
      </w:pPr>
      <w:r w:rsidRPr="00BE75FB">
        <w:rPr>
          <w:rFonts w:asciiTheme="majorHAnsi" w:hAnsiTheme="majorHAnsi"/>
          <w:bCs/>
          <w:i/>
        </w:rPr>
        <w:t>Mr. Paul Kwiatkowski</w:t>
      </w:r>
    </w:p>
    <w:p w:rsidR="007165A2" w:rsidRPr="00BE75FB" w:rsidRDefault="007165A2" w:rsidP="00A772F4">
      <w:pPr>
        <w:tabs>
          <w:tab w:val="left" w:pos="-1440"/>
          <w:tab w:val="left" w:pos="-1080"/>
          <w:tab w:val="left" w:pos="270"/>
        </w:tabs>
        <w:spacing w:after="0" w:line="240" w:lineRule="auto"/>
        <w:ind w:left="270" w:right="-450"/>
        <w:jc w:val="both"/>
        <w:rPr>
          <w:rFonts w:asciiTheme="majorHAnsi" w:hAnsiTheme="majorHAnsi"/>
          <w:bCs/>
          <w:i/>
        </w:rPr>
      </w:pPr>
      <w:r w:rsidRPr="00BE75FB">
        <w:rPr>
          <w:rFonts w:asciiTheme="majorHAnsi" w:hAnsiTheme="majorHAnsi"/>
          <w:bCs/>
          <w:i/>
        </w:rPr>
        <w:t>15 Timberlake Drive</w:t>
      </w:r>
    </w:p>
    <w:p w:rsidR="007165A2" w:rsidRPr="00BE75FB" w:rsidRDefault="007165A2" w:rsidP="00A772F4">
      <w:pPr>
        <w:tabs>
          <w:tab w:val="left" w:pos="-1440"/>
          <w:tab w:val="left" w:pos="-1080"/>
          <w:tab w:val="left" w:pos="270"/>
        </w:tabs>
        <w:spacing w:after="0" w:line="240" w:lineRule="auto"/>
        <w:ind w:left="270" w:right="-450"/>
        <w:jc w:val="both"/>
        <w:rPr>
          <w:rFonts w:asciiTheme="majorHAnsi" w:hAnsiTheme="majorHAnsi"/>
          <w:bCs/>
          <w:i/>
        </w:rPr>
      </w:pPr>
      <w:r w:rsidRPr="00BE75FB">
        <w:rPr>
          <w:rFonts w:asciiTheme="majorHAnsi" w:hAnsiTheme="majorHAnsi"/>
          <w:bCs/>
          <w:i/>
        </w:rPr>
        <w:t>Orchard Park, New York  14127</w:t>
      </w:r>
    </w:p>
    <w:p w:rsidR="007165A2" w:rsidRDefault="007165A2" w:rsidP="00A772F4">
      <w:pPr>
        <w:tabs>
          <w:tab w:val="left" w:pos="-1440"/>
          <w:tab w:val="left" w:pos="-1080"/>
          <w:tab w:val="left" w:pos="270"/>
        </w:tabs>
        <w:spacing w:after="0" w:line="240" w:lineRule="auto"/>
        <w:ind w:left="270" w:right="-450"/>
        <w:jc w:val="both"/>
        <w:rPr>
          <w:rFonts w:asciiTheme="majorHAnsi" w:hAnsiTheme="majorHAnsi"/>
          <w:bCs/>
        </w:rPr>
      </w:pPr>
    </w:p>
    <w:p w:rsidR="00977037" w:rsidRDefault="007165A2" w:rsidP="00A772F4">
      <w:pPr>
        <w:tabs>
          <w:tab w:val="left" w:pos="-1440"/>
          <w:tab w:val="left" w:pos="-1080"/>
          <w:tab w:val="left" w:pos="270"/>
        </w:tabs>
        <w:spacing w:after="0" w:line="240" w:lineRule="auto"/>
        <w:ind w:left="270" w:right="-450"/>
        <w:jc w:val="both"/>
        <w:rPr>
          <w:rFonts w:asciiTheme="majorHAnsi" w:hAnsiTheme="majorHAnsi"/>
          <w:bCs/>
        </w:rPr>
      </w:pPr>
      <w:r>
        <w:rPr>
          <w:rFonts w:asciiTheme="majorHAnsi" w:hAnsiTheme="majorHAnsi"/>
          <w:bCs/>
        </w:rPr>
        <w:t>Mr. Kwiatkowski stated he is not against or in favor; he has a question</w:t>
      </w:r>
      <w:r w:rsidR="004226B5">
        <w:rPr>
          <w:rFonts w:asciiTheme="majorHAnsi" w:hAnsiTheme="majorHAnsi"/>
          <w:bCs/>
        </w:rPr>
        <w:t xml:space="preserve"> regarding </w:t>
      </w:r>
      <w:r w:rsidR="00BE75FB">
        <w:rPr>
          <w:rFonts w:asciiTheme="majorHAnsi" w:hAnsiTheme="majorHAnsi"/>
          <w:bCs/>
        </w:rPr>
        <w:t xml:space="preserve">the Eagle Ridge Road residences and how </w:t>
      </w:r>
      <w:r>
        <w:rPr>
          <w:rFonts w:asciiTheme="majorHAnsi" w:hAnsiTheme="majorHAnsi"/>
          <w:bCs/>
        </w:rPr>
        <w:t xml:space="preserve">close </w:t>
      </w:r>
      <w:r w:rsidR="00BE75FB">
        <w:rPr>
          <w:rFonts w:asciiTheme="majorHAnsi" w:hAnsiTheme="majorHAnsi"/>
          <w:bCs/>
        </w:rPr>
        <w:t>the proposed houses from this subdivision would be.  He also feels Jewett-Holmwood needs to</w:t>
      </w:r>
      <w:r w:rsidR="004226B5">
        <w:rPr>
          <w:rFonts w:asciiTheme="majorHAnsi" w:hAnsiTheme="majorHAnsi"/>
          <w:bCs/>
        </w:rPr>
        <w:t xml:space="preserve"> be</w:t>
      </w:r>
      <w:r w:rsidR="00491FC4">
        <w:rPr>
          <w:rFonts w:asciiTheme="majorHAnsi" w:hAnsiTheme="majorHAnsi"/>
          <w:bCs/>
        </w:rPr>
        <w:t xml:space="preserve"> </w:t>
      </w:r>
      <w:r w:rsidR="004226B5">
        <w:rPr>
          <w:rFonts w:asciiTheme="majorHAnsi" w:hAnsiTheme="majorHAnsi"/>
          <w:bCs/>
        </w:rPr>
        <w:t>widened.</w:t>
      </w:r>
    </w:p>
    <w:p w:rsidR="0005417F" w:rsidRDefault="0005417F" w:rsidP="00A772F4">
      <w:pPr>
        <w:tabs>
          <w:tab w:val="left" w:pos="-1440"/>
          <w:tab w:val="left" w:pos="-1080"/>
          <w:tab w:val="left" w:pos="270"/>
        </w:tabs>
        <w:spacing w:after="0" w:line="240" w:lineRule="auto"/>
        <w:ind w:left="270" w:right="-450"/>
        <w:jc w:val="both"/>
        <w:rPr>
          <w:rFonts w:asciiTheme="majorHAnsi" w:hAnsiTheme="majorHAnsi"/>
          <w:bCs/>
        </w:rPr>
      </w:pPr>
    </w:p>
    <w:p w:rsidR="00F93A9C" w:rsidRDefault="00F93A9C" w:rsidP="00A772F4">
      <w:pPr>
        <w:tabs>
          <w:tab w:val="left" w:pos="-1440"/>
          <w:tab w:val="left" w:pos="-1080"/>
          <w:tab w:val="left" w:pos="270"/>
        </w:tabs>
        <w:spacing w:after="0" w:line="240" w:lineRule="auto"/>
        <w:ind w:left="270" w:right="-450"/>
        <w:jc w:val="both"/>
        <w:rPr>
          <w:rFonts w:asciiTheme="majorHAnsi" w:hAnsiTheme="majorHAnsi"/>
          <w:bCs/>
          <w:i/>
        </w:rPr>
      </w:pPr>
    </w:p>
    <w:p w:rsidR="00F93A9C" w:rsidRDefault="00F93A9C" w:rsidP="00A772F4">
      <w:pPr>
        <w:tabs>
          <w:tab w:val="left" w:pos="-1440"/>
          <w:tab w:val="left" w:pos="-1080"/>
          <w:tab w:val="left" w:pos="270"/>
        </w:tabs>
        <w:spacing w:after="0" w:line="240" w:lineRule="auto"/>
        <w:ind w:left="270" w:right="-450"/>
        <w:jc w:val="both"/>
        <w:rPr>
          <w:rFonts w:asciiTheme="majorHAnsi" w:hAnsiTheme="majorHAnsi"/>
          <w:bCs/>
          <w:i/>
        </w:rPr>
      </w:pPr>
    </w:p>
    <w:p w:rsidR="00F93A9C" w:rsidRDefault="00F93A9C" w:rsidP="00A772F4">
      <w:pPr>
        <w:tabs>
          <w:tab w:val="left" w:pos="-1440"/>
          <w:tab w:val="left" w:pos="-1080"/>
          <w:tab w:val="left" w:pos="270"/>
        </w:tabs>
        <w:spacing w:after="0" w:line="240" w:lineRule="auto"/>
        <w:ind w:left="270" w:right="-450"/>
        <w:jc w:val="both"/>
        <w:rPr>
          <w:rFonts w:asciiTheme="majorHAnsi" w:hAnsiTheme="majorHAnsi"/>
          <w:bCs/>
          <w:i/>
        </w:rPr>
      </w:pPr>
    </w:p>
    <w:p w:rsidR="00BA6B54" w:rsidRDefault="00BA6B54" w:rsidP="00F93A9C">
      <w:pPr>
        <w:pStyle w:val="ListParagraph"/>
        <w:tabs>
          <w:tab w:val="left" w:pos="0"/>
        </w:tabs>
        <w:spacing w:after="0" w:line="240" w:lineRule="auto"/>
        <w:ind w:left="270" w:right="-450" w:hanging="450"/>
        <w:jc w:val="both"/>
        <w:rPr>
          <w:rFonts w:ascii="Cambria" w:hAnsi="Cambria"/>
        </w:rPr>
      </w:pPr>
    </w:p>
    <w:p w:rsidR="00F93A9C" w:rsidRDefault="00F93A9C" w:rsidP="00F93A9C">
      <w:pPr>
        <w:pStyle w:val="ListParagraph"/>
        <w:tabs>
          <w:tab w:val="left" w:pos="0"/>
        </w:tabs>
        <w:spacing w:after="0" w:line="240" w:lineRule="auto"/>
        <w:ind w:left="270" w:right="-450" w:hanging="450"/>
        <w:jc w:val="both"/>
        <w:rPr>
          <w:rFonts w:asciiTheme="majorHAnsi" w:hAnsiTheme="majorHAnsi"/>
          <w:bCs/>
          <w:i/>
        </w:rPr>
      </w:pPr>
      <w:r>
        <w:rPr>
          <w:rFonts w:ascii="Cambria" w:hAnsi="Cambria"/>
        </w:rPr>
        <w:tab/>
      </w:r>
      <w:r>
        <w:rPr>
          <w:rFonts w:ascii="Cambria" w:hAnsi="Cambria"/>
        </w:rPr>
        <w:tab/>
        <w:t>P.B. Meeting #03</w:t>
      </w:r>
      <w:r>
        <w:rPr>
          <w:rFonts w:ascii="Cambria" w:hAnsi="Cambria"/>
        </w:rPr>
        <w:tab/>
        <w:t xml:space="preserve">                    Regular Meeting #03</w:t>
      </w:r>
      <w:r>
        <w:rPr>
          <w:rFonts w:ascii="Cambria" w:hAnsi="Cambria"/>
        </w:rPr>
        <w:tab/>
        <w:t>Date:  March 12, 2020                         Page 5</w:t>
      </w:r>
    </w:p>
    <w:p w:rsidR="00F93A9C" w:rsidRDefault="00F93A9C" w:rsidP="00A772F4">
      <w:pPr>
        <w:tabs>
          <w:tab w:val="left" w:pos="-1440"/>
          <w:tab w:val="left" w:pos="-1080"/>
          <w:tab w:val="left" w:pos="270"/>
        </w:tabs>
        <w:spacing w:after="0" w:line="240" w:lineRule="auto"/>
        <w:ind w:left="270" w:right="-450"/>
        <w:jc w:val="both"/>
        <w:rPr>
          <w:rFonts w:asciiTheme="majorHAnsi" w:hAnsiTheme="majorHAnsi"/>
          <w:bCs/>
          <w:i/>
        </w:rPr>
      </w:pPr>
    </w:p>
    <w:p w:rsidR="00BE75FB" w:rsidRPr="00BE75FB" w:rsidRDefault="00BE75FB" w:rsidP="00A772F4">
      <w:pPr>
        <w:tabs>
          <w:tab w:val="left" w:pos="-1440"/>
          <w:tab w:val="left" w:pos="-1080"/>
          <w:tab w:val="left" w:pos="270"/>
        </w:tabs>
        <w:spacing w:after="0" w:line="240" w:lineRule="auto"/>
        <w:ind w:left="270" w:right="-450"/>
        <w:jc w:val="both"/>
        <w:rPr>
          <w:rFonts w:asciiTheme="majorHAnsi" w:hAnsiTheme="majorHAnsi"/>
          <w:bCs/>
          <w:i/>
        </w:rPr>
      </w:pPr>
      <w:r w:rsidRPr="00BE75FB">
        <w:rPr>
          <w:rFonts w:asciiTheme="majorHAnsi" w:hAnsiTheme="majorHAnsi"/>
          <w:bCs/>
          <w:i/>
        </w:rPr>
        <w:t xml:space="preserve">Mr. </w:t>
      </w:r>
      <w:r w:rsidR="0005417F" w:rsidRPr="00BE75FB">
        <w:rPr>
          <w:rFonts w:asciiTheme="majorHAnsi" w:hAnsiTheme="majorHAnsi"/>
          <w:bCs/>
          <w:i/>
        </w:rPr>
        <w:t>T</w:t>
      </w:r>
      <w:r w:rsidRPr="00BE75FB">
        <w:rPr>
          <w:rFonts w:asciiTheme="majorHAnsi" w:hAnsiTheme="majorHAnsi"/>
          <w:bCs/>
          <w:i/>
        </w:rPr>
        <w:t>h</w:t>
      </w:r>
      <w:r w:rsidR="0005417F" w:rsidRPr="00BE75FB">
        <w:rPr>
          <w:rFonts w:asciiTheme="majorHAnsi" w:hAnsiTheme="majorHAnsi"/>
          <w:bCs/>
          <w:i/>
        </w:rPr>
        <w:t>om</w:t>
      </w:r>
      <w:r w:rsidRPr="00BE75FB">
        <w:rPr>
          <w:rFonts w:asciiTheme="majorHAnsi" w:hAnsiTheme="majorHAnsi"/>
          <w:bCs/>
          <w:i/>
        </w:rPr>
        <w:t>as</w:t>
      </w:r>
      <w:r w:rsidR="0005417F" w:rsidRPr="00BE75FB">
        <w:rPr>
          <w:rFonts w:asciiTheme="majorHAnsi" w:hAnsiTheme="majorHAnsi"/>
          <w:bCs/>
          <w:i/>
        </w:rPr>
        <w:t xml:space="preserve"> Johnson</w:t>
      </w:r>
      <w:r w:rsidRPr="00BE75FB">
        <w:rPr>
          <w:rFonts w:asciiTheme="majorHAnsi" w:hAnsiTheme="majorHAnsi"/>
          <w:bCs/>
          <w:i/>
        </w:rPr>
        <w:t xml:space="preserve">, </w:t>
      </w:r>
      <w:r w:rsidR="00EB0170">
        <w:rPr>
          <w:rFonts w:asciiTheme="majorHAnsi" w:hAnsiTheme="majorHAnsi"/>
          <w:bCs/>
          <w:i/>
        </w:rPr>
        <w:t>Builder</w:t>
      </w:r>
    </w:p>
    <w:p w:rsidR="00BE75FB" w:rsidRPr="00BE75FB" w:rsidRDefault="006D0DE8" w:rsidP="00A772F4">
      <w:pPr>
        <w:tabs>
          <w:tab w:val="left" w:pos="-1440"/>
          <w:tab w:val="left" w:pos="-1080"/>
          <w:tab w:val="left" w:pos="270"/>
        </w:tabs>
        <w:spacing w:after="0" w:line="240" w:lineRule="auto"/>
        <w:ind w:left="270" w:right="-450"/>
        <w:jc w:val="both"/>
        <w:rPr>
          <w:rFonts w:asciiTheme="majorHAnsi" w:hAnsiTheme="majorHAnsi"/>
          <w:bCs/>
          <w:i/>
        </w:rPr>
      </w:pPr>
      <w:r>
        <w:rPr>
          <w:rFonts w:asciiTheme="majorHAnsi" w:hAnsiTheme="majorHAnsi"/>
          <w:bCs/>
          <w:i/>
        </w:rPr>
        <w:t>250 Highland Court</w:t>
      </w:r>
    </w:p>
    <w:p w:rsidR="00BE75FB" w:rsidRPr="00BE75FB" w:rsidRDefault="00BE75FB" w:rsidP="00A772F4">
      <w:pPr>
        <w:tabs>
          <w:tab w:val="left" w:pos="-1440"/>
          <w:tab w:val="left" w:pos="-1080"/>
          <w:tab w:val="left" w:pos="270"/>
        </w:tabs>
        <w:spacing w:after="0" w:line="240" w:lineRule="auto"/>
        <w:ind w:left="270" w:right="-450"/>
        <w:jc w:val="both"/>
        <w:rPr>
          <w:rFonts w:asciiTheme="majorHAnsi" w:hAnsiTheme="majorHAnsi"/>
          <w:bCs/>
          <w:i/>
        </w:rPr>
      </w:pPr>
      <w:r w:rsidRPr="00BE75FB">
        <w:rPr>
          <w:rFonts w:asciiTheme="majorHAnsi" w:hAnsiTheme="majorHAnsi"/>
          <w:bCs/>
          <w:i/>
        </w:rPr>
        <w:t>Orchard Park, New York  14127</w:t>
      </w:r>
    </w:p>
    <w:p w:rsidR="00BE75FB" w:rsidRDefault="00BE75FB" w:rsidP="00A772F4">
      <w:pPr>
        <w:tabs>
          <w:tab w:val="left" w:pos="-1440"/>
          <w:tab w:val="left" w:pos="-1080"/>
          <w:tab w:val="left" w:pos="270"/>
        </w:tabs>
        <w:spacing w:after="0" w:line="240" w:lineRule="auto"/>
        <w:ind w:left="270" w:right="-450"/>
        <w:jc w:val="both"/>
        <w:rPr>
          <w:rFonts w:asciiTheme="majorHAnsi" w:hAnsiTheme="majorHAnsi"/>
          <w:bCs/>
        </w:rPr>
      </w:pPr>
    </w:p>
    <w:p w:rsidR="001D3095" w:rsidRDefault="00BE75FB" w:rsidP="00F93A9C">
      <w:pPr>
        <w:tabs>
          <w:tab w:val="left" w:pos="-1440"/>
          <w:tab w:val="left" w:pos="-1080"/>
          <w:tab w:val="left" w:pos="270"/>
        </w:tabs>
        <w:spacing w:after="0" w:line="240" w:lineRule="auto"/>
        <w:ind w:left="270" w:right="-450"/>
        <w:jc w:val="both"/>
        <w:rPr>
          <w:rFonts w:ascii="Cambria" w:hAnsi="Cambria"/>
        </w:rPr>
      </w:pPr>
      <w:r>
        <w:rPr>
          <w:rFonts w:asciiTheme="majorHAnsi" w:hAnsiTheme="majorHAnsi"/>
          <w:bCs/>
        </w:rPr>
        <w:t xml:space="preserve">Mr. Johnson spoke in favor of the proposed subdivision, noting that the homes constructed here will </w:t>
      </w:r>
      <w:r w:rsidR="00491FC4">
        <w:rPr>
          <w:rFonts w:asciiTheme="majorHAnsi" w:hAnsiTheme="majorHAnsi"/>
          <w:bCs/>
        </w:rPr>
        <w:t>be for people that want to down</w:t>
      </w:r>
      <w:r>
        <w:rPr>
          <w:rFonts w:asciiTheme="majorHAnsi" w:hAnsiTheme="majorHAnsi"/>
          <w:bCs/>
        </w:rPr>
        <w:t>size.</w:t>
      </w:r>
      <w:r w:rsidR="001D3095">
        <w:rPr>
          <w:rFonts w:ascii="Cambria" w:hAnsi="Cambria"/>
        </w:rPr>
        <w:tab/>
      </w:r>
      <w:r w:rsidR="001D3095">
        <w:rPr>
          <w:rFonts w:ascii="Cambria" w:hAnsi="Cambria"/>
        </w:rPr>
        <w:tab/>
      </w:r>
    </w:p>
    <w:p w:rsidR="001D3095" w:rsidRDefault="001D3095" w:rsidP="00A772F4">
      <w:pPr>
        <w:tabs>
          <w:tab w:val="left" w:pos="-1440"/>
          <w:tab w:val="left" w:pos="-1080"/>
          <w:tab w:val="left" w:pos="270"/>
        </w:tabs>
        <w:spacing w:after="0" w:line="240" w:lineRule="auto"/>
        <w:ind w:left="270" w:right="-450"/>
        <w:jc w:val="both"/>
        <w:rPr>
          <w:rFonts w:asciiTheme="majorHAnsi" w:hAnsiTheme="majorHAnsi"/>
          <w:bCs/>
          <w:i/>
        </w:rPr>
      </w:pPr>
    </w:p>
    <w:p w:rsidR="008601CF" w:rsidRPr="003D37E3" w:rsidRDefault="00BE75FB" w:rsidP="00A772F4">
      <w:pPr>
        <w:tabs>
          <w:tab w:val="left" w:pos="-1440"/>
          <w:tab w:val="left" w:pos="-1080"/>
          <w:tab w:val="left" w:pos="270"/>
        </w:tabs>
        <w:spacing w:after="0" w:line="240" w:lineRule="auto"/>
        <w:ind w:left="270" w:right="-450"/>
        <w:jc w:val="both"/>
        <w:rPr>
          <w:rFonts w:asciiTheme="majorHAnsi" w:hAnsiTheme="majorHAnsi"/>
          <w:bCs/>
          <w:i/>
        </w:rPr>
      </w:pPr>
      <w:r w:rsidRPr="003D37E3">
        <w:rPr>
          <w:rFonts w:asciiTheme="majorHAnsi" w:hAnsiTheme="majorHAnsi"/>
          <w:bCs/>
          <w:i/>
        </w:rPr>
        <w:t xml:space="preserve">Mr. </w:t>
      </w:r>
      <w:r w:rsidR="0005417F" w:rsidRPr="003D37E3">
        <w:rPr>
          <w:rFonts w:asciiTheme="majorHAnsi" w:hAnsiTheme="majorHAnsi"/>
          <w:bCs/>
          <w:i/>
        </w:rPr>
        <w:t>Robert Farwell</w:t>
      </w:r>
      <w:r w:rsidR="008601CF" w:rsidRPr="003D37E3">
        <w:rPr>
          <w:rFonts w:asciiTheme="majorHAnsi" w:hAnsiTheme="majorHAnsi"/>
          <w:bCs/>
          <w:i/>
        </w:rPr>
        <w:t>, Former Orchard Park H</w:t>
      </w:r>
      <w:r w:rsidR="0005417F" w:rsidRPr="003D37E3">
        <w:rPr>
          <w:rFonts w:asciiTheme="majorHAnsi" w:hAnsiTheme="majorHAnsi"/>
          <w:bCs/>
          <w:i/>
        </w:rPr>
        <w:t xml:space="preserve">igh </w:t>
      </w:r>
      <w:r w:rsidR="008601CF" w:rsidRPr="003D37E3">
        <w:rPr>
          <w:rFonts w:asciiTheme="majorHAnsi" w:hAnsiTheme="majorHAnsi"/>
          <w:bCs/>
          <w:i/>
        </w:rPr>
        <w:t>S</w:t>
      </w:r>
      <w:r w:rsidR="0005417F" w:rsidRPr="003D37E3">
        <w:rPr>
          <w:rFonts w:asciiTheme="majorHAnsi" w:hAnsiTheme="majorHAnsi"/>
          <w:bCs/>
          <w:i/>
        </w:rPr>
        <w:t xml:space="preserve">chool </w:t>
      </w:r>
      <w:r w:rsidR="008601CF" w:rsidRPr="003D37E3">
        <w:rPr>
          <w:rFonts w:asciiTheme="majorHAnsi" w:hAnsiTheme="majorHAnsi"/>
          <w:bCs/>
          <w:i/>
        </w:rPr>
        <w:t>P</w:t>
      </w:r>
      <w:r w:rsidR="0005417F" w:rsidRPr="003D37E3">
        <w:rPr>
          <w:rFonts w:asciiTheme="majorHAnsi" w:hAnsiTheme="majorHAnsi"/>
          <w:bCs/>
          <w:i/>
        </w:rPr>
        <w:t xml:space="preserve">rincipal </w:t>
      </w:r>
    </w:p>
    <w:p w:rsidR="008601CF" w:rsidRPr="003D37E3" w:rsidRDefault="003D37E3" w:rsidP="00A772F4">
      <w:pPr>
        <w:tabs>
          <w:tab w:val="left" w:pos="-1440"/>
          <w:tab w:val="left" w:pos="-1080"/>
          <w:tab w:val="left" w:pos="270"/>
        </w:tabs>
        <w:spacing w:after="0" w:line="240" w:lineRule="auto"/>
        <w:ind w:left="270" w:right="-450"/>
        <w:jc w:val="both"/>
        <w:rPr>
          <w:rFonts w:asciiTheme="majorHAnsi" w:hAnsiTheme="majorHAnsi"/>
          <w:bCs/>
          <w:i/>
        </w:rPr>
      </w:pPr>
      <w:r w:rsidRPr="003D37E3">
        <w:rPr>
          <w:rFonts w:asciiTheme="majorHAnsi" w:hAnsiTheme="majorHAnsi"/>
          <w:bCs/>
          <w:i/>
        </w:rPr>
        <w:t>65 Squire Drive</w:t>
      </w:r>
    </w:p>
    <w:p w:rsidR="003D37E3" w:rsidRPr="003D37E3" w:rsidRDefault="003D37E3" w:rsidP="00A772F4">
      <w:pPr>
        <w:tabs>
          <w:tab w:val="left" w:pos="-1440"/>
          <w:tab w:val="left" w:pos="-1080"/>
          <w:tab w:val="left" w:pos="270"/>
        </w:tabs>
        <w:spacing w:after="0" w:line="240" w:lineRule="auto"/>
        <w:ind w:left="270" w:right="-450"/>
        <w:jc w:val="both"/>
        <w:rPr>
          <w:rFonts w:asciiTheme="majorHAnsi" w:hAnsiTheme="majorHAnsi"/>
          <w:bCs/>
          <w:i/>
        </w:rPr>
      </w:pPr>
      <w:r w:rsidRPr="003D37E3">
        <w:rPr>
          <w:rFonts w:asciiTheme="majorHAnsi" w:hAnsiTheme="majorHAnsi"/>
          <w:bCs/>
          <w:i/>
        </w:rPr>
        <w:t>Orchard Park, New York  14127</w:t>
      </w:r>
    </w:p>
    <w:p w:rsidR="008601CF" w:rsidRDefault="008601CF" w:rsidP="00A772F4">
      <w:pPr>
        <w:tabs>
          <w:tab w:val="left" w:pos="-1440"/>
          <w:tab w:val="left" w:pos="-1080"/>
          <w:tab w:val="left" w:pos="270"/>
        </w:tabs>
        <w:spacing w:after="0" w:line="240" w:lineRule="auto"/>
        <w:ind w:left="270" w:right="-450"/>
        <w:jc w:val="both"/>
        <w:rPr>
          <w:rFonts w:asciiTheme="majorHAnsi" w:hAnsiTheme="majorHAnsi"/>
          <w:bCs/>
        </w:rPr>
      </w:pPr>
    </w:p>
    <w:p w:rsidR="00287D67" w:rsidRDefault="001D3095" w:rsidP="001D3095">
      <w:pPr>
        <w:tabs>
          <w:tab w:val="left" w:pos="-1440"/>
          <w:tab w:val="left" w:pos="-1080"/>
          <w:tab w:val="left" w:pos="270"/>
        </w:tabs>
        <w:spacing w:after="0" w:line="240" w:lineRule="auto"/>
        <w:ind w:left="270" w:right="-450"/>
        <w:jc w:val="both"/>
        <w:rPr>
          <w:rFonts w:ascii="Cambria" w:hAnsi="Cambria"/>
        </w:rPr>
      </w:pPr>
      <w:r>
        <w:rPr>
          <w:rFonts w:asciiTheme="majorHAnsi" w:hAnsiTheme="majorHAnsi"/>
          <w:bCs/>
        </w:rPr>
        <w:t>Mr. Farwell stated that he is very optimistic about the project and supports it.</w:t>
      </w:r>
      <w:r w:rsidR="00287D67">
        <w:rPr>
          <w:rFonts w:ascii="Cambria" w:hAnsi="Cambria"/>
        </w:rPr>
        <w:tab/>
      </w:r>
      <w:r w:rsidR="00287D67">
        <w:rPr>
          <w:rFonts w:ascii="Cambria" w:hAnsi="Cambria"/>
        </w:rPr>
        <w:tab/>
      </w:r>
    </w:p>
    <w:p w:rsidR="004226B5" w:rsidRDefault="004226B5" w:rsidP="00A772F4">
      <w:pPr>
        <w:tabs>
          <w:tab w:val="left" w:pos="-1440"/>
          <w:tab w:val="left" w:pos="-1080"/>
          <w:tab w:val="left" w:pos="270"/>
        </w:tabs>
        <w:spacing w:after="0" w:line="240" w:lineRule="auto"/>
        <w:ind w:left="270" w:right="-450"/>
        <w:jc w:val="both"/>
        <w:rPr>
          <w:rFonts w:asciiTheme="majorHAnsi" w:hAnsiTheme="majorHAnsi"/>
          <w:bCs/>
        </w:rPr>
      </w:pPr>
    </w:p>
    <w:p w:rsidR="0005417F" w:rsidRPr="00EB0170" w:rsidRDefault="008601CF" w:rsidP="00A772F4">
      <w:pPr>
        <w:tabs>
          <w:tab w:val="left" w:pos="-1440"/>
          <w:tab w:val="left" w:pos="-1080"/>
          <w:tab w:val="left" w:pos="270"/>
        </w:tabs>
        <w:spacing w:after="0" w:line="240" w:lineRule="auto"/>
        <w:ind w:left="270" w:right="-450"/>
        <w:jc w:val="both"/>
        <w:rPr>
          <w:rFonts w:asciiTheme="majorHAnsi" w:hAnsiTheme="majorHAnsi"/>
          <w:bCs/>
          <w:i/>
        </w:rPr>
      </w:pPr>
      <w:r w:rsidRPr="00EB0170">
        <w:rPr>
          <w:rFonts w:asciiTheme="majorHAnsi" w:hAnsiTheme="majorHAnsi"/>
          <w:bCs/>
          <w:i/>
        </w:rPr>
        <w:t xml:space="preserve">Mr. </w:t>
      </w:r>
      <w:r w:rsidR="0005417F" w:rsidRPr="00EB0170">
        <w:rPr>
          <w:rFonts w:asciiTheme="majorHAnsi" w:hAnsiTheme="majorHAnsi"/>
          <w:bCs/>
          <w:i/>
        </w:rPr>
        <w:t xml:space="preserve">Sean Hopkins, </w:t>
      </w:r>
      <w:r w:rsidRPr="00EB0170">
        <w:rPr>
          <w:rFonts w:asciiTheme="majorHAnsi" w:hAnsiTheme="majorHAnsi"/>
          <w:bCs/>
          <w:i/>
        </w:rPr>
        <w:t>A</w:t>
      </w:r>
      <w:r w:rsidR="002F007A" w:rsidRPr="00EB0170">
        <w:rPr>
          <w:rFonts w:asciiTheme="majorHAnsi" w:hAnsiTheme="majorHAnsi"/>
          <w:bCs/>
          <w:i/>
        </w:rPr>
        <w:t>tt</w:t>
      </w:r>
      <w:r w:rsidRPr="00EB0170">
        <w:rPr>
          <w:rFonts w:asciiTheme="majorHAnsi" w:hAnsiTheme="majorHAnsi"/>
          <w:bCs/>
          <w:i/>
        </w:rPr>
        <w:t>or</w:t>
      </w:r>
      <w:r w:rsidR="002F007A" w:rsidRPr="00EB0170">
        <w:rPr>
          <w:rFonts w:asciiTheme="majorHAnsi" w:hAnsiTheme="majorHAnsi"/>
          <w:bCs/>
          <w:i/>
        </w:rPr>
        <w:t>n</w:t>
      </w:r>
      <w:r w:rsidRPr="00EB0170">
        <w:rPr>
          <w:rFonts w:asciiTheme="majorHAnsi" w:hAnsiTheme="majorHAnsi"/>
          <w:bCs/>
          <w:i/>
        </w:rPr>
        <w:t>ey</w:t>
      </w:r>
      <w:r w:rsidR="00287D67">
        <w:rPr>
          <w:rFonts w:asciiTheme="majorHAnsi" w:hAnsiTheme="majorHAnsi"/>
          <w:bCs/>
          <w:i/>
        </w:rPr>
        <w:t xml:space="preserve"> for Applicant</w:t>
      </w:r>
    </w:p>
    <w:p w:rsidR="00EB0170" w:rsidRPr="00EB0170" w:rsidRDefault="00EB0170" w:rsidP="00A772F4">
      <w:pPr>
        <w:tabs>
          <w:tab w:val="left" w:pos="-1440"/>
          <w:tab w:val="left" w:pos="-1080"/>
          <w:tab w:val="left" w:pos="270"/>
        </w:tabs>
        <w:spacing w:after="0" w:line="240" w:lineRule="auto"/>
        <w:ind w:left="270" w:right="-450"/>
        <w:jc w:val="both"/>
        <w:rPr>
          <w:rFonts w:asciiTheme="majorHAnsi" w:hAnsiTheme="majorHAnsi"/>
          <w:bCs/>
          <w:i/>
        </w:rPr>
      </w:pPr>
      <w:r w:rsidRPr="00EB0170">
        <w:rPr>
          <w:rFonts w:asciiTheme="majorHAnsi" w:hAnsiTheme="majorHAnsi"/>
          <w:bCs/>
          <w:i/>
        </w:rPr>
        <w:t>Hopkins &amp; Sorgi</w:t>
      </w:r>
    </w:p>
    <w:p w:rsidR="00EB0170" w:rsidRPr="00EB0170" w:rsidRDefault="00EB0170" w:rsidP="00A772F4">
      <w:pPr>
        <w:tabs>
          <w:tab w:val="left" w:pos="-1440"/>
          <w:tab w:val="left" w:pos="-1080"/>
          <w:tab w:val="left" w:pos="270"/>
        </w:tabs>
        <w:spacing w:after="0" w:line="240" w:lineRule="auto"/>
        <w:ind w:left="270" w:right="-450"/>
        <w:jc w:val="both"/>
        <w:rPr>
          <w:rFonts w:asciiTheme="majorHAnsi" w:hAnsiTheme="majorHAnsi"/>
          <w:bCs/>
          <w:i/>
        </w:rPr>
      </w:pPr>
      <w:r w:rsidRPr="00EB0170">
        <w:rPr>
          <w:rFonts w:asciiTheme="majorHAnsi" w:hAnsiTheme="majorHAnsi"/>
          <w:bCs/>
          <w:i/>
        </w:rPr>
        <w:t>550 Main Street – Suite 203</w:t>
      </w:r>
    </w:p>
    <w:p w:rsidR="00EB0170" w:rsidRDefault="00EB0170" w:rsidP="00A772F4">
      <w:pPr>
        <w:tabs>
          <w:tab w:val="left" w:pos="-1440"/>
          <w:tab w:val="left" w:pos="-1080"/>
          <w:tab w:val="left" w:pos="270"/>
        </w:tabs>
        <w:spacing w:after="0" w:line="240" w:lineRule="auto"/>
        <w:ind w:left="270" w:right="-450"/>
        <w:jc w:val="both"/>
        <w:rPr>
          <w:rFonts w:asciiTheme="majorHAnsi" w:hAnsiTheme="majorHAnsi"/>
          <w:bCs/>
          <w:i/>
        </w:rPr>
      </w:pPr>
      <w:r w:rsidRPr="00EB0170">
        <w:rPr>
          <w:rFonts w:asciiTheme="majorHAnsi" w:hAnsiTheme="majorHAnsi"/>
          <w:bCs/>
          <w:i/>
        </w:rPr>
        <w:t>Williamsville, New York  14221</w:t>
      </w:r>
    </w:p>
    <w:p w:rsidR="00EB0170" w:rsidRDefault="00EB0170" w:rsidP="00A772F4">
      <w:pPr>
        <w:tabs>
          <w:tab w:val="left" w:pos="-1440"/>
          <w:tab w:val="left" w:pos="-1080"/>
          <w:tab w:val="left" w:pos="270"/>
        </w:tabs>
        <w:spacing w:after="0" w:line="240" w:lineRule="auto"/>
        <w:ind w:left="270" w:right="-450"/>
        <w:jc w:val="both"/>
        <w:rPr>
          <w:rFonts w:asciiTheme="majorHAnsi" w:hAnsiTheme="majorHAnsi"/>
          <w:bCs/>
          <w:i/>
        </w:rPr>
      </w:pPr>
    </w:p>
    <w:p w:rsidR="00392DF3" w:rsidRDefault="00EB0170" w:rsidP="0026064A">
      <w:pPr>
        <w:tabs>
          <w:tab w:val="left" w:pos="-1440"/>
          <w:tab w:val="left" w:pos="-1080"/>
          <w:tab w:val="left" w:pos="270"/>
        </w:tabs>
        <w:spacing w:after="0" w:line="240" w:lineRule="auto"/>
        <w:ind w:left="270" w:right="-450"/>
        <w:jc w:val="both"/>
        <w:rPr>
          <w:rFonts w:asciiTheme="majorHAnsi" w:hAnsiTheme="majorHAnsi"/>
          <w:bCs/>
        </w:rPr>
      </w:pPr>
      <w:r>
        <w:rPr>
          <w:rFonts w:asciiTheme="majorHAnsi" w:hAnsiTheme="majorHAnsi"/>
          <w:bCs/>
        </w:rPr>
        <w:t xml:space="preserve">Mr. Hopkins </w:t>
      </w:r>
      <w:r w:rsidR="00732B45">
        <w:rPr>
          <w:rFonts w:asciiTheme="majorHAnsi" w:hAnsiTheme="majorHAnsi"/>
          <w:bCs/>
        </w:rPr>
        <w:t xml:space="preserve">spoke in favor of this project, noting he feels it </w:t>
      </w:r>
      <w:r w:rsidR="00D44B46">
        <w:rPr>
          <w:rFonts w:asciiTheme="majorHAnsi" w:hAnsiTheme="majorHAnsi"/>
          <w:bCs/>
        </w:rPr>
        <w:t xml:space="preserve">is </w:t>
      </w:r>
      <w:r w:rsidR="007F0412">
        <w:rPr>
          <w:rFonts w:asciiTheme="majorHAnsi" w:hAnsiTheme="majorHAnsi"/>
          <w:bCs/>
        </w:rPr>
        <w:t>well vetted</w:t>
      </w:r>
      <w:r w:rsidR="00D44B46">
        <w:rPr>
          <w:rFonts w:asciiTheme="majorHAnsi" w:hAnsiTheme="majorHAnsi"/>
          <w:bCs/>
        </w:rPr>
        <w:t xml:space="preserve">. He also feels the </w:t>
      </w:r>
      <w:r w:rsidR="004B4BDB">
        <w:rPr>
          <w:rFonts w:asciiTheme="majorHAnsi" w:hAnsiTheme="majorHAnsi"/>
          <w:bCs/>
        </w:rPr>
        <w:t xml:space="preserve">homes will bring a positive benefit to </w:t>
      </w:r>
      <w:r w:rsidR="007C380F">
        <w:rPr>
          <w:rFonts w:asciiTheme="majorHAnsi" w:hAnsiTheme="majorHAnsi"/>
          <w:bCs/>
        </w:rPr>
        <w:t>our</w:t>
      </w:r>
      <w:r w:rsidR="004B4BDB">
        <w:rPr>
          <w:rFonts w:asciiTheme="majorHAnsi" w:hAnsiTheme="majorHAnsi"/>
          <w:bCs/>
        </w:rPr>
        <w:t xml:space="preserve"> community</w:t>
      </w:r>
      <w:r w:rsidR="00D44B46">
        <w:rPr>
          <w:rFonts w:asciiTheme="majorHAnsi" w:hAnsiTheme="majorHAnsi"/>
          <w:bCs/>
        </w:rPr>
        <w:t>.  He w</w:t>
      </w:r>
      <w:r w:rsidR="00287D67">
        <w:rPr>
          <w:rFonts w:asciiTheme="majorHAnsi" w:hAnsiTheme="majorHAnsi"/>
          <w:bCs/>
        </w:rPr>
        <w:t>elcome</w:t>
      </w:r>
      <w:r w:rsidR="00D44B46">
        <w:rPr>
          <w:rFonts w:asciiTheme="majorHAnsi" w:hAnsiTheme="majorHAnsi"/>
          <w:bCs/>
        </w:rPr>
        <w:t>d</w:t>
      </w:r>
      <w:r w:rsidR="00491FC4">
        <w:rPr>
          <w:rFonts w:asciiTheme="majorHAnsi" w:hAnsiTheme="majorHAnsi"/>
          <w:bCs/>
        </w:rPr>
        <w:t xml:space="preserve"> </w:t>
      </w:r>
      <w:r w:rsidR="00D44B46">
        <w:rPr>
          <w:rFonts w:asciiTheme="majorHAnsi" w:hAnsiTheme="majorHAnsi"/>
          <w:bCs/>
        </w:rPr>
        <w:t xml:space="preserve">those present </w:t>
      </w:r>
      <w:r w:rsidR="007F0412">
        <w:rPr>
          <w:rFonts w:asciiTheme="majorHAnsi" w:hAnsiTheme="majorHAnsi"/>
          <w:bCs/>
        </w:rPr>
        <w:t>to meet</w:t>
      </w:r>
      <w:r w:rsidR="00491FC4">
        <w:rPr>
          <w:rFonts w:asciiTheme="majorHAnsi" w:hAnsiTheme="majorHAnsi"/>
          <w:bCs/>
        </w:rPr>
        <w:t xml:space="preserve"> </w:t>
      </w:r>
      <w:r w:rsidR="007F0412">
        <w:rPr>
          <w:rFonts w:asciiTheme="majorHAnsi" w:hAnsiTheme="majorHAnsi"/>
          <w:bCs/>
        </w:rPr>
        <w:t xml:space="preserve">after the </w:t>
      </w:r>
      <w:r w:rsidR="00287D67">
        <w:rPr>
          <w:rFonts w:asciiTheme="majorHAnsi" w:hAnsiTheme="majorHAnsi"/>
          <w:bCs/>
        </w:rPr>
        <w:t>public hearing</w:t>
      </w:r>
      <w:r w:rsidR="004B4BDB">
        <w:rPr>
          <w:rFonts w:asciiTheme="majorHAnsi" w:hAnsiTheme="majorHAnsi"/>
          <w:bCs/>
        </w:rPr>
        <w:t xml:space="preserve"> to </w:t>
      </w:r>
      <w:r w:rsidR="002B6275">
        <w:rPr>
          <w:rFonts w:asciiTheme="majorHAnsi" w:hAnsiTheme="majorHAnsi"/>
          <w:bCs/>
        </w:rPr>
        <w:t xml:space="preserve">ask </w:t>
      </w:r>
      <w:r w:rsidR="004B4BDB">
        <w:rPr>
          <w:rFonts w:asciiTheme="majorHAnsi" w:hAnsiTheme="majorHAnsi"/>
          <w:bCs/>
        </w:rPr>
        <w:t>question</w:t>
      </w:r>
      <w:r w:rsidR="00D44B46">
        <w:rPr>
          <w:rFonts w:asciiTheme="majorHAnsi" w:hAnsiTheme="majorHAnsi"/>
          <w:bCs/>
        </w:rPr>
        <w:t>s they may have.  H</w:t>
      </w:r>
      <w:r w:rsidR="00287D67">
        <w:rPr>
          <w:rFonts w:asciiTheme="majorHAnsi" w:hAnsiTheme="majorHAnsi"/>
          <w:bCs/>
        </w:rPr>
        <w:t xml:space="preserve">e </w:t>
      </w:r>
      <w:r w:rsidR="00D44B46">
        <w:rPr>
          <w:rFonts w:asciiTheme="majorHAnsi" w:hAnsiTheme="majorHAnsi"/>
          <w:bCs/>
        </w:rPr>
        <w:t xml:space="preserve">asks </w:t>
      </w:r>
      <w:r w:rsidR="00287D67">
        <w:rPr>
          <w:rFonts w:asciiTheme="majorHAnsi" w:hAnsiTheme="majorHAnsi"/>
          <w:bCs/>
        </w:rPr>
        <w:t>that a Negative Declaration be made</w:t>
      </w:r>
      <w:r w:rsidR="007F0412">
        <w:rPr>
          <w:rFonts w:asciiTheme="majorHAnsi" w:hAnsiTheme="majorHAnsi"/>
          <w:bCs/>
        </w:rPr>
        <w:t xml:space="preserve"> by the Planning Board</w:t>
      </w:r>
      <w:r w:rsidR="00732B45">
        <w:rPr>
          <w:rFonts w:asciiTheme="majorHAnsi" w:hAnsiTheme="majorHAnsi"/>
          <w:bCs/>
        </w:rPr>
        <w:t>.</w:t>
      </w:r>
      <w:r w:rsidR="00491FC4">
        <w:rPr>
          <w:rFonts w:asciiTheme="majorHAnsi" w:hAnsiTheme="majorHAnsi"/>
          <w:bCs/>
        </w:rPr>
        <w:t xml:space="preserve"> </w:t>
      </w:r>
      <w:r w:rsidR="00D44B46">
        <w:rPr>
          <w:rFonts w:asciiTheme="majorHAnsi" w:hAnsiTheme="majorHAnsi"/>
          <w:bCs/>
        </w:rPr>
        <w:t>If this happens</w:t>
      </w:r>
      <w:r w:rsidR="002B6275">
        <w:rPr>
          <w:rFonts w:asciiTheme="majorHAnsi" w:hAnsiTheme="majorHAnsi"/>
          <w:bCs/>
        </w:rPr>
        <w:t>,</w:t>
      </w:r>
      <w:r w:rsidR="00D44B46">
        <w:rPr>
          <w:rFonts w:asciiTheme="majorHAnsi" w:hAnsiTheme="majorHAnsi"/>
          <w:bCs/>
        </w:rPr>
        <w:t xml:space="preserve"> they </w:t>
      </w:r>
      <w:r w:rsidR="009B1FCE">
        <w:rPr>
          <w:rFonts w:asciiTheme="majorHAnsi" w:hAnsiTheme="majorHAnsi"/>
          <w:bCs/>
        </w:rPr>
        <w:t xml:space="preserve">will </w:t>
      </w:r>
      <w:r w:rsidR="007C380F">
        <w:rPr>
          <w:rFonts w:asciiTheme="majorHAnsi" w:hAnsiTheme="majorHAnsi"/>
          <w:bCs/>
        </w:rPr>
        <w:t>return</w:t>
      </w:r>
      <w:r w:rsidR="00491FC4">
        <w:rPr>
          <w:rFonts w:asciiTheme="majorHAnsi" w:hAnsiTheme="majorHAnsi"/>
          <w:bCs/>
        </w:rPr>
        <w:t xml:space="preserve"> </w:t>
      </w:r>
      <w:r w:rsidR="007F0412">
        <w:rPr>
          <w:rFonts w:asciiTheme="majorHAnsi" w:hAnsiTheme="majorHAnsi"/>
          <w:bCs/>
        </w:rPr>
        <w:t>for a</w:t>
      </w:r>
      <w:r w:rsidR="009B1FCE">
        <w:rPr>
          <w:rFonts w:asciiTheme="majorHAnsi" w:hAnsiTheme="majorHAnsi"/>
          <w:bCs/>
        </w:rPr>
        <w:t xml:space="preserve"> second public hearing</w:t>
      </w:r>
      <w:r w:rsidR="007C380F">
        <w:rPr>
          <w:rFonts w:asciiTheme="majorHAnsi" w:hAnsiTheme="majorHAnsi"/>
          <w:bCs/>
        </w:rPr>
        <w:t xml:space="preserve"> where </w:t>
      </w:r>
      <w:r w:rsidR="002B6275">
        <w:rPr>
          <w:rFonts w:asciiTheme="majorHAnsi" w:hAnsiTheme="majorHAnsi"/>
          <w:bCs/>
        </w:rPr>
        <w:t xml:space="preserve">any additional </w:t>
      </w:r>
      <w:r w:rsidR="007C380F">
        <w:rPr>
          <w:rFonts w:asciiTheme="majorHAnsi" w:hAnsiTheme="majorHAnsi"/>
          <w:bCs/>
        </w:rPr>
        <w:t xml:space="preserve">questions </w:t>
      </w:r>
      <w:r w:rsidR="00732B45">
        <w:rPr>
          <w:rFonts w:asciiTheme="majorHAnsi" w:hAnsiTheme="majorHAnsi"/>
          <w:bCs/>
        </w:rPr>
        <w:t>may also b</w:t>
      </w:r>
      <w:r w:rsidR="002B6275">
        <w:rPr>
          <w:rFonts w:asciiTheme="majorHAnsi" w:hAnsiTheme="majorHAnsi"/>
          <w:bCs/>
        </w:rPr>
        <w:t>e addressed.</w:t>
      </w:r>
    </w:p>
    <w:p w:rsidR="0005417F" w:rsidRDefault="0005417F" w:rsidP="0026064A">
      <w:pPr>
        <w:tabs>
          <w:tab w:val="left" w:pos="-1440"/>
          <w:tab w:val="left" w:pos="-1080"/>
          <w:tab w:val="left" w:pos="270"/>
        </w:tabs>
        <w:spacing w:after="0" w:line="240" w:lineRule="auto"/>
        <w:ind w:left="270" w:right="-450" w:hanging="450"/>
        <w:jc w:val="both"/>
        <w:rPr>
          <w:rFonts w:asciiTheme="majorHAnsi" w:hAnsiTheme="majorHAnsi"/>
          <w:bCs/>
        </w:rPr>
      </w:pPr>
    </w:p>
    <w:p w:rsidR="0005417F" w:rsidRDefault="00392DF3" w:rsidP="0026064A">
      <w:pPr>
        <w:tabs>
          <w:tab w:val="left" w:pos="-1440"/>
          <w:tab w:val="left" w:pos="360"/>
        </w:tabs>
        <w:spacing w:after="0" w:line="240" w:lineRule="auto"/>
        <w:ind w:left="270" w:right="-450"/>
        <w:jc w:val="both"/>
        <w:rPr>
          <w:rFonts w:asciiTheme="majorHAnsi" w:hAnsiTheme="majorHAnsi"/>
          <w:b/>
        </w:rPr>
      </w:pPr>
      <w:r w:rsidRPr="0074245D">
        <w:rPr>
          <w:rFonts w:asciiTheme="majorHAnsi" w:hAnsiTheme="majorHAnsi"/>
          <w:b/>
          <w:u w:val="single"/>
        </w:rPr>
        <w:t>IN OPPOSITION</w:t>
      </w:r>
      <w:r w:rsidRPr="0074245D">
        <w:rPr>
          <w:rFonts w:asciiTheme="majorHAnsi" w:hAnsiTheme="majorHAnsi"/>
          <w:b/>
        </w:rPr>
        <w:t xml:space="preserve">: </w:t>
      </w:r>
    </w:p>
    <w:p w:rsidR="00217C42" w:rsidRDefault="00217C42" w:rsidP="0026064A">
      <w:pPr>
        <w:tabs>
          <w:tab w:val="left" w:pos="-1440"/>
          <w:tab w:val="left" w:pos="360"/>
        </w:tabs>
        <w:spacing w:after="0" w:line="240" w:lineRule="auto"/>
        <w:ind w:left="270" w:right="-450"/>
        <w:jc w:val="both"/>
        <w:rPr>
          <w:rFonts w:asciiTheme="majorHAnsi" w:hAnsiTheme="majorHAnsi"/>
          <w:b/>
        </w:rPr>
      </w:pPr>
    </w:p>
    <w:p w:rsidR="00230652" w:rsidRPr="00230652" w:rsidRDefault="00230652" w:rsidP="0026064A">
      <w:pPr>
        <w:tabs>
          <w:tab w:val="left" w:pos="-1440"/>
          <w:tab w:val="left" w:pos="360"/>
        </w:tabs>
        <w:spacing w:after="0" w:line="240" w:lineRule="auto"/>
        <w:ind w:left="270" w:right="-450"/>
        <w:jc w:val="both"/>
        <w:rPr>
          <w:rFonts w:asciiTheme="majorHAnsi" w:hAnsiTheme="majorHAnsi"/>
          <w:i/>
        </w:rPr>
      </w:pPr>
      <w:r w:rsidRPr="00230652">
        <w:rPr>
          <w:rFonts w:asciiTheme="majorHAnsi" w:hAnsiTheme="majorHAnsi"/>
          <w:i/>
        </w:rPr>
        <w:t>Ms. Terri Ha</w:t>
      </w:r>
      <w:r w:rsidR="000207DE">
        <w:rPr>
          <w:rFonts w:asciiTheme="majorHAnsi" w:hAnsiTheme="majorHAnsi"/>
          <w:i/>
        </w:rPr>
        <w:t>h</w:t>
      </w:r>
      <w:r w:rsidRPr="00230652">
        <w:rPr>
          <w:rFonts w:asciiTheme="majorHAnsi" w:hAnsiTheme="majorHAnsi"/>
          <w:i/>
        </w:rPr>
        <w:t>n</w:t>
      </w:r>
    </w:p>
    <w:p w:rsidR="00230652" w:rsidRPr="00230652" w:rsidRDefault="00230652" w:rsidP="0026064A">
      <w:pPr>
        <w:tabs>
          <w:tab w:val="left" w:pos="-1440"/>
          <w:tab w:val="left" w:pos="360"/>
        </w:tabs>
        <w:spacing w:after="0" w:line="240" w:lineRule="auto"/>
        <w:ind w:left="270" w:right="-450"/>
        <w:jc w:val="both"/>
        <w:rPr>
          <w:rFonts w:asciiTheme="majorHAnsi" w:hAnsiTheme="majorHAnsi"/>
          <w:i/>
        </w:rPr>
      </w:pPr>
      <w:r w:rsidRPr="00230652">
        <w:rPr>
          <w:rFonts w:asciiTheme="majorHAnsi" w:hAnsiTheme="majorHAnsi"/>
          <w:i/>
        </w:rPr>
        <w:t>36 Hampton Court</w:t>
      </w:r>
    </w:p>
    <w:p w:rsidR="00230652" w:rsidRDefault="00230652" w:rsidP="0026064A">
      <w:pPr>
        <w:tabs>
          <w:tab w:val="left" w:pos="-1440"/>
          <w:tab w:val="left" w:pos="360"/>
        </w:tabs>
        <w:spacing w:after="0" w:line="240" w:lineRule="auto"/>
        <w:ind w:left="270" w:right="-450"/>
        <w:jc w:val="both"/>
        <w:rPr>
          <w:rFonts w:asciiTheme="majorHAnsi" w:hAnsiTheme="majorHAnsi"/>
          <w:i/>
        </w:rPr>
      </w:pPr>
      <w:r w:rsidRPr="00230652">
        <w:rPr>
          <w:rFonts w:asciiTheme="majorHAnsi" w:hAnsiTheme="majorHAnsi"/>
          <w:i/>
        </w:rPr>
        <w:t>Orchard Park, New York  14127</w:t>
      </w:r>
    </w:p>
    <w:p w:rsidR="00230652" w:rsidRPr="00230652" w:rsidRDefault="00230652" w:rsidP="0026064A">
      <w:pPr>
        <w:tabs>
          <w:tab w:val="left" w:pos="-1440"/>
          <w:tab w:val="left" w:pos="360"/>
        </w:tabs>
        <w:spacing w:after="0" w:line="240" w:lineRule="auto"/>
        <w:ind w:left="270" w:right="-450"/>
        <w:jc w:val="both"/>
        <w:rPr>
          <w:rFonts w:asciiTheme="majorHAnsi" w:hAnsiTheme="majorHAnsi"/>
          <w:i/>
        </w:rPr>
      </w:pPr>
    </w:p>
    <w:p w:rsidR="00697D1D" w:rsidRDefault="002B6275" w:rsidP="0026064A">
      <w:pPr>
        <w:tabs>
          <w:tab w:val="left" w:pos="-1440"/>
          <w:tab w:val="left" w:pos="360"/>
        </w:tabs>
        <w:spacing w:after="0" w:line="240" w:lineRule="auto"/>
        <w:ind w:left="270" w:right="-450"/>
        <w:jc w:val="both"/>
        <w:rPr>
          <w:rFonts w:asciiTheme="majorHAnsi" w:hAnsiTheme="majorHAnsi"/>
        </w:rPr>
      </w:pPr>
      <w:r w:rsidRPr="002B6275">
        <w:rPr>
          <w:rFonts w:asciiTheme="majorHAnsi" w:hAnsiTheme="majorHAnsi"/>
        </w:rPr>
        <w:t xml:space="preserve">Ms. Hahn </w:t>
      </w:r>
      <w:r w:rsidR="005947E2">
        <w:rPr>
          <w:rFonts w:asciiTheme="majorHAnsi" w:hAnsiTheme="majorHAnsi"/>
        </w:rPr>
        <w:t>stated that she ha</w:t>
      </w:r>
      <w:r w:rsidR="00697D1D">
        <w:rPr>
          <w:rFonts w:asciiTheme="majorHAnsi" w:hAnsiTheme="majorHAnsi"/>
        </w:rPr>
        <w:t>s</w:t>
      </w:r>
      <w:r>
        <w:rPr>
          <w:rFonts w:asciiTheme="majorHAnsi" w:hAnsiTheme="majorHAnsi"/>
        </w:rPr>
        <w:t xml:space="preserve"> several </w:t>
      </w:r>
      <w:r w:rsidRPr="002B6275">
        <w:rPr>
          <w:rFonts w:asciiTheme="majorHAnsi" w:hAnsiTheme="majorHAnsi"/>
        </w:rPr>
        <w:t xml:space="preserve">questions regarding the </w:t>
      </w:r>
      <w:r>
        <w:rPr>
          <w:rFonts w:asciiTheme="majorHAnsi" w:hAnsiTheme="majorHAnsi"/>
        </w:rPr>
        <w:t>u</w:t>
      </w:r>
      <w:r w:rsidR="0005417F" w:rsidRPr="002B6275">
        <w:rPr>
          <w:rFonts w:asciiTheme="majorHAnsi" w:hAnsiTheme="majorHAnsi"/>
        </w:rPr>
        <w:t xml:space="preserve">pstream </w:t>
      </w:r>
      <w:r w:rsidR="00697D1D">
        <w:rPr>
          <w:rFonts w:asciiTheme="majorHAnsi" w:hAnsiTheme="majorHAnsi"/>
        </w:rPr>
        <w:t>S</w:t>
      </w:r>
      <w:r w:rsidR="00170A8C">
        <w:rPr>
          <w:rFonts w:asciiTheme="majorHAnsi" w:hAnsiTheme="majorHAnsi"/>
        </w:rPr>
        <w:t xml:space="preserve">torm </w:t>
      </w:r>
      <w:r w:rsidR="00697D1D">
        <w:rPr>
          <w:rFonts w:asciiTheme="majorHAnsi" w:hAnsiTheme="majorHAnsi"/>
        </w:rPr>
        <w:t>W</w:t>
      </w:r>
      <w:r w:rsidR="00170A8C">
        <w:rPr>
          <w:rFonts w:asciiTheme="majorHAnsi" w:hAnsiTheme="majorHAnsi"/>
        </w:rPr>
        <w:t xml:space="preserve">ater </w:t>
      </w:r>
      <w:r w:rsidR="00697D1D">
        <w:rPr>
          <w:rFonts w:asciiTheme="majorHAnsi" w:hAnsiTheme="majorHAnsi"/>
        </w:rPr>
        <w:t>C</w:t>
      </w:r>
      <w:r w:rsidR="00170A8C">
        <w:rPr>
          <w:rFonts w:asciiTheme="majorHAnsi" w:hAnsiTheme="majorHAnsi"/>
        </w:rPr>
        <w:t>ontrol</w:t>
      </w:r>
      <w:r w:rsidR="00700355" w:rsidRPr="002B6275">
        <w:rPr>
          <w:rFonts w:asciiTheme="majorHAnsi" w:hAnsiTheme="majorHAnsi"/>
        </w:rPr>
        <w:t>,</w:t>
      </w:r>
      <w:r w:rsidR="00491FC4">
        <w:rPr>
          <w:rFonts w:asciiTheme="majorHAnsi" w:hAnsiTheme="majorHAnsi"/>
        </w:rPr>
        <w:t xml:space="preserve"> </w:t>
      </w:r>
      <w:r w:rsidR="00732B45">
        <w:rPr>
          <w:rFonts w:asciiTheme="majorHAnsi" w:hAnsiTheme="majorHAnsi"/>
        </w:rPr>
        <w:t>W</w:t>
      </w:r>
      <w:r w:rsidR="00170A8C">
        <w:rPr>
          <w:rFonts w:asciiTheme="majorHAnsi" w:hAnsiTheme="majorHAnsi"/>
        </w:rPr>
        <w:t xml:space="preserve">ildlife, </w:t>
      </w:r>
      <w:r w:rsidR="00732B45">
        <w:rPr>
          <w:rFonts w:asciiTheme="majorHAnsi" w:hAnsiTheme="majorHAnsi"/>
        </w:rPr>
        <w:t xml:space="preserve">Jewett-Holmwood Traffic, </w:t>
      </w:r>
      <w:r w:rsidR="00170A8C">
        <w:rPr>
          <w:rFonts w:asciiTheme="majorHAnsi" w:hAnsiTheme="majorHAnsi"/>
        </w:rPr>
        <w:t xml:space="preserve">and the </w:t>
      </w:r>
      <w:r>
        <w:rPr>
          <w:rFonts w:asciiTheme="majorHAnsi" w:hAnsiTheme="majorHAnsi"/>
        </w:rPr>
        <w:t>impact on</w:t>
      </w:r>
      <w:r w:rsidR="0005417F" w:rsidRPr="002B6275">
        <w:rPr>
          <w:rFonts w:asciiTheme="majorHAnsi" w:hAnsiTheme="majorHAnsi"/>
        </w:rPr>
        <w:t xml:space="preserve"> swimming pools</w:t>
      </w:r>
      <w:r w:rsidR="00697D1D">
        <w:rPr>
          <w:rFonts w:asciiTheme="majorHAnsi" w:hAnsiTheme="majorHAnsi"/>
        </w:rPr>
        <w:t xml:space="preserve">. </w:t>
      </w:r>
    </w:p>
    <w:p w:rsidR="00697D1D" w:rsidRDefault="00697D1D" w:rsidP="0026064A">
      <w:pPr>
        <w:tabs>
          <w:tab w:val="left" w:pos="-1440"/>
          <w:tab w:val="left" w:pos="360"/>
        </w:tabs>
        <w:spacing w:after="0" w:line="240" w:lineRule="auto"/>
        <w:ind w:left="270" w:right="-450"/>
        <w:jc w:val="both"/>
        <w:rPr>
          <w:rFonts w:asciiTheme="majorHAnsi" w:hAnsiTheme="majorHAnsi"/>
        </w:rPr>
      </w:pPr>
    </w:p>
    <w:p w:rsidR="00697D1D" w:rsidRDefault="00A47CDB" w:rsidP="0026064A">
      <w:pPr>
        <w:tabs>
          <w:tab w:val="left" w:pos="-1440"/>
          <w:tab w:val="left" w:pos="360"/>
        </w:tabs>
        <w:spacing w:after="0" w:line="240" w:lineRule="auto"/>
        <w:ind w:left="270" w:right="-450"/>
        <w:jc w:val="both"/>
        <w:rPr>
          <w:rFonts w:asciiTheme="majorHAnsi" w:hAnsiTheme="majorHAnsi"/>
        </w:rPr>
      </w:pPr>
      <w:r>
        <w:rPr>
          <w:rFonts w:asciiTheme="majorHAnsi" w:hAnsiTheme="majorHAnsi"/>
        </w:rPr>
        <w:t>Chairman Fabinsky asked Ms. Hahn to</w:t>
      </w:r>
      <w:r w:rsidR="002B6275">
        <w:rPr>
          <w:rFonts w:asciiTheme="majorHAnsi" w:hAnsiTheme="majorHAnsi"/>
        </w:rPr>
        <w:t xml:space="preserve"> write her questions down </w:t>
      </w:r>
      <w:r w:rsidR="0005417F" w:rsidRPr="002B6275">
        <w:rPr>
          <w:rFonts w:asciiTheme="majorHAnsi" w:hAnsiTheme="majorHAnsi"/>
        </w:rPr>
        <w:t xml:space="preserve">on </w:t>
      </w:r>
      <w:r w:rsidR="00EB0170" w:rsidRPr="002B6275">
        <w:rPr>
          <w:rFonts w:asciiTheme="majorHAnsi" w:hAnsiTheme="majorHAnsi"/>
        </w:rPr>
        <w:t>paper</w:t>
      </w:r>
      <w:r w:rsidR="005F14F9">
        <w:rPr>
          <w:rFonts w:asciiTheme="majorHAnsi" w:hAnsiTheme="majorHAnsi"/>
        </w:rPr>
        <w:t xml:space="preserve"> with </w:t>
      </w:r>
      <w:r w:rsidR="005947E2">
        <w:rPr>
          <w:rFonts w:asciiTheme="majorHAnsi" w:hAnsiTheme="majorHAnsi"/>
        </w:rPr>
        <w:t xml:space="preserve">her </w:t>
      </w:r>
      <w:r w:rsidR="00697D1D">
        <w:rPr>
          <w:rFonts w:asciiTheme="majorHAnsi" w:hAnsiTheme="majorHAnsi"/>
        </w:rPr>
        <w:t>contact information.</w:t>
      </w:r>
    </w:p>
    <w:p w:rsidR="00392DF3" w:rsidRPr="002B6275" w:rsidRDefault="00A47CDB" w:rsidP="0026064A">
      <w:pPr>
        <w:tabs>
          <w:tab w:val="left" w:pos="-1440"/>
          <w:tab w:val="left" w:pos="360"/>
        </w:tabs>
        <w:spacing w:after="0" w:line="240" w:lineRule="auto"/>
        <w:ind w:left="270" w:right="-450"/>
        <w:jc w:val="both"/>
        <w:rPr>
          <w:rFonts w:asciiTheme="majorHAnsi" w:hAnsiTheme="majorHAnsi"/>
        </w:rPr>
      </w:pPr>
      <w:r>
        <w:rPr>
          <w:rFonts w:asciiTheme="majorHAnsi" w:hAnsiTheme="majorHAnsi"/>
        </w:rPr>
        <w:t>M</w:t>
      </w:r>
      <w:r w:rsidR="005F14F9">
        <w:rPr>
          <w:rFonts w:asciiTheme="majorHAnsi" w:hAnsiTheme="majorHAnsi"/>
        </w:rPr>
        <w:t>r. Wood state</w:t>
      </w:r>
      <w:r w:rsidR="005947E2">
        <w:rPr>
          <w:rFonts w:asciiTheme="majorHAnsi" w:hAnsiTheme="majorHAnsi"/>
        </w:rPr>
        <w:t>d</w:t>
      </w:r>
      <w:r w:rsidR="005F14F9">
        <w:rPr>
          <w:rFonts w:asciiTheme="majorHAnsi" w:hAnsiTheme="majorHAnsi"/>
        </w:rPr>
        <w:t xml:space="preserve"> they </w:t>
      </w:r>
      <w:r w:rsidR="00306846">
        <w:rPr>
          <w:rFonts w:asciiTheme="majorHAnsi" w:hAnsiTheme="majorHAnsi"/>
        </w:rPr>
        <w:t>will</w:t>
      </w:r>
      <w:r w:rsidR="00491FC4">
        <w:rPr>
          <w:rFonts w:asciiTheme="majorHAnsi" w:hAnsiTheme="majorHAnsi"/>
        </w:rPr>
        <w:t xml:space="preserve"> </w:t>
      </w:r>
      <w:r w:rsidR="005F14F9" w:rsidRPr="002B6275">
        <w:rPr>
          <w:rFonts w:asciiTheme="majorHAnsi" w:hAnsiTheme="majorHAnsi"/>
        </w:rPr>
        <w:t>answer</w:t>
      </w:r>
      <w:r w:rsidR="00491FC4">
        <w:rPr>
          <w:rFonts w:asciiTheme="majorHAnsi" w:hAnsiTheme="majorHAnsi"/>
        </w:rPr>
        <w:t xml:space="preserve"> </w:t>
      </w:r>
      <w:r w:rsidR="00B87E22">
        <w:rPr>
          <w:rFonts w:asciiTheme="majorHAnsi" w:hAnsiTheme="majorHAnsi"/>
        </w:rPr>
        <w:t>M</w:t>
      </w:r>
      <w:r w:rsidR="005F14F9">
        <w:rPr>
          <w:rFonts w:asciiTheme="majorHAnsi" w:hAnsiTheme="majorHAnsi"/>
        </w:rPr>
        <w:t>s. Hahn’s questions</w:t>
      </w:r>
      <w:r w:rsidR="00697D1D">
        <w:rPr>
          <w:rFonts w:asciiTheme="majorHAnsi" w:hAnsiTheme="majorHAnsi"/>
        </w:rPr>
        <w:t xml:space="preserve"> this evening</w:t>
      </w:r>
      <w:r w:rsidR="005F14F9">
        <w:rPr>
          <w:rFonts w:asciiTheme="majorHAnsi" w:hAnsiTheme="majorHAnsi"/>
        </w:rPr>
        <w:t xml:space="preserve"> after the public hearing</w:t>
      </w:r>
      <w:r w:rsidR="00491FC4">
        <w:rPr>
          <w:rFonts w:asciiTheme="majorHAnsi" w:hAnsiTheme="majorHAnsi"/>
        </w:rPr>
        <w:t xml:space="preserve"> </w:t>
      </w:r>
      <w:r>
        <w:rPr>
          <w:rFonts w:asciiTheme="majorHAnsi" w:hAnsiTheme="majorHAnsi"/>
        </w:rPr>
        <w:t>adjourns</w:t>
      </w:r>
      <w:r w:rsidR="0005417F" w:rsidRPr="002B6275">
        <w:rPr>
          <w:rFonts w:asciiTheme="majorHAnsi" w:hAnsiTheme="majorHAnsi"/>
        </w:rPr>
        <w:t>.</w:t>
      </w:r>
    </w:p>
    <w:p w:rsidR="002B6275" w:rsidRDefault="002B6275" w:rsidP="0026064A">
      <w:pPr>
        <w:tabs>
          <w:tab w:val="left" w:pos="-1440"/>
          <w:tab w:val="left" w:pos="360"/>
        </w:tabs>
        <w:spacing w:after="0" w:line="240" w:lineRule="auto"/>
        <w:ind w:left="270" w:right="-450"/>
        <w:jc w:val="both"/>
        <w:rPr>
          <w:rFonts w:asciiTheme="majorHAnsi" w:hAnsiTheme="majorHAnsi"/>
          <w:b/>
        </w:rPr>
      </w:pPr>
    </w:p>
    <w:p w:rsidR="002F007A" w:rsidRPr="002F5FB4" w:rsidRDefault="000D0729" w:rsidP="0026064A">
      <w:pPr>
        <w:tabs>
          <w:tab w:val="left" w:pos="-1440"/>
          <w:tab w:val="left" w:pos="360"/>
        </w:tabs>
        <w:spacing w:after="0" w:line="240" w:lineRule="auto"/>
        <w:ind w:left="270" w:right="-450"/>
        <w:jc w:val="both"/>
        <w:rPr>
          <w:rFonts w:asciiTheme="majorHAnsi" w:hAnsiTheme="majorHAnsi"/>
          <w:i/>
        </w:rPr>
      </w:pPr>
      <w:r w:rsidRPr="002F5FB4">
        <w:rPr>
          <w:rFonts w:asciiTheme="majorHAnsi" w:hAnsiTheme="majorHAnsi"/>
          <w:i/>
        </w:rPr>
        <w:t xml:space="preserve">Mr. </w:t>
      </w:r>
      <w:r w:rsidR="002F007A" w:rsidRPr="002F5FB4">
        <w:rPr>
          <w:rFonts w:asciiTheme="majorHAnsi" w:hAnsiTheme="majorHAnsi"/>
          <w:i/>
        </w:rPr>
        <w:t>Scott Hart</w:t>
      </w:r>
      <w:r w:rsidR="00170A8C" w:rsidRPr="002F5FB4">
        <w:rPr>
          <w:rFonts w:asciiTheme="majorHAnsi" w:hAnsiTheme="majorHAnsi"/>
          <w:i/>
        </w:rPr>
        <w:t>u</w:t>
      </w:r>
      <w:r w:rsidR="002F007A" w:rsidRPr="002F5FB4">
        <w:rPr>
          <w:rFonts w:asciiTheme="majorHAnsi" w:hAnsiTheme="majorHAnsi"/>
          <w:i/>
        </w:rPr>
        <w:t>n</w:t>
      </w:r>
      <w:r w:rsidR="00170A8C" w:rsidRPr="002F5FB4">
        <w:rPr>
          <w:rFonts w:asciiTheme="majorHAnsi" w:hAnsiTheme="majorHAnsi"/>
          <w:i/>
        </w:rPr>
        <w:t>g</w:t>
      </w:r>
    </w:p>
    <w:p w:rsidR="00170A8C" w:rsidRPr="002F5FB4" w:rsidRDefault="002F5FB4" w:rsidP="0026064A">
      <w:pPr>
        <w:tabs>
          <w:tab w:val="left" w:pos="-1440"/>
          <w:tab w:val="left" w:pos="360"/>
        </w:tabs>
        <w:spacing w:after="0" w:line="240" w:lineRule="auto"/>
        <w:ind w:left="270" w:right="-450"/>
        <w:jc w:val="both"/>
        <w:rPr>
          <w:rFonts w:asciiTheme="majorHAnsi" w:hAnsiTheme="majorHAnsi"/>
          <w:i/>
        </w:rPr>
      </w:pPr>
      <w:r w:rsidRPr="002F5FB4">
        <w:rPr>
          <w:rFonts w:asciiTheme="majorHAnsi" w:hAnsiTheme="majorHAnsi"/>
          <w:i/>
        </w:rPr>
        <w:t>169 Highland Avenue</w:t>
      </w:r>
    </w:p>
    <w:p w:rsidR="00170A8C" w:rsidRPr="002F5FB4" w:rsidRDefault="00170A8C" w:rsidP="0026064A">
      <w:pPr>
        <w:tabs>
          <w:tab w:val="left" w:pos="-1440"/>
          <w:tab w:val="left" w:pos="360"/>
        </w:tabs>
        <w:spacing w:after="0" w:line="240" w:lineRule="auto"/>
        <w:ind w:left="270" w:right="-450"/>
        <w:jc w:val="both"/>
        <w:rPr>
          <w:rFonts w:asciiTheme="majorHAnsi" w:hAnsiTheme="majorHAnsi"/>
          <w:i/>
        </w:rPr>
      </w:pPr>
      <w:r w:rsidRPr="002F5FB4">
        <w:rPr>
          <w:rFonts w:asciiTheme="majorHAnsi" w:hAnsiTheme="majorHAnsi"/>
          <w:i/>
        </w:rPr>
        <w:t>Orchard Park, New York  14127</w:t>
      </w:r>
    </w:p>
    <w:p w:rsidR="000D0729" w:rsidRPr="00170A8C" w:rsidRDefault="000D0729" w:rsidP="0026064A">
      <w:pPr>
        <w:tabs>
          <w:tab w:val="left" w:pos="-1440"/>
          <w:tab w:val="left" w:pos="360"/>
        </w:tabs>
        <w:spacing w:after="0" w:line="240" w:lineRule="auto"/>
        <w:ind w:left="270" w:right="-450"/>
        <w:jc w:val="both"/>
        <w:rPr>
          <w:rFonts w:asciiTheme="majorHAnsi" w:hAnsiTheme="majorHAnsi"/>
        </w:rPr>
      </w:pPr>
    </w:p>
    <w:p w:rsidR="0026064A" w:rsidRDefault="00732B45" w:rsidP="0026064A">
      <w:pPr>
        <w:tabs>
          <w:tab w:val="left" w:pos="-1440"/>
          <w:tab w:val="left" w:pos="360"/>
        </w:tabs>
        <w:spacing w:after="0" w:line="240" w:lineRule="auto"/>
        <w:ind w:left="270" w:right="-450"/>
        <w:jc w:val="both"/>
        <w:rPr>
          <w:rFonts w:asciiTheme="majorHAnsi" w:hAnsiTheme="majorHAnsi"/>
        </w:rPr>
      </w:pPr>
      <w:r>
        <w:rPr>
          <w:rFonts w:asciiTheme="majorHAnsi" w:hAnsiTheme="majorHAnsi"/>
        </w:rPr>
        <w:t xml:space="preserve">Mr. Hartung is </w:t>
      </w:r>
      <w:r w:rsidR="00FA5D18">
        <w:rPr>
          <w:rFonts w:asciiTheme="majorHAnsi" w:hAnsiTheme="majorHAnsi"/>
        </w:rPr>
        <w:t xml:space="preserve">against the project.  </w:t>
      </w:r>
      <w:r w:rsidR="0026064A">
        <w:rPr>
          <w:rFonts w:asciiTheme="majorHAnsi" w:hAnsiTheme="majorHAnsi"/>
        </w:rPr>
        <w:t>He</w:t>
      </w:r>
      <w:r w:rsidR="0026064A" w:rsidRPr="00170A8C">
        <w:rPr>
          <w:rFonts w:asciiTheme="majorHAnsi" w:hAnsiTheme="majorHAnsi"/>
        </w:rPr>
        <w:t xml:space="preserve"> discussed </w:t>
      </w:r>
      <w:r w:rsidR="0026064A">
        <w:rPr>
          <w:rFonts w:asciiTheme="majorHAnsi" w:hAnsiTheme="majorHAnsi"/>
        </w:rPr>
        <w:t xml:space="preserve">the </w:t>
      </w:r>
      <w:r w:rsidR="0026064A" w:rsidRPr="00170A8C">
        <w:rPr>
          <w:rFonts w:asciiTheme="majorHAnsi" w:hAnsiTheme="majorHAnsi"/>
        </w:rPr>
        <w:t xml:space="preserve">water issue and </w:t>
      </w:r>
      <w:r w:rsidR="0026064A">
        <w:rPr>
          <w:rFonts w:asciiTheme="majorHAnsi" w:hAnsiTheme="majorHAnsi"/>
        </w:rPr>
        <w:t xml:space="preserve">feels that no matter what amount of money is spent, </w:t>
      </w:r>
      <w:r w:rsidR="00834F82">
        <w:rPr>
          <w:rFonts w:asciiTheme="majorHAnsi" w:hAnsiTheme="majorHAnsi"/>
        </w:rPr>
        <w:t>there</w:t>
      </w:r>
      <w:r w:rsidR="00010D27">
        <w:rPr>
          <w:rFonts w:asciiTheme="majorHAnsi" w:hAnsiTheme="majorHAnsi"/>
        </w:rPr>
        <w:t xml:space="preserve"> will be flooding. The </w:t>
      </w:r>
      <w:r w:rsidR="0026064A" w:rsidRPr="00170A8C">
        <w:rPr>
          <w:rFonts w:asciiTheme="majorHAnsi" w:hAnsiTheme="majorHAnsi"/>
        </w:rPr>
        <w:t xml:space="preserve">water will </w:t>
      </w:r>
      <w:r w:rsidR="0026064A">
        <w:rPr>
          <w:rFonts w:asciiTheme="majorHAnsi" w:hAnsiTheme="majorHAnsi"/>
        </w:rPr>
        <w:t xml:space="preserve">still </w:t>
      </w:r>
      <w:r w:rsidR="000E3656">
        <w:rPr>
          <w:rFonts w:asciiTheme="majorHAnsi" w:hAnsiTheme="majorHAnsi"/>
        </w:rPr>
        <w:t>flow</w:t>
      </w:r>
      <w:r w:rsidR="00A856C4">
        <w:rPr>
          <w:rFonts w:asciiTheme="majorHAnsi" w:hAnsiTheme="majorHAnsi"/>
        </w:rPr>
        <w:t xml:space="preserve"> </w:t>
      </w:r>
      <w:r w:rsidR="00010D27">
        <w:rPr>
          <w:rFonts w:asciiTheme="majorHAnsi" w:hAnsiTheme="majorHAnsi"/>
        </w:rPr>
        <w:t>down; and h</w:t>
      </w:r>
      <w:r w:rsidR="00FA5D18">
        <w:rPr>
          <w:rFonts w:asciiTheme="majorHAnsi" w:hAnsiTheme="majorHAnsi"/>
        </w:rPr>
        <w:t xml:space="preserve">e </w:t>
      </w:r>
      <w:r>
        <w:rPr>
          <w:rFonts w:asciiTheme="majorHAnsi" w:hAnsiTheme="majorHAnsi"/>
        </w:rPr>
        <w:t xml:space="preserve">questions </w:t>
      </w:r>
      <w:r w:rsidR="00010D27">
        <w:rPr>
          <w:rFonts w:asciiTheme="majorHAnsi" w:hAnsiTheme="majorHAnsi"/>
        </w:rPr>
        <w:t>if flood i</w:t>
      </w:r>
      <w:r w:rsidR="00306846">
        <w:rPr>
          <w:rFonts w:asciiTheme="majorHAnsi" w:hAnsiTheme="majorHAnsi"/>
        </w:rPr>
        <w:t>nsurance can</w:t>
      </w:r>
      <w:r w:rsidR="00834F82">
        <w:rPr>
          <w:rFonts w:asciiTheme="majorHAnsi" w:hAnsiTheme="majorHAnsi"/>
        </w:rPr>
        <w:t xml:space="preserve"> even be purchased</w:t>
      </w:r>
      <w:r w:rsidR="00306846">
        <w:rPr>
          <w:rFonts w:asciiTheme="majorHAnsi" w:hAnsiTheme="majorHAnsi"/>
        </w:rPr>
        <w:t xml:space="preserve"> here. </w:t>
      </w:r>
      <w:r w:rsidR="00834F82">
        <w:rPr>
          <w:rFonts w:asciiTheme="majorHAnsi" w:hAnsiTheme="majorHAnsi"/>
        </w:rPr>
        <w:t xml:space="preserve"> He </w:t>
      </w:r>
      <w:r w:rsidR="00D3050B">
        <w:rPr>
          <w:rFonts w:asciiTheme="majorHAnsi" w:hAnsiTheme="majorHAnsi"/>
        </w:rPr>
        <w:t xml:space="preserve">concluded that he </w:t>
      </w:r>
      <w:r w:rsidR="00834F82">
        <w:rPr>
          <w:rFonts w:asciiTheme="majorHAnsi" w:hAnsiTheme="majorHAnsi"/>
        </w:rPr>
        <w:t>wants a guarantee that there will be no flooding.</w:t>
      </w:r>
    </w:p>
    <w:p w:rsidR="0026064A" w:rsidRDefault="0026064A" w:rsidP="0026064A">
      <w:pPr>
        <w:tabs>
          <w:tab w:val="left" w:pos="-1440"/>
          <w:tab w:val="left" w:pos="360"/>
        </w:tabs>
        <w:spacing w:after="0" w:line="240" w:lineRule="auto"/>
        <w:ind w:left="270" w:right="-450"/>
        <w:jc w:val="both"/>
        <w:rPr>
          <w:rFonts w:asciiTheme="majorHAnsi" w:hAnsiTheme="majorHAnsi"/>
        </w:rPr>
      </w:pPr>
    </w:p>
    <w:p w:rsidR="0005417F" w:rsidRPr="00170A8C" w:rsidRDefault="0026064A" w:rsidP="0026064A">
      <w:pPr>
        <w:tabs>
          <w:tab w:val="left" w:pos="-1440"/>
          <w:tab w:val="left" w:pos="360"/>
        </w:tabs>
        <w:spacing w:after="0" w:line="240" w:lineRule="auto"/>
        <w:ind w:left="270" w:right="-450"/>
        <w:jc w:val="both"/>
        <w:rPr>
          <w:rFonts w:asciiTheme="majorHAnsi" w:hAnsiTheme="majorHAnsi"/>
        </w:rPr>
      </w:pPr>
      <w:r>
        <w:rPr>
          <w:rFonts w:asciiTheme="majorHAnsi" w:hAnsiTheme="majorHAnsi"/>
        </w:rPr>
        <w:t xml:space="preserve">The Chairman noted that this is a point </w:t>
      </w:r>
      <w:r w:rsidR="00D3050B">
        <w:rPr>
          <w:rFonts w:asciiTheme="majorHAnsi" w:hAnsiTheme="majorHAnsi"/>
        </w:rPr>
        <w:t xml:space="preserve">(flood insurance) that </w:t>
      </w:r>
      <w:r>
        <w:rPr>
          <w:rFonts w:asciiTheme="majorHAnsi" w:hAnsiTheme="majorHAnsi"/>
        </w:rPr>
        <w:t xml:space="preserve">needs </w:t>
      </w:r>
      <w:r w:rsidR="00D3050B">
        <w:rPr>
          <w:rFonts w:asciiTheme="majorHAnsi" w:hAnsiTheme="majorHAnsi"/>
        </w:rPr>
        <w:t xml:space="preserve">further </w:t>
      </w:r>
      <w:r>
        <w:rPr>
          <w:rFonts w:asciiTheme="majorHAnsi" w:hAnsiTheme="majorHAnsi"/>
        </w:rPr>
        <w:t xml:space="preserve">investigation.  </w:t>
      </w:r>
    </w:p>
    <w:p w:rsidR="002F007A" w:rsidRPr="00170A8C" w:rsidRDefault="002F007A" w:rsidP="0026064A">
      <w:pPr>
        <w:tabs>
          <w:tab w:val="left" w:pos="-1440"/>
          <w:tab w:val="left" w:pos="360"/>
        </w:tabs>
        <w:spacing w:after="0" w:line="240" w:lineRule="auto"/>
        <w:ind w:left="270" w:right="-450"/>
        <w:jc w:val="both"/>
        <w:rPr>
          <w:rFonts w:asciiTheme="majorHAnsi" w:hAnsiTheme="majorHAnsi"/>
        </w:rPr>
      </w:pPr>
    </w:p>
    <w:p w:rsidR="002F007A" w:rsidRPr="00170A8C" w:rsidRDefault="00FA5D18" w:rsidP="0026064A">
      <w:pPr>
        <w:tabs>
          <w:tab w:val="left" w:pos="-1440"/>
          <w:tab w:val="left" w:pos="360"/>
        </w:tabs>
        <w:spacing w:after="0" w:line="240" w:lineRule="auto"/>
        <w:ind w:left="270" w:right="-450"/>
        <w:jc w:val="both"/>
        <w:rPr>
          <w:rFonts w:asciiTheme="majorHAnsi" w:hAnsiTheme="majorHAnsi"/>
        </w:rPr>
      </w:pPr>
      <w:r>
        <w:rPr>
          <w:rFonts w:asciiTheme="majorHAnsi" w:hAnsiTheme="majorHAnsi"/>
        </w:rPr>
        <w:t xml:space="preserve">Mr. Hopkins noted that they are </w:t>
      </w:r>
      <w:r w:rsidR="002F007A" w:rsidRPr="00170A8C">
        <w:rPr>
          <w:rFonts w:asciiTheme="majorHAnsi" w:hAnsiTheme="majorHAnsi"/>
        </w:rPr>
        <w:t xml:space="preserve">decreasing </w:t>
      </w:r>
      <w:r>
        <w:rPr>
          <w:rFonts w:asciiTheme="majorHAnsi" w:hAnsiTheme="majorHAnsi"/>
        </w:rPr>
        <w:t xml:space="preserve">the </w:t>
      </w:r>
      <w:r w:rsidR="002F007A" w:rsidRPr="00170A8C">
        <w:rPr>
          <w:rFonts w:asciiTheme="majorHAnsi" w:hAnsiTheme="majorHAnsi"/>
        </w:rPr>
        <w:t>water</w:t>
      </w:r>
      <w:r w:rsidR="00A856C4">
        <w:rPr>
          <w:rFonts w:asciiTheme="majorHAnsi" w:hAnsiTheme="majorHAnsi"/>
        </w:rPr>
        <w:t xml:space="preserve"> </w:t>
      </w:r>
      <w:r w:rsidR="000E3656">
        <w:rPr>
          <w:rFonts w:asciiTheme="majorHAnsi" w:hAnsiTheme="majorHAnsi"/>
        </w:rPr>
        <w:t xml:space="preserve">by holding it at the site. </w:t>
      </w:r>
    </w:p>
    <w:p w:rsidR="00392DF3" w:rsidRPr="00170A8C" w:rsidRDefault="00392DF3" w:rsidP="0026064A">
      <w:pPr>
        <w:tabs>
          <w:tab w:val="left" w:pos="-1440"/>
          <w:tab w:val="left" w:pos="360"/>
        </w:tabs>
        <w:spacing w:after="0" w:line="240" w:lineRule="auto"/>
        <w:ind w:left="270" w:right="-450"/>
        <w:jc w:val="both"/>
        <w:rPr>
          <w:rFonts w:asciiTheme="majorHAnsi" w:hAnsiTheme="majorHAnsi"/>
        </w:rPr>
      </w:pPr>
    </w:p>
    <w:p w:rsidR="00392DF3" w:rsidRPr="00732B45" w:rsidRDefault="0026064A" w:rsidP="0026064A">
      <w:pPr>
        <w:tabs>
          <w:tab w:val="left" w:pos="-1440"/>
          <w:tab w:val="left" w:pos="360"/>
        </w:tabs>
        <w:spacing w:after="0" w:line="240" w:lineRule="auto"/>
        <w:ind w:left="270" w:right="-450"/>
        <w:jc w:val="both"/>
        <w:rPr>
          <w:rFonts w:asciiTheme="majorHAnsi" w:hAnsiTheme="majorHAnsi"/>
          <w:i/>
        </w:rPr>
      </w:pPr>
      <w:r>
        <w:rPr>
          <w:rFonts w:asciiTheme="majorHAnsi" w:hAnsiTheme="majorHAnsi"/>
          <w:i/>
        </w:rPr>
        <w:t xml:space="preserve">Ms. </w:t>
      </w:r>
      <w:r w:rsidR="002F007A" w:rsidRPr="00732B45">
        <w:rPr>
          <w:rFonts w:asciiTheme="majorHAnsi" w:hAnsiTheme="majorHAnsi"/>
          <w:i/>
        </w:rPr>
        <w:t xml:space="preserve">Danielle </w:t>
      </w:r>
      <w:r w:rsidR="002F5FB4" w:rsidRPr="00732B45">
        <w:rPr>
          <w:rFonts w:asciiTheme="majorHAnsi" w:hAnsiTheme="majorHAnsi"/>
          <w:i/>
        </w:rPr>
        <w:t>Schwanekamp</w:t>
      </w:r>
    </w:p>
    <w:p w:rsidR="002F007A" w:rsidRPr="00732B45" w:rsidRDefault="002F5FB4" w:rsidP="0026064A">
      <w:pPr>
        <w:tabs>
          <w:tab w:val="left" w:pos="-1440"/>
          <w:tab w:val="left" w:pos="360"/>
        </w:tabs>
        <w:spacing w:after="0" w:line="240" w:lineRule="auto"/>
        <w:ind w:left="270" w:right="-450"/>
        <w:jc w:val="both"/>
        <w:rPr>
          <w:rFonts w:asciiTheme="majorHAnsi" w:hAnsiTheme="majorHAnsi"/>
          <w:i/>
        </w:rPr>
      </w:pPr>
      <w:r w:rsidRPr="00732B45">
        <w:rPr>
          <w:rFonts w:asciiTheme="majorHAnsi" w:hAnsiTheme="majorHAnsi"/>
          <w:i/>
        </w:rPr>
        <w:t>15 Woodview Court</w:t>
      </w:r>
    </w:p>
    <w:p w:rsidR="002F5FB4" w:rsidRDefault="002F5FB4" w:rsidP="0026064A">
      <w:pPr>
        <w:tabs>
          <w:tab w:val="left" w:pos="-1440"/>
          <w:tab w:val="left" w:pos="360"/>
        </w:tabs>
        <w:spacing w:after="0" w:line="240" w:lineRule="auto"/>
        <w:ind w:left="270" w:right="-450"/>
        <w:jc w:val="both"/>
        <w:rPr>
          <w:rFonts w:asciiTheme="majorHAnsi" w:hAnsiTheme="majorHAnsi"/>
        </w:rPr>
      </w:pPr>
      <w:r w:rsidRPr="00732B45">
        <w:rPr>
          <w:rFonts w:asciiTheme="majorHAnsi" w:hAnsiTheme="majorHAnsi"/>
          <w:i/>
        </w:rPr>
        <w:t>Orchard Park, New York  14127</w:t>
      </w:r>
    </w:p>
    <w:p w:rsidR="002F5FB4" w:rsidRPr="00170A8C" w:rsidRDefault="002F5FB4" w:rsidP="0026064A">
      <w:pPr>
        <w:tabs>
          <w:tab w:val="left" w:pos="-1440"/>
          <w:tab w:val="left" w:pos="360"/>
        </w:tabs>
        <w:spacing w:after="0" w:line="240" w:lineRule="auto"/>
        <w:ind w:left="270" w:right="-450"/>
        <w:jc w:val="both"/>
        <w:rPr>
          <w:rFonts w:asciiTheme="majorHAnsi" w:hAnsiTheme="majorHAnsi"/>
        </w:rPr>
      </w:pPr>
    </w:p>
    <w:p w:rsidR="001544D6" w:rsidRDefault="0026064A" w:rsidP="00D50425">
      <w:pPr>
        <w:tabs>
          <w:tab w:val="left" w:pos="-1440"/>
          <w:tab w:val="left" w:pos="360"/>
        </w:tabs>
        <w:spacing w:after="0" w:line="240" w:lineRule="auto"/>
        <w:ind w:left="270" w:right="-450"/>
        <w:jc w:val="both"/>
        <w:rPr>
          <w:rFonts w:asciiTheme="majorHAnsi" w:hAnsiTheme="majorHAnsi"/>
        </w:rPr>
      </w:pPr>
      <w:r>
        <w:rPr>
          <w:rFonts w:asciiTheme="majorHAnsi" w:hAnsiTheme="majorHAnsi"/>
        </w:rPr>
        <w:t>Ms. S</w:t>
      </w:r>
      <w:r w:rsidR="00A623E9">
        <w:rPr>
          <w:rFonts w:asciiTheme="majorHAnsi" w:hAnsiTheme="majorHAnsi"/>
        </w:rPr>
        <w:t>chw</w:t>
      </w:r>
      <w:r>
        <w:rPr>
          <w:rFonts w:asciiTheme="majorHAnsi" w:hAnsiTheme="majorHAnsi"/>
        </w:rPr>
        <w:t xml:space="preserve">anekamp is against the project, </w:t>
      </w:r>
      <w:r w:rsidR="00036B9D">
        <w:rPr>
          <w:rFonts w:asciiTheme="majorHAnsi" w:hAnsiTheme="majorHAnsi"/>
        </w:rPr>
        <w:t xml:space="preserve">as she has concerns for the wildlife that will impact the </w:t>
      </w:r>
      <w:r w:rsidR="00D50425">
        <w:rPr>
          <w:rFonts w:asciiTheme="majorHAnsi" w:hAnsiTheme="majorHAnsi"/>
        </w:rPr>
        <w:t>V</w:t>
      </w:r>
      <w:r w:rsidR="00732B45" w:rsidRPr="00170A8C">
        <w:rPr>
          <w:rFonts w:asciiTheme="majorHAnsi" w:hAnsiTheme="majorHAnsi"/>
        </w:rPr>
        <w:t>illage</w:t>
      </w:r>
      <w:r w:rsidR="00D50425">
        <w:rPr>
          <w:rFonts w:asciiTheme="majorHAnsi" w:hAnsiTheme="majorHAnsi"/>
        </w:rPr>
        <w:t xml:space="preserve"> </w:t>
      </w:r>
    </w:p>
    <w:p w:rsidR="001544D6" w:rsidRDefault="001544D6" w:rsidP="00D50425">
      <w:pPr>
        <w:tabs>
          <w:tab w:val="left" w:pos="-1440"/>
          <w:tab w:val="left" w:pos="360"/>
        </w:tabs>
        <w:spacing w:after="0" w:line="240" w:lineRule="auto"/>
        <w:ind w:left="270" w:right="-450"/>
        <w:jc w:val="both"/>
        <w:rPr>
          <w:rFonts w:asciiTheme="majorHAnsi" w:hAnsiTheme="majorHAnsi"/>
        </w:rPr>
      </w:pPr>
    </w:p>
    <w:p w:rsidR="001544D6" w:rsidRDefault="001544D6" w:rsidP="00D50425">
      <w:pPr>
        <w:tabs>
          <w:tab w:val="left" w:pos="-1440"/>
          <w:tab w:val="left" w:pos="360"/>
        </w:tabs>
        <w:spacing w:after="0" w:line="240" w:lineRule="auto"/>
        <w:ind w:left="270" w:right="-450"/>
        <w:jc w:val="both"/>
        <w:rPr>
          <w:rFonts w:asciiTheme="majorHAnsi" w:hAnsiTheme="majorHAnsi"/>
        </w:rPr>
      </w:pPr>
    </w:p>
    <w:p w:rsidR="001544D6" w:rsidRDefault="001544D6" w:rsidP="00D50425">
      <w:pPr>
        <w:tabs>
          <w:tab w:val="left" w:pos="-1440"/>
          <w:tab w:val="left" w:pos="360"/>
        </w:tabs>
        <w:spacing w:after="0" w:line="240" w:lineRule="auto"/>
        <w:ind w:left="270" w:right="-450"/>
        <w:jc w:val="both"/>
        <w:rPr>
          <w:rFonts w:asciiTheme="majorHAnsi" w:hAnsiTheme="majorHAnsi"/>
        </w:rPr>
      </w:pPr>
    </w:p>
    <w:p w:rsidR="00BA6B54" w:rsidRDefault="001544D6" w:rsidP="001544D6">
      <w:pPr>
        <w:pStyle w:val="ListParagraph"/>
        <w:tabs>
          <w:tab w:val="left" w:pos="0"/>
        </w:tabs>
        <w:spacing w:after="0" w:line="240" w:lineRule="auto"/>
        <w:ind w:left="270" w:right="-450" w:hanging="450"/>
        <w:jc w:val="both"/>
        <w:rPr>
          <w:rFonts w:ascii="Cambria" w:hAnsi="Cambria"/>
        </w:rPr>
      </w:pPr>
      <w:r>
        <w:rPr>
          <w:rFonts w:ascii="Cambria" w:hAnsi="Cambria"/>
        </w:rPr>
        <w:tab/>
      </w:r>
      <w:r>
        <w:rPr>
          <w:rFonts w:ascii="Cambria" w:hAnsi="Cambria"/>
        </w:rPr>
        <w:tab/>
      </w:r>
    </w:p>
    <w:p w:rsidR="001544D6" w:rsidRDefault="00BA6B54" w:rsidP="001544D6">
      <w:pPr>
        <w:pStyle w:val="ListParagraph"/>
        <w:tabs>
          <w:tab w:val="left" w:pos="0"/>
        </w:tabs>
        <w:spacing w:after="0" w:line="240" w:lineRule="auto"/>
        <w:ind w:left="270" w:right="-450" w:hanging="450"/>
        <w:jc w:val="both"/>
        <w:rPr>
          <w:rFonts w:ascii="Cambria" w:hAnsi="Cambria"/>
        </w:rPr>
      </w:pPr>
      <w:r>
        <w:rPr>
          <w:rFonts w:ascii="Cambria" w:hAnsi="Cambria"/>
        </w:rPr>
        <w:tab/>
      </w:r>
      <w:r>
        <w:rPr>
          <w:rFonts w:ascii="Cambria" w:hAnsi="Cambria"/>
        </w:rPr>
        <w:tab/>
      </w:r>
      <w:r w:rsidR="001544D6">
        <w:rPr>
          <w:rFonts w:ascii="Cambria" w:hAnsi="Cambria"/>
        </w:rPr>
        <w:t>P.B. Meeting #03</w:t>
      </w:r>
      <w:r w:rsidR="001544D6">
        <w:rPr>
          <w:rFonts w:ascii="Cambria" w:hAnsi="Cambria"/>
        </w:rPr>
        <w:tab/>
        <w:t xml:space="preserve">                    Regular Meeting #03</w:t>
      </w:r>
      <w:r w:rsidR="001544D6">
        <w:rPr>
          <w:rFonts w:ascii="Cambria" w:hAnsi="Cambria"/>
        </w:rPr>
        <w:tab/>
        <w:t>Date:  March 12, 2020                         Page 6</w:t>
      </w:r>
    </w:p>
    <w:p w:rsidR="001544D6" w:rsidRDefault="001544D6" w:rsidP="00D50425">
      <w:pPr>
        <w:tabs>
          <w:tab w:val="left" w:pos="-1440"/>
          <w:tab w:val="left" w:pos="360"/>
        </w:tabs>
        <w:spacing w:after="0" w:line="240" w:lineRule="auto"/>
        <w:ind w:left="270" w:right="-450"/>
        <w:jc w:val="both"/>
        <w:rPr>
          <w:rFonts w:asciiTheme="majorHAnsi" w:hAnsiTheme="majorHAnsi"/>
        </w:rPr>
      </w:pPr>
    </w:p>
    <w:p w:rsidR="00D50425" w:rsidRDefault="00D50425" w:rsidP="00D50425">
      <w:pPr>
        <w:tabs>
          <w:tab w:val="left" w:pos="-1440"/>
          <w:tab w:val="left" w:pos="360"/>
        </w:tabs>
        <w:spacing w:after="0" w:line="240" w:lineRule="auto"/>
        <w:ind w:left="270" w:right="-450"/>
        <w:jc w:val="both"/>
        <w:rPr>
          <w:rFonts w:asciiTheme="majorHAnsi" w:hAnsiTheme="majorHAnsi"/>
        </w:rPr>
      </w:pPr>
      <w:r>
        <w:rPr>
          <w:rFonts w:asciiTheme="majorHAnsi" w:hAnsiTheme="majorHAnsi"/>
        </w:rPr>
        <w:t xml:space="preserve">of Orchard Park.  Once the land is cleared for the project, she feels </w:t>
      </w:r>
      <w:r w:rsidR="004E681F">
        <w:rPr>
          <w:rFonts w:asciiTheme="majorHAnsi" w:hAnsiTheme="majorHAnsi"/>
        </w:rPr>
        <w:t xml:space="preserve">animals such as </w:t>
      </w:r>
      <w:r w:rsidRPr="00170A8C">
        <w:rPr>
          <w:rFonts w:asciiTheme="majorHAnsi" w:hAnsiTheme="majorHAnsi"/>
        </w:rPr>
        <w:t>coyotes</w:t>
      </w:r>
      <w:r w:rsidR="004E681F">
        <w:rPr>
          <w:rFonts w:asciiTheme="majorHAnsi" w:hAnsiTheme="majorHAnsi"/>
        </w:rPr>
        <w:t>, or fox</w:t>
      </w:r>
      <w:r w:rsidR="00A856C4">
        <w:rPr>
          <w:rFonts w:asciiTheme="majorHAnsi" w:hAnsiTheme="majorHAnsi"/>
        </w:rPr>
        <w:t xml:space="preserve"> </w:t>
      </w:r>
      <w:r>
        <w:rPr>
          <w:rFonts w:asciiTheme="majorHAnsi" w:hAnsiTheme="majorHAnsi"/>
        </w:rPr>
        <w:t xml:space="preserve">will invade the Village and attack </w:t>
      </w:r>
      <w:r w:rsidR="00036B9D">
        <w:rPr>
          <w:rFonts w:asciiTheme="majorHAnsi" w:hAnsiTheme="majorHAnsi"/>
        </w:rPr>
        <w:t>small pets.</w:t>
      </w:r>
    </w:p>
    <w:p w:rsidR="00D50425" w:rsidRDefault="00D50425" w:rsidP="00D50425">
      <w:pPr>
        <w:tabs>
          <w:tab w:val="left" w:pos="-1440"/>
          <w:tab w:val="left" w:pos="360"/>
        </w:tabs>
        <w:spacing w:after="0" w:line="240" w:lineRule="auto"/>
        <w:ind w:left="270" w:right="-450"/>
        <w:jc w:val="both"/>
        <w:rPr>
          <w:rFonts w:asciiTheme="majorHAnsi" w:hAnsiTheme="majorHAnsi"/>
        </w:rPr>
      </w:pPr>
    </w:p>
    <w:p w:rsidR="00217C42" w:rsidRDefault="00D50425" w:rsidP="001544D6">
      <w:pPr>
        <w:tabs>
          <w:tab w:val="left" w:pos="-1440"/>
          <w:tab w:val="left" w:pos="360"/>
        </w:tabs>
        <w:spacing w:after="0" w:line="240" w:lineRule="auto"/>
        <w:ind w:left="270" w:right="-450"/>
        <w:jc w:val="both"/>
        <w:rPr>
          <w:rFonts w:ascii="Cambria" w:hAnsi="Cambria"/>
        </w:rPr>
      </w:pPr>
      <w:r>
        <w:rPr>
          <w:rFonts w:asciiTheme="majorHAnsi" w:hAnsiTheme="majorHAnsi"/>
        </w:rPr>
        <w:t xml:space="preserve">Mr. </w:t>
      </w:r>
      <w:r w:rsidR="002F5FB4">
        <w:rPr>
          <w:rFonts w:asciiTheme="majorHAnsi" w:hAnsiTheme="majorHAnsi"/>
        </w:rPr>
        <w:t>Heppner</w:t>
      </w:r>
      <w:r w:rsidR="00392DF3" w:rsidRPr="0074245D">
        <w:rPr>
          <w:rFonts w:asciiTheme="majorHAnsi" w:hAnsiTheme="majorHAnsi"/>
        </w:rPr>
        <w:t xml:space="preserve"> made a </w:t>
      </w:r>
      <w:r w:rsidR="00392DF3" w:rsidRPr="0074245D">
        <w:rPr>
          <w:rFonts w:asciiTheme="majorHAnsi" w:hAnsiTheme="majorHAnsi"/>
          <w:b/>
        </w:rPr>
        <w:t>MOTION</w:t>
      </w:r>
      <w:r w:rsidR="00392DF3" w:rsidRPr="0074245D">
        <w:rPr>
          <w:rFonts w:asciiTheme="majorHAnsi" w:hAnsiTheme="majorHAnsi"/>
        </w:rPr>
        <w:t xml:space="preserve">, seconded by Mr. </w:t>
      </w:r>
      <w:r w:rsidR="002F5FB4">
        <w:rPr>
          <w:rFonts w:asciiTheme="majorHAnsi" w:hAnsiTheme="majorHAnsi"/>
        </w:rPr>
        <w:t>Baich</w:t>
      </w:r>
      <w:r w:rsidR="00392DF3" w:rsidRPr="0074245D">
        <w:rPr>
          <w:rFonts w:asciiTheme="majorHAnsi" w:hAnsiTheme="majorHAnsi"/>
        </w:rPr>
        <w:t xml:space="preserve">, to </w:t>
      </w:r>
      <w:r w:rsidR="00392DF3" w:rsidRPr="0074245D">
        <w:rPr>
          <w:rFonts w:asciiTheme="majorHAnsi" w:hAnsiTheme="majorHAnsi"/>
          <w:b/>
        </w:rPr>
        <w:t>CLOSE</w:t>
      </w:r>
      <w:r w:rsidR="00392DF3" w:rsidRPr="0074245D">
        <w:rPr>
          <w:rFonts w:asciiTheme="majorHAnsi" w:hAnsiTheme="majorHAnsi"/>
        </w:rPr>
        <w:t xml:space="preserve"> the </w:t>
      </w:r>
      <w:r w:rsidR="00392DF3" w:rsidRPr="0074245D">
        <w:rPr>
          <w:rFonts w:asciiTheme="majorHAnsi" w:hAnsiTheme="majorHAnsi"/>
          <w:b/>
        </w:rPr>
        <w:t>PUBLIC HEARING</w:t>
      </w:r>
      <w:r w:rsidR="00392DF3" w:rsidRPr="0074245D">
        <w:rPr>
          <w:rFonts w:asciiTheme="majorHAnsi" w:hAnsiTheme="majorHAnsi"/>
        </w:rPr>
        <w:t>.</w:t>
      </w:r>
      <w:r w:rsidR="00217C42">
        <w:rPr>
          <w:rFonts w:ascii="Cambria" w:hAnsi="Cambria"/>
        </w:rPr>
        <w:tab/>
      </w:r>
      <w:r w:rsidR="00217C42">
        <w:rPr>
          <w:rFonts w:ascii="Cambria" w:hAnsi="Cambria"/>
        </w:rPr>
        <w:tab/>
      </w:r>
    </w:p>
    <w:p w:rsidR="00217C42" w:rsidRDefault="00217C42" w:rsidP="0026064A">
      <w:pPr>
        <w:tabs>
          <w:tab w:val="left" w:pos="360"/>
        </w:tabs>
        <w:suppressAutoHyphens/>
        <w:spacing w:after="0" w:line="240" w:lineRule="auto"/>
        <w:ind w:left="270" w:right="-450"/>
        <w:jc w:val="both"/>
        <w:rPr>
          <w:rFonts w:asciiTheme="majorHAnsi" w:hAnsiTheme="majorHAnsi"/>
        </w:rPr>
      </w:pPr>
    </w:p>
    <w:p w:rsidR="00392DF3" w:rsidRPr="0074245D" w:rsidRDefault="00392DF3" w:rsidP="0026064A">
      <w:pPr>
        <w:tabs>
          <w:tab w:val="left" w:pos="360"/>
        </w:tabs>
        <w:suppressAutoHyphens/>
        <w:spacing w:after="0" w:line="240" w:lineRule="auto"/>
        <w:ind w:left="270" w:right="-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392DF3" w:rsidRPr="0074245D" w:rsidRDefault="00392DF3" w:rsidP="0026064A">
      <w:pPr>
        <w:tabs>
          <w:tab w:val="left" w:pos="360"/>
        </w:tabs>
        <w:suppressAutoHyphens/>
        <w:spacing w:after="0" w:line="240" w:lineRule="auto"/>
        <w:ind w:left="270" w:right="-450"/>
        <w:jc w:val="both"/>
        <w:rPr>
          <w:rFonts w:asciiTheme="majorHAnsi" w:hAnsiTheme="majorHAnsi"/>
        </w:rPr>
      </w:pPr>
    </w:p>
    <w:p w:rsidR="00392DF3" w:rsidRPr="0074245D" w:rsidRDefault="00392DF3" w:rsidP="00A772F4">
      <w:pPr>
        <w:tabs>
          <w:tab w:val="left" w:pos="180"/>
          <w:tab w:val="left" w:pos="36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2DF3" w:rsidRPr="0074245D" w:rsidRDefault="00392DF3" w:rsidP="00A772F4">
      <w:pPr>
        <w:tabs>
          <w:tab w:val="left" w:pos="180"/>
          <w:tab w:val="left" w:pos="36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2DF3" w:rsidRPr="0074245D" w:rsidRDefault="00392DF3" w:rsidP="00A772F4">
      <w:pPr>
        <w:tabs>
          <w:tab w:val="left" w:pos="180"/>
          <w:tab w:val="left" w:pos="36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2DF3" w:rsidRDefault="00392DF3" w:rsidP="00A772F4">
      <w:pPr>
        <w:tabs>
          <w:tab w:val="left" w:pos="180"/>
          <w:tab w:val="left" w:pos="36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2DF3" w:rsidRPr="0074245D" w:rsidRDefault="00392DF3" w:rsidP="00A772F4">
      <w:pPr>
        <w:tabs>
          <w:tab w:val="left" w:pos="180"/>
          <w:tab w:val="left" w:pos="360"/>
          <w:tab w:val="left" w:pos="1440"/>
          <w:tab w:val="left" w:pos="2070"/>
          <w:tab w:val="left" w:pos="2430"/>
        </w:tabs>
        <w:spacing w:after="0" w:line="240" w:lineRule="auto"/>
        <w:ind w:left="270" w:right="-450"/>
        <w:rPr>
          <w:rFonts w:asciiTheme="majorHAnsi" w:hAnsiTheme="majorHAnsi"/>
        </w:rPr>
      </w:pPr>
      <w:r>
        <w:rPr>
          <w:rFonts w:asciiTheme="majorHAnsi" w:hAnsiTheme="majorHAnsi"/>
        </w:rPr>
        <w:t>MOMBREA</w:t>
      </w:r>
      <w:r>
        <w:rPr>
          <w:rFonts w:asciiTheme="majorHAnsi" w:hAnsiTheme="majorHAnsi"/>
        </w:rPr>
        <w:tab/>
      </w:r>
      <w:r>
        <w:rPr>
          <w:rFonts w:asciiTheme="majorHAnsi" w:hAnsiTheme="majorHAnsi"/>
        </w:rPr>
        <w:tab/>
      </w:r>
      <w:r>
        <w:rPr>
          <w:rFonts w:asciiTheme="majorHAnsi" w:hAnsiTheme="majorHAnsi"/>
        </w:rPr>
        <w:tab/>
        <w:t>AYE</w:t>
      </w:r>
    </w:p>
    <w:p w:rsidR="0073288D" w:rsidRDefault="00392DF3" w:rsidP="00217C42">
      <w:pPr>
        <w:tabs>
          <w:tab w:val="left" w:pos="180"/>
          <w:tab w:val="left" w:pos="36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MURRAY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73288D" w:rsidRDefault="0073288D" w:rsidP="00A772F4">
      <w:pPr>
        <w:tabs>
          <w:tab w:val="left" w:pos="360"/>
        </w:tabs>
        <w:suppressAutoHyphens/>
        <w:spacing w:after="0" w:line="240" w:lineRule="auto"/>
        <w:ind w:left="270" w:right="-450"/>
        <w:jc w:val="both"/>
        <w:rPr>
          <w:rFonts w:asciiTheme="majorHAnsi" w:hAnsiTheme="majorHAnsi"/>
        </w:rPr>
      </w:pPr>
    </w:p>
    <w:p w:rsidR="00E3406F" w:rsidRDefault="00E3406F" w:rsidP="00A772F4">
      <w:pPr>
        <w:tabs>
          <w:tab w:val="left" w:pos="360"/>
        </w:tabs>
        <w:suppressAutoHyphens/>
        <w:spacing w:after="0" w:line="240" w:lineRule="auto"/>
        <w:ind w:left="270" w:right="-450"/>
        <w:jc w:val="both"/>
        <w:rPr>
          <w:rFonts w:asciiTheme="majorHAnsi" w:hAnsiTheme="majorHAnsi"/>
        </w:rPr>
      </w:pPr>
      <w:r>
        <w:rPr>
          <w:rFonts w:asciiTheme="majorHAnsi" w:hAnsiTheme="majorHAnsi"/>
        </w:rPr>
        <w:t xml:space="preserve">The </w:t>
      </w:r>
      <w:r w:rsidR="00A856C4">
        <w:rPr>
          <w:rFonts w:asciiTheme="majorHAnsi" w:hAnsiTheme="majorHAnsi"/>
        </w:rPr>
        <w:t>people who</w:t>
      </w:r>
      <w:r>
        <w:rPr>
          <w:rFonts w:asciiTheme="majorHAnsi" w:hAnsiTheme="majorHAnsi"/>
        </w:rPr>
        <w:t xml:space="preserve"> have questions and concerns </w:t>
      </w:r>
      <w:r w:rsidR="00A856C4">
        <w:rPr>
          <w:rFonts w:asciiTheme="majorHAnsi" w:hAnsiTheme="majorHAnsi"/>
        </w:rPr>
        <w:t>should b</w:t>
      </w:r>
      <w:r>
        <w:rPr>
          <w:rFonts w:asciiTheme="majorHAnsi" w:hAnsiTheme="majorHAnsi"/>
        </w:rPr>
        <w:t xml:space="preserve">e sure to have your name </w:t>
      </w:r>
      <w:r w:rsidR="00F76028">
        <w:rPr>
          <w:rFonts w:asciiTheme="majorHAnsi" w:hAnsiTheme="majorHAnsi"/>
        </w:rPr>
        <w:t xml:space="preserve">and contact information </w:t>
      </w:r>
      <w:r>
        <w:rPr>
          <w:rFonts w:asciiTheme="majorHAnsi" w:hAnsiTheme="majorHAnsi"/>
        </w:rPr>
        <w:t>written on the sheet of pa</w:t>
      </w:r>
      <w:r w:rsidR="00F76028">
        <w:rPr>
          <w:rFonts w:asciiTheme="majorHAnsi" w:hAnsiTheme="majorHAnsi"/>
        </w:rPr>
        <w:t xml:space="preserve">per that is being passed so we can get answers or best opinions available so we can get back to you.  Mr. Wood </w:t>
      </w:r>
      <w:r w:rsidR="001139E3">
        <w:rPr>
          <w:rFonts w:asciiTheme="majorHAnsi" w:hAnsiTheme="majorHAnsi"/>
        </w:rPr>
        <w:t>re</w:t>
      </w:r>
      <w:r w:rsidR="00F76028">
        <w:rPr>
          <w:rFonts w:asciiTheme="majorHAnsi" w:hAnsiTheme="majorHAnsi"/>
        </w:rPr>
        <w:t>stated that they plan to remain after the meeting to meet with residents that have questions and concerns.</w:t>
      </w:r>
    </w:p>
    <w:p w:rsidR="00E3406F" w:rsidRDefault="00E3406F" w:rsidP="00A772F4">
      <w:pPr>
        <w:tabs>
          <w:tab w:val="left" w:pos="360"/>
        </w:tabs>
        <w:suppressAutoHyphens/>
        <w:spacing w:after="0" w:line="240" w:lineRule="auto"/>
        <w:ind w:left="270" w:right="-450"/>
        <w:jc w:val="both"/>
        <w:rPr>
          <w:rFonts w:asciiTheme="majorHAnsi" w:hAnsiTheme="majorHAnsi"/>
        </w:rPr>
      </w:pPr>
    </w:p>
    <w:p w:rsidR="00392DF3" w:rsidRPr="0074245D" w:rsidRDefault="00392DF3" w:rsidP="00A772F4">
      <w:pPr>
        <w:tabs>
          <w:tab w:val="left" w:pos="360"/>
        </w:tabs>
        <w:suppressAutoHyphens/>
        <w:spacing w:after="0" w:line="240" w:lineRule="auto"/>
        <w:ind w:left="270" w:right="-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MOTION</w:t>
      </w:r>
      <w:r w:rsidR="001544D6">
        <w:rPr>
          <w:rFonts w:asciiTheme="majorHAnsi" w:hAnsiTheme="majorHAnsi"/>
          <w:b/>
        </w:rPr>
        <w:t xml:space="preserve"> </w:t>
      </w:r>
      <w:r w:rsidR="00DF40D7">
        <w:rPr>
          <w:rFonts w:asciiTheme="majorHAnsi" w:hAnsiTheme="majorHAnsi"/>
          <w:b/>
        </w:rPr>
        <w:t>TO</w:t>
      </w:r>
      <w:r w:rsidRPr="0074245D">
        <w:rPr>
          <w:rFonts w:asciiTheme="majorHAnsi" w:hAnsiTheme="majorHAnsi"/>
          <w:b/>
        </w:rPr>
        <w:t xml:space="preserve"> CLOSE </w:t>
      </w:r>
      <w:r w:rsidR="00DF40D7">
        <w:rPr>
          <w:rFonts w:asciiTheme="majorHAnsi" w:hAnsiTheme="majorHAnsi"/>
          <w:b/>
        </w:rPr>
        <w:t xml:space="preserve">THE </w:t>
      </w:r>
      <w:r w:rsidRPr="0074245D">
        <w:rPr>
          <w:rFonts w:asciiTheme="majorHAnsi" w:hAnsiTheme="majorHAnsi"/>
          <w:b/>
        </w:rPr>
        <w:t>PUBLIC HEARING</w:t>
      </w:r>
      <w:r w:rsidR="001139E3">
        <w:rPr>
          <w:rFonts w:asciiTheme="majorHAnsi" w:hAnsiTheme="majorHAnsi"/>
          <w:b/>
        </w:rPr>
        <w:t xml:space="preserve"> </w:t>
      </w:r>
      <w:r w:rsidRPr="00DF40D7">
        <w:rPr>
          <w:rFonts w:asciiTheme="majorHAnsi" w:hAnsiTheme="majorHAnsi"/>
          <w:b/>
        </w:rPr>
        <w:t>IS</w:t>
      </w:r>
      <w:r w:rsidR="001139E3">
        <w:rPr>
          <w:rFonts w:asciiTheme="majorHAnsi" w:hAnsiTheme="majorHAnsi"/>
          <w:b/>
        </w:rPr>
        <w:t xml:space="preserve"> </w:t>
      </w:r>
      <w:r w:rsidRPr="0074245D">
        <w:rPr>
          <w:rFonts w:asciiTheme="majorHAnsi" w:hAnsiTheme="majorHAnsi"/>
          <w:b/>
        </w:rPr>
        <w:t>UNANIMOUSLY PASSED</w:t>
      </w:r>
      <w:r w:rsidRPr="0074245D">
        <w:rPr>
          <w:rFonts w:asciiTheme="majorHAnsi" w:hAnsiTheme="majorHAnsi"/>
        </w:rPr>
        <w:t>.</w:t>
      </w:r>
      <w:r w:rsidRPr="0074245D">
        <w:rPr>
          <w:rFonts w:asciiTheme="majorHAnsi" w:hAnsiTheme="majorHAnsi"/>
        </w:rPr>
        <w:tab/>
      </w:r>
    </w:p>
    <w:p w:rsidR="00392DF3" w:rsidRPr="0074245D" w:rsidRDefault="00392DF3" w:rsidP="00A772F4">
      <w:pPr>
        <w:widowControl w:val="0"/>
        <w:tabs>
          <w:tab w:val="left" w:pos="360"/>
          <w:tab w:val="left" w:pos="9540"/>
        </w:tabs>
        <w:spacing w:after="0" w:line="240" w:lineRule="auto"/>
        <w:ind w:left="270" w:right="-450"/>
        <w:jc w:val="both"/>
        <w:rPr>
          <w:rFonts w:asciiTheme="majorHAnsi" w:hAnsiTheme="majorHAnsi"/>
          <w:snapToGrid w:val="0"/>
        </w:rPr>
      </w:pPr>
    </w:p>
    <w:p w:rsidR="00392DF3" w:rsidRPr="0074245D" w:rsidRDefault="00392DF3" w:rsidP="00A772F4">
      <w:pPr>
        <w:tabs>
          <w:tab w:val="left" w:pos="-1440"/>
          <w:tab w:val="left" w:pos="-1080"/>
          <w:tab w:val="left" w:pos="360"/>
          <w:tab w:val="left" w:pos="1800"/>
        </w:tabs>
        <w:spacing w:after="0" w:line="240" w:lineRule="auto"/>
        <w:ind w:left="270" w:right="-450"/>
        <w:jc w:val="both"/>
        <w:rPr>
          <w:rFonts w:asciiTheme="majorHAnsi" w:hAnsiTheme="majorHAnsi"/>
          <w:bCs/>
          <w:i/>
        </w:rPr>
      </w:pPr>
      <w:r w:rsidRPr="0074245D">
        <w:rPr>
          <w:rFonts w:asciiTheme="majorHAnsi" w:hAnsiTheme="majorHAnsi"/>
          <w:snapToGrid w:val="0"/>
          <w:u w:val="single"/>
        </w:rPr>
        <w:t>APPEARANCE</w:t>
      </w:r>
      <w:r w:rsidRPr="0074245D">
        <w:rPr>
          <w:rFonts w:asciiTheme="majorHAnsi" w:hAnsiTheme="majorHAnsi"/>
          <w:snapToGrid w:val="0"/>
        </w:rPr>
        <w:t>:    Mr. Chris Wood, Carmina ⦁ Wood ⦁ Morris</w:t>
      </w:r>
    </w:p>
    <w:p w:rsidR="008B1E40" w:rsidRPr="008B1E40" w:rsidRDefault="00392DF3" w:rsidP="008B1E40">
      <w:pPr>
        <w:tabs>
          <w:tab w:val="left" w:pos="-1440"/>
          <w:tab w:val="left" w:pos="-1080"/>
          <w:tab w:val="left" w:pos="270"/>
        </w:tabs>
        <w:spacing w:after="0" w:line="240" w:lineRule="auto"/>
        <w:ind w:left="270" w:right="-450"/>
        <w:jc w:val="both"/>
        <w:rPr>
          <w:rFonts w:asciiTheme="majorHAnsi" w:hAnsiTheme="majorHAnsi"/>
          <w:bCs/>
        </w:rPr>
      </w:pPr>
      <w:r w:rsidRPr="0074245D">
        <w:rPr>
          <w:rFonts w:asciiTheme="majorHAnsi" w:hAnsiTheme="majorHAnsi"/>
          <w:snapToGrid w:val="0"/>
        </w:rPr>
        <w:tab/>
        <w:t xml:space="preserve">                       Mr. Sean Hopkins, Attorney</w:t>
      </w:r>
      <w:r w:rsidR="008B1E40">
        <w:rPr>
          <w:rFonts w:asciiTheme="majorHAnsi" w:hAnsiTheme="majorHAnsi"/>
          <w:snapToGrid w:val="0"/>
        </w:rPr>
        <w:t xml:space="preserve">, </w:t>
      </w:r>
      <w:r w:rsidR="008B1E40" w:rsidRPr="008B1E40">
        <w:rPr>
          <w:rFonts w:asciiTheme="majorHAnsi" w:hAnsiTheme="majorHAnsi"/>
          <w:bCs/>
        </w:rPr>
        <w:t>Hopkins &amp; Sorgi</w:t>
      </w:r>
    </w:p>
    <w:p w:rsidR="00392DF3" w:rsidRPr="008B1E40" w:rsidRDefault="00392DF3" w:rsidP="00A772F4">
      <w:pPr>
        <w:widowControl w:val="0"/>
        <w:tabs>
          <w:tab w:val="left" w:pos="360"/>
          <w:tab w:val="left" w:pos="1800"/>
          <w:tab w:val="left" w:pos="9540"/>
        </w:tabs>
        <w:spacing w:after="0" w:line="240" w:lineRule="auto"/>
        <w:ind w:left="270" w:right="-450"/>
        <w:jc w:val="both"/>
        <w:rPr>
          <w:rFonts w:asciiTheme="majorHAnsi" w:hAnsiTheme="majorHAnsi"/>
          <w:snapToGrid w:val="0"/>
        </w:rPr>
      </w:pPr>
    </w:p>
    <w:p w:rsidR="0088470F" w:rsidRDefault="007C5F5B"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Chairman Fabinsky stated that </w:t>
      </w:r>
      <w:r w:rsidR="00963FAA">
        <w:rPr>
          <w:rFonts w:asciiTheme="majorHAnsi" w:hAnsiTheme="majorHAnsi"/>
          <w:snapToGrid w:val="0"/>
        </w:rPr>
        <w:t>he appreciates the work put into the presentation of the project; it was very thorough. W</w:t>
      </w:r>
      <w:r>
        <w:rPr>
          <w:rFonts w:asciiTheme="majorHAnsi" w:hAnsiTheme="majorHAnsi"/>
          <w:snapToGrid w:val="0"/>
        </w:rPr>
        <w:t>e are looking to move forward on the project</w:t>
      </w:r>
      <w:r w:rsidR="00963FAA">
        <w:rPr>
          <w:rFonts w:asciiTheme="majorHAnsi" w:hAnsiTheme="majorHAnsi"/>
          <w:snapToGrid w:val="0"/>
        </w:rPr>
        <w:t>, however, there are a number of questions that need to be resolved from the public hearing</w:t>
      </w:r>
      <w:r w:rsidR="00217C42">
        <w:rPr>
          <w:rFonts w:asciiTheme="majorHAnsi" w:hAnsiTheme="majorHAnsi"/>
          <w:snapToGrid w:val="0"/>
        </w:rPr>
        <w:t>.  In addition,</w:t>
      </w:r>
      <w:r w:rsidR="00FA0DE1">
        <w:rPr>
          <w:rFonts w:asciiTheme="majorHAnsi" w:hAnsiTheme="majorHAnsi"/>
          <w:snapToGrid w:val="0"/>
        </w:rPr>
        <w:t xml:space="preserve"> there remains </w:t>
      </w:r>
      <w:r w:rsidR="00963FAA">
        <w:rPr>
          <w:rFonts w:asciiTheme="majorHAnsi" w:hAnsiTheme="majorHAnsi"/>
          <w:snapToGrid w:val="0"/>
        </w:rPr>
        <w:t>a</w:t>
      </w:r>
      <w:r w:rsidR="004E68E0">
        <w:rPr>
          <w:rFonts w:asciiTheme="majorHAnsi" w:hAnsiTheme="majorHAnsi"/>
          <w:snapToGrid w:val="0"/>
        </w:rPr>
        <w:t>n</w:t>
      </w:r>
      <w:r w:rsidR="001139E3">
        <w:rPr>
          <w:rFonts w:asciiTheme="majorHAnsi" w:hAnsiTheme="majorHAnsi"/>
          <w:snapToGrid w:val="0"/>
        </w:rPr>
        <w:t xml:space="preserve"> </w:t>
      </w:r>
      <w:r w:rsidR="004E68E0">
        <w:rPr>
          <w:rFonts w:asciiTheme="majorHAnsi" w:hAnsiTheme="majorHAnsi"/>
          <w:snapToGrid w:val="0"/>
        </w:rPr>
        <w:t>issue with</w:t>
      </w:r>
      <w:r w:rsidR="00963FAA">
        <w:rPr>
          <w:rFonts w:asciiTheme="majorHAnsi" w:hAnsiTheme="majorHAnsi"/>
          <w:snapToGrid w:val="0"/>
        </w:rPr>
        <w:t xml:space="preserve"> the SEQR</w:t>
      </w:r>
      <w:r w:rsidR="000E0950">
        <w:rPr>
          <w:rFonts w:asciiTheme="majorHAnsi" w:hAnsiTheme="majorHAnsi"/>
          <w:snapToGrid w:val="0"/>
        </w:rPr>
        <w:t>A</w:t>
      </w:r>
      <w:r w:rsidR="00963FAA">
        <w:rPr>
          <w:rFonts w:asciiTheme="majorHAnsi" w:hAnsiTheme="majorHAnsi"/>
          <w:snapToGrid w:val="0"/>
        </w:rPr>
        <w:t xml:space="preserve"> process.  The</w:t>
      </w:r>
      <w:r>
        <w:rPr>
          <w:rFonts w:asciiTheme="majorHAnsi" w:hAnsiTheme="majorHAnsi"/>
          <w:snapToGrid w:val="0"/>
        </w:rPr>
        <w:t xml:space="preserve"> Chair asked Mr. Orffeo to give an update to the Board</w:t>
      </w:r>
      <w:r w:rsidR="00FA0DE1">
        <w:rPr>
          <w:rFonts w:asciiTheme="majorHAnsi" w:hAnsiTheme="majorHAnsi"/>
          <w:snapToGrid w:val="0"/>
        </w:rPr>
        <w:t xml:space="preserve"> regarding the SEQR</w:t>
      </w:r>
      <w:r w:rsidR="001139E3">
        <w:rPr>
          <w:rFonts w:asciiTheme="majorHAnsi" w:hAnsiTheme="majorHAnsi"/>
          <w:snapToGrid w:val="0"/>
        </w:rPr>
        <w:t xml:space="preserve"> </w:t>
      </w:r>
      <w:r w:rsidR="001544D6">
        <w:rPr>
          <w:rFonts w:asciiTheme="majorHAnsi" w:hAnsiTheme="majorHAnsi"/>
          <w:snapToGrid w:val="0"/>
        </w:rPr>
        <w:t>m</w:t>
      </w:r>
      <w:r w:rsidR="001139E3">
        <w:rPr>
          <w:rFonts w:asciiTheme="majorHAnsi" w:hAnsiTheme="majorHAnsi"/>
          <w:snapToGrid w:val="0"/>
        </w:rPr>
        <w:t>atter.</w:t>
      </w:r>
      <w:r>
        <w:rPr>
          <w:rFonts w:asciiTheme="majorHAnsi" w:hAnsiTheme="majorHAnsi"/>
          <w:snapToGrid w:val="0"/>
        </w:rPr>
        <w:t xml:space="preserve"> </w:t>
      </w:r>
    </w:p>
    <w:p w:rsidR="007C5F5B" w:rsidRDefault="007C5F5B" w:rsidP="00A772F4">
      <w:pPr>
        <w:widowControl w:val="0"/>
        <w:tabs>
          <w:tab w:val="left" w:pos="9540"/>
        </w:tabs>
        <w:spacing w:after="0" w:line="240" w:lineRule="auto"/>
        <w:ind w:left="270" w:right="-450"/>
        <w:jc w:val="both"/>
        <w:rPr>
          <w:rFonts w:asciiTheme="majorHAnsi" w:hAnsiTheme="majorHAnsi"/>
          <w:snapToGrid w:val="0"/>
        </w:rPr>
      </w:pPr>
    </w:p>
    <w:p w:rsidR="003F5A74" w:rsidRDefault="007C5F5B"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Mr. Orffeo stated that on 3/14/19 the Board </w:t>
      </w:r>
      <w:r w:rsidR="008F321A">
        <w:rPr>
          <w:rFonts w:asciiTheme="majorHAnsi" w:hAnsiTheme="majorHAnsi"/>
          <w:snapToGrid w:val="0"/>
        </w:rPr>
        <w:t xml:space="preserve">determined that </w:t>
      </w:r>
      <w:r>
        <w:rPr>
          <w:rFonts w:asciiTheme="majorHAnsi" w:hAnsiTheme="majorHAnsi"/>
          <w:snapToGrid w:val="0"/>
        </w:rPr>
        <w:t xml:space="preserve">this </w:t>
      </w:r>
      <w:r w:rsidR="008F321A">
        <w:rPr>
          <w:rFonts w:asciiTheme="majorHAnsi" w:hAnsiTheme="majorHAnsi"/>
          <w:snapToGrid w:val="0"/>
        </w:rPr>
        <w:t xml:space="preserve">was </w:t>
      </w:r>
      <w:r>
        <w:rPr>
          <w:rFonts w:asciiTheme="majorHAnsi" w:hAnsiTheme="majorHAnsi"/>
          <w:snapToGrid w:val="0"/>
        </w:rPr>
        <w:t>an U</w:t>
      </w:r>
      <w:r w:rsidR="00352F3B">
        <w:rPr>
          <w:rFonts w:asciiTheme="majorHAnsi" w:hAnsiTheme="majorHAnsi"/>
          <w:snapToGrid w:val="0"/>
        </w:rPr>
        <w:t xml:space="preserve">nlisted </w:t>
      </w:r>
      <w:r>
        <w:rPr>
          <w:rFonts w:asciiTheme="majorHAnsi" w:hAnsiTheme="majorHAnsi"/>
          <w:snapToGrid w:val="0"/>
        </w:rPr>
        <w:t>SEQR A</w:t>
      </w:r>
      <w:r w:rsidR="00352F3B">
        <w:rPr>
          <w:rFonts w:asciiTheme="majorHAnsi" w:hAnsiTheme="majorHAnsi"/>
          <w:snapToGrid w:val="0"/>
        </w:rPr>
        <w:t>ction</w:t>
      </w:r>
      <w:r w:rsidR="003F5A74">
        <w:rPr>
          <w:rFonts w:asciiTheme="majorHAnsi" w:hAnsiTheme="majorHAnsi"/>
          <w:snapToGrid w:val="0"/>
        </w:rPr>
        <w:t xml:space="preserve">, </w:t>
      </w:r>
      <w:r w:rsidR="00217C42">
        <w:rPr>
          <w:rFonts w:asciiTheme="majorHAnsi" w:hAnsiTheme="majorHAnsi"/>
          <w:snapToGrid w:val="0"/>
        </w:rPr>
        <w:t xml:space="preserve">and </w:t>
      </w:r>
      <w:r w:rsidR="003F5A74">
        <w:rPr>
          <w:rFonts w:asciiTheme="majorHAnsi" w:hAnsiTheme="majorHAnsi"/>
          <w:snapToGrid w:val="0"/>
        </w:rPr>
        <w:t xml:space="preserve">they </w:t>
      </w:r>
      <w:r w:rsidR="00352F3B">
        <w:rPr>
          <w:rFonts w:asciiTheme="majorHAnsi" w:hAnsiTheme="majorHAnsi"/>
          <w:snapToGrid w:val="0"/>
        </w:rPr>
        <w:t xml:space="preserve">requested </w:t>
      </w:r>
      <w:r>
        <w:rPr>
          <w:rFonts w:asciiTheme="majorHAnsi" w:hAnsiTheme="majorHAnsi"/>
          <w:snapToGrid w:val="0"/>
        </w:rPr>
        <w:t xml:space="preserve">to </w:t>
      </w:r>
      <w:r w:rsidR="008E250E">
        <w:rPr>
          <w:rFonts w:asciiTheme="majorHAnsi" w:hAnsiTheme="majorHAnsi"/>
          <w:snapToGrid w:val="0"/>
        </w:rPr>
        <w:t xml:space="preserve">seek </w:t>
      </w:r>
      <w:r>
        <w:rPr>
          <w:rFonts w:asciiTheme="majorHAnsi" w:hAnsiTheme="majorHAnsi"/>
          <w:snapToGrid w:val="0"/>
        </w:rPr>
        <w:t>Lead Agency</w:t>
      </w:r>
      <w:r w:rsidR="008E250E">
        <w:rPr>
          <w:rFonts w:asciiTheme="majorHAnsi" w:hAnsiTheme="majorHAnsi"/>
          <w:snapToGrid w:val="0"/>
        </w:rPr>
        <w:t xml:space="preserve"> Status</w:t>
      </w:r>
      <w:r w:rsidR="008F321A">
        <w:rPr>
          <w:rFonts w:asciiTheme="majorHAnsi" w:hAnsiTheme="majorHAnsi"/>
          <w:snapToGrid w:val="0"/>
        </w:rPr>
        <w:t xml:space="preserve"> with a Coordinated Review</w:t>
      </w:r>
      <w:r w:rsidR="00217C42">
        <w:rPr>
          <w:rFonts w:asciiTheme="majorHAnsi" w:hAnsiTheme="majorHAnsi"/>
          <w:snapToGrid w:val="0"/>
        </w:rPr>
        <w:t>; h</w:t>
      </w:r>
      <w:r w:rsidR="004E68E0">
        <w:rPr>
          <w:rFonts w:asciiTheme="majorHAnsi" w:hAnsiTheme="majorHAnsi"/>
          <w:snapToGrid w:val="0"/>
        </w:rPr>
        <w:t>owever, nothing took place</w:t>
      </w:r>
      <w:r w:rsidR="00217C42">
        <w:rPr>
          <w:rFonts w:asciiTheme="majorHAnsi" w:hAnsiTheme="majorHAnsi"/>
          <w:snapToGrid w:val="0"/>
        </w:rPr>
        <w:t xml:space="preserve"> after that</w:t>
      </w:r>
      <w:r w:rsidR="003F5A74">
        <w:rPr>
          <w:rFonts w:asciiTheme="majorHAnsi" w:hAnsiTheme="majorHAnsi"/>
          <w:snapToGrid w:val="0"/>
        </w:rPr>
        <w:t xml:space="preserve">. </w:t>
      </w:r>
    </w:p>
    <w:p w:rsidR="000E0950" w:rsidRDefault="000E0950" w:rsidP="00A772F4">
      <w:pPr>
        <w:widowControl w:val="0"/>
        <w:tabs>
          <w:tab w:val="left" w:pos="9540"/>
        </w:tabs>
        <w:spacing w:after="0" w:line="240" w:lineRule="auto"/>
        <w:ind w:left="270" w:right="-450"/>
        <w:jc w:val="both"/>
        <w:rPr>
          <w:rFonts w:asciiTheme="majorHAnsi" w:hAnsiTheme="majorHAnsi"/>
          <w:snapToGrid w:val="0"/>
        </w:rPr>
      </w:pPr>
    </w:p>
    <w:p w:rsidR="008F321A" w:rsidRDefault="003F5A74"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Chairman Fabinsky stated that </w:t>
      </w:r>
      <w:r w:rsidR="000E0950">
        <w:rPr>
          <w:rFonts w:asciiTheme="majorHAnsi" w:hAnsiTheme="majorHAnsi"/>
          <w:snapToGrid w:val="0"/>
        </w:rPr>
        <w:t xml:space="preserve">we will need to do </w:t>
      </w:r>
      <w:r w:rsidR="00ED712D">
        <w:rPr>
          <w:rFonts w:asciiTheme="majorHAnsi" w:hAnsiTheme="majorHAnsi"/>
          <w:snapToGrid w:val="0"/>
        </w:rPr>
        <w:t>this (</w:t>
      </w:r>
      <w:r w:rsidR="000E0950">
        <w:rPr>
          <w:rFonts w:asciiTheme="majorHAnsi" w:hAnsiTheme="majorHAnsi"/>
          <w:snapToGrid w:val="0"/>
        </w:rPr>
        <w:t>n.b., this was before Mr. Orffeo was appointed Acting Planning Coordinator.) U</w:t>
      </w:r>
      <w:r w:rsidR="00ED712D">
        <w:rPr>
          <w:rFonts w:asciiTheme="majorHAnsi" w:hAnsiTheme="majorHAnsi"/>
          <w:snapToGrid w:val="0"/>
        </w:rPr>
        <w:t xml:space="preserve">nder these circumstances </w:t>
      </w:r>
      <w:r w:rsidR="008F321A">
        <w:rPr>
          <w:rFonts w:asciiTheme="majorHAnsi" w:hAnsiTheme="majorHAnsi"/>
          <w:snapToGrid w:val="0"/>
        </w:rPr>
        <w:t xml:space="preserve">the </w:t>
      </w:r>
      <w:r w:rsidR="00FC10BC">
        <w:rPr>
          <w:rFonts w:asciiTheme="majorHAnsi" w:hAnsiTheme="majorHAnsi"/>
          <w:snapToGrid w:val="0"/>
        </w:rPr>
        <w:t>SEQRA “30</w:t>
      </w:r>
      <w:r w:rsidR="00E57D55">
        <w:rPr>
          <w:rFonts w:asciiTheme="majorHAnsi" w:hAnsiTheme="majorHAnsi"/>
          <w:snapToGrid w:val="0"/>
        </w:rPr>
        <w:t>-day rule</w:t>
      </w:r>
      <w:r w:rsidR="00FC10BC">
        <w:rPr>
          <w:rFonts w:asciiTheme="majorHAnsi" w:hAnsiTheme="majorHAnsi"/>
          <w:snapToGrid w:val="0"/>
        </w:rPr>
        <w:t>”</w:t>
      </w:r>
      <w:r w:rsidR="00E57D55">
        <w:rPr>
          <w:rFonts w:asciiTheme="majorHAnsi" w:hAnsiTheme="majorHAnsi"/>
          <w:snapToGrid w:val="0"/>
        </w:rPr>
        <w:t xml:space="preserve">, </w:t>
      </w:r>
      <w:r w:rsidR="008F321A">
        <w:rPr>
          <w:rFonts w:asciiTheme="majorHAnsi" w:hAnsiTheme="majorHAnsi"/>
          <w:snapToGrid w:val="0"/>
        </w:rPr>
        <w:t xml:space="preserve">has </w:t>
      </w:r>
      <w:r w:rsidR="00A25107">
        <w:rPr>
          <w:rFonts w:asciiTheme="majorHAnsi" w:hAnsiTheme="majorHAnsi"/>
          <w:snapToGrid w:val="0"/>
        </w:rPr>
        <w:t xml:space="preserve">some </w:t>
      </w:r>
      <w:r w:rsidR="00E57D55">
        <w:rPr>
          <w:rFonts w:asciiTheme="majorHAnsi" w:hAnsiTheme="majorHAnsi"/>
          <w:snapToGrid w:val="0"/>
        </w:rPr>
        <w:t xml:space="preserve">flexibility. </w:t>
      </w:r>
      <w:r w:rsidR="008F321A">
        <w:rPr>
          <w:rFonts w:asciiTheme="majorHAnsi" w:hAnsiTheme="majorHAnsi"/>
          <w:snapToGrid w:val="0"/>
        </w:rPr>
        <w:t>We can move for a 28-day review which will allow the Applicant to return to the next Planning Board meeting.</w:t>
      </w:r>
    </w:p>
    <w:p w:rsidR="008F321A" w:rsidRDefault="008F321A" w:rsidP="00A772F4">
      <w:pPr>
        <w:widowControl w:val="0"/>
        <w:tabs>
          <w:tab w:val="left" w:pos="9540"/>
        </w:tabs>
        <w:spacing w:after="0" w:line="240" w:lineRule="auto"/>
        <w:ind w:left="270" w:right="-450"/>
        <w:jc w:val="both"/>
        <w:rPr>
          <w:rFonts w:asciiTheme="majorHAnsi" w:hAnsiTheme="majorHAnsi"/>
          <w:snapToGrid w:val="0"/>
        </w:rPr>
      </w:pPr>
    </w:p>
    <w:p w:rsidR="000E0950" w:rsidRDefault="00A25107"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Mr. Orffeo </w:t>
      </w:r>
      <w:r w:rsidR="003F5A74">
        <w:rPr>
          <w:rFonts w:asciiTheme="majorHAnsi" w:hAnsiTheme="majorHAnsi"/>
          <w:snapToGrid w:val="0"/>
        </w:rPr>
        <w:t xml:space="preserve">further </w:t>
      </w:r>
      <w:r w:rsidR="008F321A">
        <w:rPr>
          <w:rFonts w:asciiTheme="majorHAnsi" w:hAnsiTheme="majorHAnsi"/>
          <w:snapToGrid w:val="0"/>
        </w:rPr>
        <w:t xml:space="preserve">noted </w:t>
      </w:r>
      <w:r>
        <w:rPr>
          <w:rFonts w:asciiTheme="majorHAnsi" w:hAnsiTheme="majorHAnsi"/>
          <w:snapToGrid w:val="0"/>
        </w:rPr>
        <w:t>that</w:t>
      </w:r>
      <w:r w:rsidR="000E0950">
        <w:rPr>
          <w:rFonts w:asciiTheme="majorHAnsi" w:hAnsiTheme="majorHAnsi"/>
          <w:snapToGrid w:val="0"/>
        </w:rPr>
        <w:t xml:space="preserve"> under the SEQRA</w:t>
      </w:r>
      <w:r w:rsidR="001139E3">
        <w:rPr>
          <w:rFonts w:asciiTheme="majorHAnsi" w:hAnsiTheme="majorHAnsi"/>
          <w:snapToGrid w:val="0"/>
        </w:rPr>
        <w:t xml:space="preserve"> </w:t>
      </w:r>
      <w:r w:rsidR="000E0950">
        <w:rPr>
          <w:rFonts w:asciiTheme="majorHAnsi" w:hAnsiTheme="majorHAnsi"/>
          <w:snapToGrid w:val="0"/>
        </w:rPr>
        <w:t xml:space="preserve">requirements, </w:t>
      </w:r>
      <w:r w:rsidR="00E57D55">
        <w:rPr>
          <w:rFonts w:asciiTheme="majorHAnsi" w:hAnsiTheme="majorHAnsi"/>
          <w:snapToGrid w:val="0"/>
        </w:rPr>
        <w:t xml:space="preserve">Chapter </w:t>
      </w:r>
      <w:r w:rsidR="008F321A">
        <w:rPr>
          <w:rFonts w:asciiTheme="majorHAnsi" w:hAnsiTheme="majorHAnsi"/>
          <w:snapToGrid w:val="0"/>
        </w:rPr>
        <w:t>Three, C</w:t>
      </w:r>
      <w:r w:rsidR="008E250E">
        <w:rPr>
          <w:rFonts w:asciiTheme="majorHAnsi" w:hAnsiTheme="majorHAnsi"/>
          <w:snapToGrid w:val="0"/>
        </w:rPr>
        <w:t xml:space="preserve"> (3) </w:t>
      </w:r>
      <w:r w:rsidR="008F321A">
        <w:rPr>
          <w:rFonts w:asciiTheme="majorHAnsi" w:hAnsiTheme="majorHAnsi"/>
          <w:snapToGrid w:val="0"/>
        </w:rPr>
        <w:t>“</w:t>
      </w:r>
      <w:r w:rsidR="008E250E">
        <w:rPr>
          <w:rFonts w:asciiTheme="majorHAnsi" w:hAnsiTheme="majorHAnsi"/>
          <w:snapToGrid w:val="0"/>
        </w:rPr>
        <w:t>Lead Agency</w:t>
      </w:r>
      <w:r w:rsidR="008F321A">
        <w:rPr>
          <w:rFonts w:asciiTheme="majorHAnsi" w:hAnsiTheme="majorHAnsi"/>
          <w:snapToGrid w:val="0"/>
        </w:rPr>
        <w:t xml:space="preserve">”, </w:t>
      </w:r>
      <w:r w:rsidR="003F5A74">
        <w:rPr>
          <w:rFonts w:asciiTheme="majorHAnsi" w:hAnsiTheme="majorHAnsi"/>
          <w:snapToGrid w:val="0"/>
        </w:rPr>
        <w:t xml:space="preserve">Designation </w:t>
      </w:r>
      <w:r w:rsidR="00C703DE">
        <w:rPr>
          <w:rFonts w:asciiTheme="majorHAnsi" w:hAnsiTheme="majorHAnsi"/>
          <w:snapToGrid w:val="0"/>
        </w:rPr>
        <w:t xml:space="preserve">is </w:t>
      </w:r>
      <w:r>
        <w:rPr>
          <w:rFonts w:asciiTheme="majorHAnsi" w:hAnsiTheme="majorHAnsi"/>
          <w:snapToGrid w:val="0"/>
        </w:rPr>
        <w:t>Optional</w:t>
      </w:r>
      <w:r w:rsidR="003F5A74">
        <w:rPr>
          <w:rFonts w:asciiTheme="majorHAnsi" w:hAnsiTheme="majorHAnsi"/>
          <w:snapToGrid w:val="0"/>
        </w:rPr>
        <w:t xml:space="preserve"> for Unlisted Action</w:t>
      </w:r>
      <w:r w:rsidR="00AE20EE">
        <w:rPr>
          <w:rFonts w:asciiTheme="majorHAnsi" w:hAnsiTheme="majorHAnsi"/>
          <w:snapToGrid w:val="0"/>
        </w:rPr>
        <w:t>s</w:t>
      </w:r>
      <w:r w:rsidR="003F5A74">
        <w:rPr>
          <w:rFonts w:asciiTheme="majorHAnsi" w:hAnsiTheme="majorHAnsi"/>
          <w:snapToGrid w:val="0"/>
        </w:rPr>
        <w:t xml:space="preserve">, </w:t>
      </w:r>
      <w:r w:rsidR="000E0950">
        <w:rPr>
          <w:rFonts w:asciiTheme="majorHAnsi" w:hAnsiTheme="majorHAnsi"/>
          <w:snapToGrid w:val="0"/>
        </w:rPr>
        <w:t xml:space="preserve">Chapter Three, </w:t>
      </w:r>
      <w:r>
        <w:rPr>
          <w:rFonts w:asciiTheme="majorHAnsi" w:hAnsiTheme="majorHAnsi"/>
          <w:snapToGrid w:val="0"/>
        </w:rPr>
        <w:t>A</w:t>
      </w:r>
      <w:r w:rsidR="000E0950">
        <w:rPr>
          <w:rFonts w:asciiTheme="majorHAnsi" w:hAnsiTheme="majorHAnsi"/>
          <w:snapToGrid w:val="0"/>
        </w:rPr>
        <w:t xml:space="preserve"> (</w:t>
      </w:r>
      <w:r>
        <w:rPr>
          <w:rFonts w:asciiTheme="majorHAnsi" w:hAnsiTheme="majorHAnsi"/>
          <w:snapToGrid w:val="0"/>
        </w:rPr>
        <w:t>2</w:t>
      </w:r>
      <w:r w:rsidR="000E0950">
        <w:rPr>
          <w:rFonts w:asciiTheme="majorHAnsi" w:hAnsiTheme="majorHAnsi"/>
          <w:snapToGrid w:val="0"/>
        </w:rPr>
        <w:t>)</w:t>
      </w:r>
      <w:r>
        <w:rPr>
          <w:rFonts w:asciiTheme="majorHAnsi" w:hAnsiTheme="majorHAnsi"/>
          <w:snapToGrid w:val="0"/>
        </w:rPr>
        <w:t xml:space="preserve">, notes that </w:t>
      </w:r>
      <w:r w:rsidR="000E0950">
        <w:rPr>
          <w:rFonts w:asciiTheme="majorHAnsi" w:hAnsiTheme="majorHAnsi"/>
          <w:snapToGrid w:val="0"/>
        </w:rPr>
        <w:t>it</w:t>
      </w:r>
      <w:r>
        <w:rPr>
          <w:rFonts w:asciiTheme="majorHAnsi" w:hAnsiTheme="majorHAnsi"/>
          <w:snapToGrid w:val="0"/>
        </w:rPr>
        <w:t xml:space="preserve"> is optional </w:t>
      </w:r>
      <w:r w:rsidR="000E0950">
        <w:rPr>
          <w:rFonts w:asciiTheme="majorHAnsi" w:hAnsiTheme="majorHAnsi"/>
          <w:snapToGrid w:val="0"/>
        </w:rPr>
        <w:t xml:space="preserve">to do </w:t>
      </w:r>
      <w:r w:rsidR="00AE20EE">
        <w:rPr>
          <w:rFonts w:asciiTheme="majorHAnsi" w:hAnsiTheme="majorHAnsi"/>
          <w:snapToGrid w:val="0"/>
        </w:rPr>
        <w:t xml:space="preserve">a </w:t>
      </w:r>
      <w:r w:rsidR="000E0950">
        <w:rPr>
          <w:rFonts w:asciiTheme="majorHAnsi" w:hAnsiTheme="majorHAnsi"/>
          <w:snapToGrid w:val="0"/>
        </w:rPr>
        <w:t>Coordinated Review</w:t>
      </w:r>
      <w:r>
        <w:rPr>
          <w:rFonts w:asciiTheme="majorHAnsi" w:hAnsiTheme="majorHAnsi"/>
          <w:snapToGrid w:val="0"/>
        </w:rPr>
        <w:t xml:space="preserve">. </w:t>
      </w:r>
      <w:r w:rsidR="00AE20EE">
        <w:rPr>
          <w:rFonts w:asciiTheme="majorHAnsi" w:hAnsiTheme="majorHAnsi"/>
          <w:snapToGrid w:val="0"/>
        </w:rPr>
        <w:t>Mr. Orffeo feels that, although it is not required</w:t>
      </w:r>
      <w:r w:rsidR="00B851AC">
        <w:rPr>
          <w:rFonts w:asciiTheme="majorHAnsi" w:hAnsiTheme="majorHAnsi"/>
          <w:snapToGrid w:val="0"/>
        </w:rPr>
        <w:t>,</w:t>
      </w:r>
      <w:r w:rsidR="00AE20EE">
        <w:rPr>
          <w:rFonts w:asciiTheme="majorHAnsi" w:hAnsiTheme="majorHAnsi"/>
          <w:snapToGrid w:val="0"/>
        </w:rPr>
        <w:t xml:space="preserve"> the Board s</w:t>
      </w:r>
      <w:r w:rsidR="00C95DA3">
        <w:rPr>
          <w:rFonts w:asciiTheme="majorHAnsi" w:hAnsiTheme="majorHAnsi"/>
          <w:snapToGrid w:val="0"/>
        </w:rPr>
        <w:t>hould have a Coordinated Review;</w:t>
      </w:r>
      <w:r w:rsidR="00AE20EE">
        <w:rPr>
          <w:rFonts w:asciiTheme="majorHAnsi" w:hAnsiTheme="majorHAnsi"/>
          <w:snapToGrid w:val="0"/>
        </w:rPr>
        <w:t xml:space="preserve"> 15</w:t>
      </w:r>
      <w:r w:rsidR="00C95DA3">
        <w:rPr>
          <w:rFonts w:asciiTheme="majorHAnsi" w:hAnsiTheme="majorHAnsi"/>
          <w:snapToGrid w:val="0"/>
        </w:rPr>
        <w:t xml:space="preserve">, </w:t>
      </w:r>
      <w:r w:rsidR="00AE20EE">
        <w:rPr>
          <w:rFonts w:asciiTheme="majorHAnsi" w:hAnsiTheme="majorHAnsi"/>
          <w:snapToGrid w:val="0"/>
        </w:rPr>
        <w:t>28</w:t>
      </w:r>
      <w:r w:rsidR="00C95DA3">
        <w:rPr>
          <w:rFonts w:asciiTheme="majorHAnsi" w:hAnsiTheme="majorHAnsi"/>
          <w:snapToGrid w:val="0"/>
        </w:rPr>
        <w:t xml:space="preserve">, or 30-days, whatever the Board would want.  </w:t>
      </w:r>
    </w:p>
    <w:p w:rsidR="000E0950" w:rsidRDefault="000E0950" w:rsidP="00A772F4">
      <w:pPr>
        <w:widowControl w:val="0"/>
        <w:tabs>
          <w:tab w:val="left" w:pos="9540"/>
        </w:tabs>
        <w:spacing w:after="0" w:line="240" w:lineRule="auto"/>
        <w:ind w:left="270" w:right="-450"/>
        <w:jc w:val="both"/>
        <w:rPr>
          <w:rFonts w:asciiTheme="majorHAnsi" w:hAnsiTheme="majorHAnsi"/>
          <w:snapToGrid w:val="0"/>
        </w:rPr>
      </w:pPr>
    </w:p>
    <w:p w:rsidR="00D176BF" w:rsidRDefault="00C95DA3"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Mr. Hopkins </w:t>
      </w:r>
      <w:r w:rsidR="00385400">
        <w:rPr>
          <w:rFonts w:asciiTheme="majorHAnsi" w:hAnsiTheme="majorHAnsi"/>
          <w:snapToGrid w:val="0"/>
        </w:rPr>
        <w:t xml:space="preserve">explained </w:t>
      </w:r>
      <w:r>
        <w:rPr>
          <w:rFonts w:asciiTheme="majorHAnsi" w:hAnsiTheme="majorHAnsi"/>
          <w:snapToGrid w:val="0"/>
        </w:rPr>
        <w:t xml:space="preserve">that </w:t>
      </w:r>
      <w:r w:rsidR="00C703DE">
        <w:rPr>
          <w:rFonts w:asciiTheme="majorHAnsi" w:hAnsiTheme="majorHAnsi"/>
          <w:snapToGrid w:val="0"/>
        </w:rPr>
        <w:t xml:space="preserve">ultimately the agencies contacted will agree the Planning Board should be the Lead Agency, and they have all seen this project.  However, </w:t>
      </w:r>
      <w:r w:rsidR="00385400">
        <w:rPr>
          <w:rFonts w:asciiTheme="majorHAnsi" w:hAnsiTheme="majorHAnsi"/>
          <w:snapToGrid w:val="0"/>
        </w:rPr>
        <w:t xml:space="preserve">he feels the better course of action is to have a sheet of paper sent to the involved agencies for comments, eliminating the 30-day rule for seeking Lead Agency Status by the Planning Board.   </w:t>
      </w:r>
    </w:p>
    <w:p w:rsidR="00385400" w:rsidRDefault="00385400" w:rsidP="00A772F4">
      <w:pPr>
        <w:widowControl w:val="0"/>
        <w:tabs>
          <w:tab w:val="left" w:pos="9540"/>
        </w:tabs>
        <w:spacing w:after="0" w:line="240" w:lineRule="auto"/>
        <w:ind w:left="270" w:right="-450"/>
        <w:jc w:val="both"/>
        <w:rPr>
          <w:rFonts w:asciiTheme="majorHAnsi" w:hAnsiTheme="majorHAnsi"/>
          <w:snapToGrid w:val="0"/>
        </w:rPr>
      </w:pPr>
    </w:p>
    <w:p w:rsidR="00D176BF" w:rsidRDefault="00D176BF"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As Deputy Town Attorney Timothy Gallagher had not arrived, Mr. Orffeo was asked</w:t>
      </w:r>
      <w:r w:rsidR="00162CCA">
        <w:rPr>
          <w:rFonts w:asciiTheme="majorHAnsi" w:hAnsiTheme="majorHAnsi"/>
          <w:snapToGrid w:val="0"/>
        </w:rPr>
        <w:t xml:space="preserve"> by the Chair </w:t>
      </w:r>
      <w:r>
        <w:rPr>
          <w:rFonts w:asciiTheme="majorHAnsi" w:hAnsiTheme="majorHAnsi"/>
          <w:snapToGrid w:val="0"/>
        </w:rPr>
        <w:t>to weigh</w:t>
      </w:r>
      <w:r w:rsidR="00162CCA">
        <w:rPr>
          <w:rFonts w:asciiTheme="majorHAnsi" w:hAnsiTheme="majorHAnsi"/>
          <w:snapToGrid w:val="0"/>
        </w:rPr>
        <w:t>-</w:t>
      </w:r>
      <w:r>
        <w:rPr>
          <w:rFonts w:asciiTheme="majorHAnsi" w:hAnsiTheme="majorHAnsi"/>
          <w:snapToGrid w:val="0"/>
        </w:rPr>
        <w:t>in on Mr. Hopkins’ comment.</w:t>
      </w:r>
      <w:r w:rsidR="00ED712D">
        <w:rPr>
          <w:rFonts w:asciiTheme="majorHAnsi" w:hAnsiTheme="majorHAnsi"/>
          <w:snapToGrid w:val="0"/>
        </w:rPr>
        <w:t xml:space="preserve"> </w:t>
      </w:r>
      <w:r w:rsidR="001139E3">
        <w:rPr>
          <w:rFonts w:asciiTheme="majorHAnsi" w:hAnsiTheme="majorHAnsi"/>
          <w:snapToGrid w:val="0"/>
        </w:rPr>
        <w:t xml:space="preserve"> </w:t>
      </w:r>
      <w:r>
        <w:rPr>
          <w:rFonts w:asciiTheme="majorHAnsi" w:hAnsiTheme="majorHAnsi"/>
          <w:snapToGrid w:val="0"/>
        </w:rPr>
        <w:t xml:space="preserve">Mr. Orffeo did not </w:t>
      </w:r>
      <w:r w:rsidR="00162CCA">
        <w:rPr>
          <w:rFonts w:asciiTheme="majorHAnsi" w:hAnsiTheme="majorHAnsi"/>
          <w:snapToGrid w:val="0"/>
        </w:rPr>
        <w:t>feel the Applicant is impacted with the 30-day rule</w:t>
      </w:r>
      <w:r w:rsidR="00D36F8D">
        <w:rPr>
          <w:rFonts w:asciiTheme="majorHAnsi" w:hAnsiTheme="majorHAnsi"/>
          <w:snapToGrid w:val="0"/>
        </w:rPr>
        <w:t>.  T</w:t>
      </w:r>
      <w:r w:rsidR="00162CCA">
        <w:rPr>
          <w:rFonts w:asciiTheme="majorHAnsi" w:hAnsiTheme="majorHAnsi"/>
          <w:snapToGrid w:val="0"/>
        </w:rPr>
        <w:t xml:space="preserve">he Chairman </w:t>
      </w:r>
      <w:r w:rsidR="00D36F8D">
        <w:rPr>
          <w:rFonts w:asciiTheme="majorHAnsi" w:hAnsiTheme="majorHAnsi"/>
          <w:snapToGrid w:val="0"/>
        </w:rPr>
        <w:t xml:space="preserve">also </w:t>
      </w:r>
      <w:r>
        <w:rPr>
          <w:rFonts w:asciiTheme="majorHAnsi" w:hAnsiTheme="majorHAnsi"/>
          <w:snapToGrid w:val="0"/>
        </w:rPr>
        <w:t>agree</w:t>
      </w:r>
      <w:r w:rsidR="00162CCA">
        <w:rPr>
          <w:rFonts w:asciiTheme="majorHAnsi" w:hAnsiTheme="majorHAnsi"/>
          <w:snapToGrid w:val="0"/>
        </w:rPr>
        <w:t>d</w:t>
      </w:r>
      <w:r w:rsidR="00ED712D">
        <w:rPr>
          <w:rFonts w:asciiTheme="majorHAnsi" w:hAnsiTheme="majorHAnsi"/>
          <w:snapToGrid w:val="0"/>
        </w:rPr>
        <w:t>,</w:t>
      </w:r>
      <w:r w:rsidR="00752427">
        <w:rPr>
          <w:rFonts w:asciiTheme="majorHAnsi" w:hAnsiTheme="majorHAnsi"/>
          <w:snapToGrid w:val="0"/>
        </w:rPr>
        <w:t xml:space="preserve"> stating that we will go with </w:t>
      </w:r>
      <w:r w:rsidR="00D36F8D">
        <w:rPr>
          <w:rFonts w:asciiTheme="majorHAnsi" w:hAnsiTheme="majorHAnsi"/>
          <w:snapToGrid w:val="0"/>
        </w:rPr>
        <w:t xml:space="preserve">the Planning Board </w:t>
      </w:r>
      <w:r w:rsidR="00752427">
        <w:rPr>
          <w:rFonts w:asciiTheme="majorHAnsi" w:hAnsiTheme="majorHAnsi"/>
          <w:snapToGrid w:val="0"/>
        </w:rPr>
        <w:t>“Seeking Lead Agency Status”.</w:t>
      </w:r>
      <w:r w:rsidR="00EE3485">
        <w:rPr>
          <w:rFonts w:asciiTheme="majorHAnsi" w:hAnsiTheme="majorHAnsi"/>
          <w:snapToGrid w:val="0"/>
        </w:rPr>
        <w:t xml:space="preserve">  Mr. Hopkins commented that he is in agreement.</w:t>
      </w:r>
    </w:p>
    <w:p w:rsidR="00D176BF" w:rsidRDefault="00D176BF" w:rsidP="00A772F4">
      <w:pPr>
        <w:widowControl w:val="0"/>
        <w:tabs>
          <w:tab w:val="left" w:pos="9540"/>
        </w:tabs>
        <w:spacing w:after="0" w:line="240" w:lineRule="auto"/>
        <w:ind w:left="270" w:right="-450"/>
        <w:jc w:val="both"/>
        <w:rPr>
          <w:rFonts w:asciiTheme="majorHAnsi" w:hAnsiTheme="majorHAnsi"/>
          <w:snapToGrid w:val="0"/>
        </w:rPr>
      </w:pPr>
    </w:p>
    <w:p w:rsidR="00ED712D" w:rsidRDefault="00ED712D" w:rsidP="00A772F4">
      <w:pPr>
        <w:widowControl w:val="0"/>
        <w:tabs>
          <w:tab w:val="left" w:pos="9540"/>
        </w:tabs>
        <w:spacing w:after="0" w:line="240" w:lineRule="auto"/>
        <w:ind w:left="270" w:right="-450"/>
        <w:jc w:val="both"/>
        <w:rPr>
          <w:rFonts w:asciiTheme="majorHAnsi" w:hAnsiTheme="majorHAnsi"/>
          <w:snapToGrid w:val="0"/>
        </w:rPr>
      </w:pPr>
    </w:p>
    <w:p w:rsidR="00ED712D" w:rsidRDefault="00ED712D" w:rsidP="00A772F4">
      <w:pPr>
        <w:widowControl w:val="0"/>
        <w:tabs>
          <w:tab w:val="left" w:pos="9540"/>
        </w:tabs>
        <w:spacing w:after="0" w:line="240" w:lineRule="auto"/>
        <w:ind w:left="270" w:right="-450"/>
        <w:jc w:val="both"/>
        <w:rPr>
          <w:rFonts w:asciiTheme="majorHAnsi" w:hAnsiTheme="majorHAnsi"/>
          <w:snapToGrid w:val="0"/>
        </w:rPr>
      </w:pPr>
    </w:p>
    <w:p w:rsidR="00ED712D" w:rsidRDefault="00ED712D" w:rsidP="00A772F4">
      <w:pPr>
        <w:widowControl w:val="0"/>
        <w:tabs>
          <w:tab w:val="left" w:pos="9540"/>
        </w:tabs>
        <w:spacing w:after="0" w:line="240" w:lineRule="auto"/>
        <w:ind w:left="270" w:right="-450"/>
        <w:jc w:val="both"/>
        <w:rPr>
          <w:rFonts w:asciiTheme="majorHAnsi" w:hAnsiTheme="majorHAnsi"/>
          <w:snapToGrid w:val="0"/>
        </w:rPr>
      </w:pPr>
    </w:p>
    <w:p w:rsidR="00ED712D" w:rsidRDefault="00ED712D" w:rsidP="00ED712D">
      <w:pPr>
        <w:tabs>
          <w:tab w:val="left" w:pos="1440"/>
          <w:tab w:val="left" w:pos="2430"/>
        </w:tabs>
        <w:spacing w:before="100" w:beforeAutospacing="1" w:after="0" w:line="240" w:lineRule="auto"/>
        <w:ind w:left="270" w:right="-630" w:hanging="450"/>
        <w:rPr>
          <w:rFonts w:asciiTheme="majorHAnsi" w:hAnsiTheme="majorHAnsi"/>
          <w:snapToGrid w:val="0"/>
        </w:rPr>
      </w:pPr>
      <w:r>
        <w:rPr>
          <w:rFonts w:ascii="Cambria" w:hAnsi="Cambria"/>
        </w:rPr>
        <w:tab/>
        <w:t>P.B. Meeting #03</w:t>
      </w:r>
      <w:r>
        <w:rPr>
          <w:rFonts w:ascii="Cambria" w:hAnsi="Cambria"/>
        </w:rPr>
        <w:tab/>
        <w:t xml:space="preserve">              Regular Meeting #03</w:t>
      </w:r>
      <w:r>
        <w:rPr>
          <w:rFonts w:ascii="Cambria" w:hAnsi="Cambria"/>
        </w:rPr>
        <w:tab/>
        <w:t xml:space="preserve">     Date:  March 12, 2020                       Page 7</w:t>
      </w:r>
    </w:p>
    <w:p w:rsidR="00ED712D" w:rsidRDefault="00ED712D" w:rsidP="00A772F4">
      <w:pPr>
        <w:widowControl w:val="0"/>
        <w:tabs>
          <w:tab w:val="left" w:pos="9540"/>
        </w:tabs>
        <w:spacing w:after="0" w:line="240" w:lineRule="auto"/>
        <w:ind w:left="270" w:right="-450"/>
        <w:jc w:val="both"/>
        <w:rPr>
          <w:rFonts w:asciiTheme="majorHAnsi" w:hAnsiTheme="majorHAnsi"/>
          <w:snapToGrid w:val="0"/>
        </w:rPr>
      </w:pPr>
    </w:p>
    <w:p w:rsidR="00533561" w:rsidRDefault="00D176BF"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Chairman Fabinsky stated that tonight’s questions were difficult</w:t>
      </w:r>
      <w:r w:rsidR="009760FE">
        <w:rPr>
          <w:rFonts w:asciiTheme="majorHAnsi" w:hAnsiTheme="majorHAnsi"/>
          <w:snapToGrid w:val="0"/>
        </w:rPr>
        <w:t>,</w:t>
      </w:r>
      <w:r>
        <w:rPr>
          <w:rFonts w:asciiTheme="majorHAnsi" w:hAnsiTheme="majorHAnsi"/>
          <w:snapToGrid w:val="0"/>
        </w:rPr>
        <w:t xml:space="preserve"> and some </w:t>
      </w:r>
      <w:r w:rsidR="009760FE">
        <w:rPr>
          <w:rFonts w:asciiTheme="majorHAnsi" w:hAnsiTheme="majorHAnsi"/>
          <w:snapToGrid w:val="0"/>
        </w:rPr>
        <w:t>were p</w:t>
      </w:r>
      <w:r>
        <w:rPr>
          <w:rFonts w:asciiTheme="majorHAnsi" w:hAnsiTheme="majorHAnsi"/>
          <w:snapToGrid w:val="0"/>
        </w:rPr>
        <w:t>ossible to answer.  He noted that the L</w:t>
      </w:r>
      <w:r w:rsidR="00352F3B">
        <w:rPr>
          <w:rFonts w:asciiTheme="majorHAnsi" w:hAnsiTheme="majorHAnsi"/>
          <w:snapToGrid w:val="0"/>
        </w:rPr>
        <w:t>and</w:t>
      </w:r>
      <w:r>
        <w:rPr>
          <w:rFonts w:asciiTheme="majorHAnsi" w:hAnsiTheme="majorHAnsi"/>
          <w:snapToGrid w:val="0"/>
        </w:rPr>
        <w:t xml:space="preserve"> O</w:t>
      </w:r>
      <w:r w:rsidR="00352F3B">
        <w:rPr>
          <w:rFonts w:asciiTheme="majorHAnsi" w:hAnsiTheme="majorHAnsi"/>
          <w:snapToGrid w:val="0"/>
        </w:rPr>
        <w:t xml:space="preserve">wner has </w:t>
      </w:r>
      <w:r w:rsidR="00500B60">
        <w:rPr>
          <w:rFonts w:asciiTheme="majorHAnsi" w:hAnsiTheme="majorHAnsi"/>
          <w:snapToGrid w:val="0"/>
        </w:rPr>
        <w:t xml:space="preserve">the </w:t>
      </w:r>
      <w:r w:rsidR="00352F3B">
        <w:rPr>
          <w:rFonts w:asciiTheme="majorHAnsi" w:hAnsiTheme="majorHAnsi"/>
          <w:snapToGrid w:val="0"/>
        </w:rPr>
        <w:t xml:space="preserve">right to develop </w:t>
      </w:r>
      <w:r w:rsidR="00500B60">
        <w:rPr>
          <w:rFonts w:asciiTheme="majorHAnsi" w:hAnsiTheme="majorHAnsi"/>
          <w:snapToGrid w:val="0"/>
        </w:rPr>
        <w:t xml:space="preserve">their </w:t>
      </w:r>
      <w:r w:rsidR="00352F3B">
        <w:rPr>
          <w:rFonts w:asciiTheme="majorHAnsi" w:hAnsiTheme="majorHAnsi"/>
          <w:snapToGrid w:val="0"/>
        </w:rPr>
        <w:t>land</w:t>
      </w:r>
      <w:r>
        <w:rPr>
          <w:rFonts w:asciiTheme="majorHAnsi" w:hAnsiTheme="majorHAnsi"/>
          <w:snapToGrid w:val="0"/>
        </w:rPr>
        <w:t xml:space="preserve">, </w:t>
      </w:r>
      <w:r w:rsidR="00352F3B">
        <w:rPr>
          <w:rFonts w:asciiTheme="majorHAnsi" w:hAnsiTheme="majorHAnsi"/>
          <w:snapToGrid w:val="0"/>
        </w:rPr>
        <w:t xml:space="preserve">as </w:t>
      </w:r>
      <w:r>
        <w:rPr>
          <w:rFonts w:asciiTheme="majorHAnsi" w:hAnsiTheme="majorHAnsi"/>
          <w:snapToGrid w:val="0"/>
        </w:rPr>
        <w:t xml:space="preserve">long as there </w:t>
      </w:r>
      <w:r w:rsidR="00300E86">
        <w:rPr>
          <w:rFonts w:asciiTheme="majorHAnsi" w:hAnsiTheme="majorHAnsi"/>
          <w:snapToGrid w:val="0"/>
        </w:rPr>
        <w:t>are</w:t>
      </w:r>
      <w:r w:rsidR="001139E3">
        <w:rPr>
          <w:rFonts w:asciiTheme="majorHAnsi" w:hAnsiTheme="majorHAnsi"/>
          <w:snapToGrid w:val="0"/>
        </w:rPr>
        <w:t xml:space="preserve"> </w:t>
      </w:r>
      <w:r w:rsidR="00352F3B">
        <w:rPr>
          <w:rFonts w:asciiTheme="majorHAnsi" w:hAnsiTheme="majorHAnsi"/>
          <w:snapToGrid w:val="0"/>
        </w:rPr>
        <w:t xml:space="preserve">no </w:t>
      </w:r>
      <w:r w:rsidR="00500B60">
        <w:rPr>
          <w:rFonts w:asciiTheme="majorHAnsi" w:hAnsiTheme="majorHAnsi"/>
          <w:snapToGrid w:val="0"/>
        </w:rPr>
        <w:t xml:space="preserve">significant adverse </w:t>
      </w:r>
      <w:r w:rsidR="00352F3B">
        <w:rPr>
          <w:rFonts w:asciiTheme="majorHAnsi" w:hAnsiTheme="majorHAnsi"/>
          <w:snapToGrid w:val="0"/>
        </w:rPr>
        <w:t>impact</w:t>
      </w:r>
      <w:r w:rsidR="00300E86">
        <w:rPr>
          <w:rFonts w:asciiTheme="majorHAnsi" w:hAnsiTheme="majorHAnsi"/>
          <w:snapToGrid w:val="0"/>
        </w:rPr>
        <w:t>s</w:t>
      </w:r>
      <w:r w:rsidR="00352F3B">
        <w:rPr>
          <w:rFonts w:asciiTheme="majorHAnsi" w:hAnsiTheme="majorHAnsi"/>
          <w:snapToGrid w:val="0"/>
        </w:rPr>
        <w:t xml:space="preserve"> on </w:t>
      </w:r>
      <w:r w:rsidR="00500B60">
        <w:rPr>
          <w:rFonts w:asciiTheme="majorHAnsi" w:hAnsiTheme="majorHAnsi"/>
          <w:snapToGrid w:val="0"/>
        </w:rPr>
        <w:t>the neighbors</w:t>
      </w:r>
      <w:r w:rsidR="00E11C47">
        <w:rPr>
          <w:rFonts w:asciiTheme="majorHAnsi" w:hAnsiTheme="majorHAnsi"/>
          <w:snapToGrid w:val="0"/>
        </w:rPr>
        <w:t>,</w:t>
      </w:r>
      <w:r w:rsidR="00500B60">
        <w:rPr>
          <w:rFonts w:asciiTheme="majorHAnsi" w:hAnsiTheme="majorHAnsi"/>
          <w:snapToGrid w:val="0"/>
        </w:rPr>
        <w:t xml:space="preserve"> or </w:t>
      </w:r>
      <w:r>
        <w:rPr>
          <w:rFonts w:asciiTheme="majorHAnsi" w:hAnsiTheme="majorHAnsi"/>
          <w:snapToGrid w:val="0"/>
        </w:rPr>
        <w:t>the T</w:t>
      </w:r>
      <w:r w:rsidR="00352F3B">
        <w:rPr>
          <w:rFonts w:asciiTheme="majorHAnsi" w:hAnsiTheme="majorHAnsi"/>
          <w:snapToGrid w:val="0"/>
        </w:rPr>
        <w:t>own as a whole</w:t>
      </w:r>
      <w:r>
        <w:rPr>
          <w:rFonts w:asciiTheme="majorHAnsi" w:hAnsiTheme="majorHAnsi"/>
          <w:snapToGrid w:val="0"/>
        </w:rPr>
        <w:t>.</w:t>
      </w:r>
      <w:r w:rsidR="00ED712D">
        <w:rPr>
          <w:rFonts w:asciiTheme="majorHAnsi" w:hAnsiTheme="majorHAnsi"/>
          <w:snapToGrid w:val="0"/>
        </w:rPr>
        <w:t xml:space="preserve">  </w:t>
      </w:r>
      <w:r w:rsidR="009B449F">
        <w:rPr>
          <w:rFonts w:asciiTheme="majorHAnsi" w:hAnsiTheme="majorHAnsi"/>
          <w:snapToGrid w:val="0"/>
        </w:rPr>
        <w:t xml:space="preserve">It was good to see that many </w:t>
      </w:r>
      <w:r w:rsidR="001139E3">
        <w:rPr>
          <w:rFonts w:asciiTheme="majorHAnsi" w:hAnsiTheme="majorHAnsi"/>
          <w:snapToGrid w:val="0"/>
        </w:rPr>
        <w:t>groups</w:t>
      </w:r>
      <w:r w:rsidR="009B449F">
        <w:rPr>
          <w:rFonts w:asciiTheme="majorHAnsi" w:hAnsiTheme="majorHAnsi"/>
          <w:snapToGrid w:val="0"/>
        </w:rPr>
        <w:t xml:space="preserve"> of engineers worked together on this project to make the reported improvements.  </w:t>
      </w:r>
      <w:r w:rsidR="00E11C47">
        <w:rPr>
          <w:rFonts w:asciiTheme="majorHAnsi" w:hAnsiTheme="majorHAnsi"/>
          <w:snapToGrid w:val="0"/>
        </w:rPr>
        <w:t>It seems that t</w:t>
      </w:r>
      <w:r>
        <w:rPr>
          <w:rFonts w:asciiTheme="majorHAnsi" w:hAnsiTheme="majorHAnsi"/>
          <w:snapToGrid w:val="0"/>
        </w:rPr>
        <w:t>he Applicants have r</w:t>
      </w:r>
      <w:r w:rsidR="00352F3B">
        <w:rPr>
          <w:rFonts w:asciiTheme="majorHAnsi" w:hAnsiTheme="majorHAnsi"/>
          <w:snapToGrid w:val="0"/>
        </w:rPr>
        <w:t>educe</w:t>
      </w:r>
      <w:r w:rsidR="00533561">
        <w:rPr>
          <w:rFonts w:asciiTheme="majorHAnsi" w:hAnsiTheme="majorHAnsi"/>
          <w:snapToGrid w:val="0"/>
        </w:rPr>
        <w:t>d</w:t>
      </w:r>
      <w:r w:rsidR="001139E3">
        <w:rPr>
          <w:rFonts w:asciiTheme="majorHAnsi" w:hAnsiTheme="majorHAnsi"/>
          <w:snapToGrid w:val="0"/>
        </w:rPr>
        <w:t xml:space="preserve"> </w:t>
      </w:r>
      <w:r>
        <w:rPr>
          <w:rFonts w:asciiTheme="majorHAnsi" w:hAnsiTheme="majorHAnsi"/>
          <w:snapToGrid w:val="0"/>
        </w:rPr>
        <w:t xml:space="preserve">the </w:t>
      </w:r>
      <w:r w:rsidR="00352F3B">
        <w:rPr>
          <w:rFonts w:asciiTheme="majorHAnsi" w:hAnsiTheme="majorHAnsi"/>
          <w:snapToGrid w:val="0"/>
        </w:rPr>
        <w:t>potential</w:t>
      </w:r>
      <w:r>
        <w:rPr>
          <w:rFonts w:asciiTheme="majorHAnsi" w:hAnsiTheme="majorHAnsi"/>
          <w:snapToGrid w:val="0"/>
        </w:rPr>
        <w:t xml:space="preserve"> for f</w:t>
      </w:r>
      <w:r w:rsidR="00385400">
        <w:rPr>
          <w:rFonts w:asciiTheme="majorHAnsi" w:hAnsiTheme="majorHAnsi"/>
          <w:snapToGrid w:val="0"/>
        </w:rPr>
        <w:t>looding</w:t>
      </w:r>
      <w:r w:rsidR="00E11C47">
        <w:rPr>
          <w:rFonts w:asciiTheme="majorHAnsi" w:hAnsiTheme="majorHAnsi"/>
          <w:snapToGrid w:val="0"/>
        </w:rPr>
        <w:t xml:space="preserve"> during a Storm Event.  </w:t>
      </w:r>
      <w:r w:rsidR="009B449F">
        <w:rPr>
          <w:rFonts w:asciiTheme="majorHAnsi" w:hAnsiTheme="majorHAnsi"/>
          <w:snapToGrid w:val="0"/>
        </w:rPr>
        <w:t>However,</w:t>
      </w:r>
      <w:r w:rsidR="00ED712D">
        <w:rPr>
          <w:rFonts w:asciiTheme="majorHAnsi" w:hAnsiTheme="majorHAnsi"/>
          <w:snapToGrid w:val="0"/>
        </w:rPr>
        <w:t xml:space="preserve"> </w:t>
      </w:r>
      <w:r w:rsidR="009B449F">
        <w:rPr>
          <w:rFonts w:asciiTheme="majorHAnsi" w:hAnsiTheme="majorHAnsi"/>
          <w:snapToGrid w:val="0"/>
        </w:rPr>
        <w:t>g</w:t>
      </w:r>
      <w:r w:rsidR="00E11C47">
        <w:rPr>
          <w:rFonts w:asciiTheme="majorHAnsi" w:hAnsiTheme="majorHAnsi"/>
          <w:snapToGrid w:val="0"/>
        </w:rPr>
        <w:t xml:space="preserve">etting answers to </w:t>
      </w:r>
      <w:r w:rsidR="00352F3B">
        <w:rPr>
          <w:rFonts w:asciiTheme="majorHAnsi" w:hAnsiTheme="majorHAnsi"/>
          <w:snapToGrid w:val="0"/>
        </w:rPr>
        <w:t>loo</w:t>
      </w:r>
      <w:r w:rsidR="00B60294">
        <w:rPr>
          <w:rFonts w:asciiTheme="majorHAnsi" w:hAnsiTheme="majorHAnsi"/>
          <w:snapToGrid w:val="0"/>
        </w:rPr>
        <w:t xml:space="preserve">se ends, such as FEMA and insurance, </w:t>
      </w:r>
      <w:r w:rsidR="009B449F">
        <w:rPr>
          <w:rFonts w:asciiTheme="majorHAnsi" w:hAnsiTheme="majorHAnsi"/>
          <w:snapToGrid w:val="0"/>
        </w:rPr>
        <w:t xml:space="preserve">will need to be to be addressed.  </w:t>
      </w:r>
    </w:p>
    <w:p w:rsidR="00533561" w:rsidRDefault="00533561" w:rsidP="00A772F4">
      <w:pPr>
        <w:widowControl w:val="0"/>
        <w:tabs>
          <w:tab w:val="left" w:pos="9540"/>
        </w:tabs>
        <w:spacing w:after="0" w:line="240" w:lineRule="auto"/>
        <w:ind w:left="270" w:right="-450"/>
        <w:jc w:val="both"/>
        <w:rPr>
          <w:rFonts w:asciiTheme="majorHAnsi" w:hAnsiTheme="majorHAnsi"/>
          <w:snapToGrid w:val="0"/>
        </w:rPr>
      </w:pPr>
    </w:p>
    <w:p w:rsidR="00EE3485" w:rsidRDefault="00352F3B" w:rsidP="00A772F4">
      <w:pPr>
        <w:widowControl w:val="0"/>
        <w:tabs>
          <w:tab w:val="left" w:pos="9540"/>
        </w:tabs>
        <w:spacing w:after="0" w:line="240" w:lineRule="auto"/>
        <w:ind w:left="270" w:right="-450"/>
        <w:jc w:val="both"/>
        <w:rPr>
          <w:rFonts w:asciiTheme="majorHAnsi" w:hAnsiTheme="majorHAnsi"/>
          <w:b/>
          <w:snapToGrid w:val="0"/>
        </w:rPr>
      </w:pPr>
      <w:r w:rsidRPr="00C14787">
        <w:rPr>
          <w:rFonts w:asciiTheme="majorHAnsi" w:hAnsiTheme="majorHAnsi"/>
          <w:b/>
          <w:snapToGrid w:val="0"/>
          <w:u w:val="single"/>
        </w:rPr>
        <w:t>BOARD</w:t>
      </w:r>
      <w:r w:rsidR="00EE3485" w:rsidRPr="00C14787">
        <w:rPr>
          <w:rFonts w:asciiTheme="majorHAnsi" w:hAnsiTheme="majorHAnsi"/>
          <w:b/>
          <w:snapToGrid w:val="0"/>
          <w:u w:val="single"/>
        </w:rPr>
        <w:t xml:space="preserve"> MEMBER COMMENTS</w:t>
      </w:r>
      <w:r w:rsidR="00EE3485" w:rsidRPr="00CE7CE4">
        <w:rPr>
          <w:rFonts w:asciiTheme="majorHAnsi" w:hAnsiTheme="majorHAnsi"/>
          <w:b/>
          <w:snapToGrid w:val="0"/>
        </w:rPr>
        <w:t>:</w:t>
      </w:r>
    </w:p>
    <w:p w:rsidR="00F801D4" w:rsidRPr="00CE7CE4" w:rsidRDefault="00F801D4" w:rsidP="00A772F4">
      <w:pPr>
        <w:widowControl w:val="0"/>
        <w:tabs>
          <w:tab w:val="left" w:pos="9540"/>
        </w:tabs>
        <w:spacing w:after="0" w:line="240" w:lineRule="auto"/>
        <w:ind w:left="270" w:right="-450"/>
        <w:jc w:val="both"/>
        <w:rPr>
          <w:rFonts w:asciiTheme="majorHAnsi" w:hAnsiTheme="majorHAnsi"/>
          <w:b/>
          <w:snapToGrid w:val="0"/>
        </w:rPr>
      </w:pPr>
    </w:p>
    <w:p w:rsidR="00EE3485" w:rsidRDefault="00EE3485"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Mr. Baich feels the issues </w:t>
      </w:r>
      <w:r w:rsidR="00C14787">
        <w:rPr>
          <w:rFonts w:asciiTheme="majorHAnsi" w:hAnsiTheme="majorHAnsi"/>
          <w:snapToGrid w:val="0"/>
        </w:rPr>
        <w:t xml:space="preserve">raised by the residents </w:t>
      </w:r>
      <w:r>
        <w:rPr>
          <w:rFonts w:asciiTheme="majorHAnsi" w:hAnsiTheme="majorHAnsi"/>
          <w:snapToGrid w:val="0"/>
        </w:rPr>
        <w:t>should be addressed</w:t>
      </w:r>
      <w:r w:rsidR="00C14787">
        <w:rPr>
          <w:rFonts w:asciiTheme="majorHAnsi" w:hAnsiTheme="majorHAnsi"/>
          <w:snapToGrid w:val="0"/>
        </w:rPr>
        <w:t>.</w:t>
      </w:r>
    </w:p>
    <w:p w:rsidR="00EE3485" w:rsidRDefault="00EE3485" w:rsidP="00A772F4">
      <w:pPr>
        <w:widowControl w:val="0"/>
        <w:tabs>
          <w:tab w:val="left" w:pos="9540"/>
        </w:tabs>
        <w:spacing w:after="0" w:line="240" w:lineRule="auto"/>
        <w:ind w:left="270" w:right="-450"/>
        <w:jc w:val="both"/>
        <w:rPr>
          <w:rFonts w:asciiTheme="majorHAnsi" w:hAnsiTheme="majorHAnsi"/>
          <w:snapToGrid w:val="0"/>
        </w:rPr>
      </w:pPr>
    </w:p>
    <w:p w:rsidR="00352F3B" w:rsidRDefault="00EE3485"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Mr. Liberti feels this </w:t>
      </w:r>
      <w:r w:rsidR="00352F3B">
        <w:rPr>
          <w:rFonts w:asciiTheme="majorHAnsi" w:hAnsiTheme="majorHAnsi"/>
          <w:snapToGrid w:val="0"/>
        </w:rPr>
        <w:t xml:space="preserve">looks </w:t>
      </w:r>
      <w:r>
        <w:rPr>
          <w:rFonts w:asciiTheme="majorHAnsi" w:hAnsiTheme="majorHAnsi"/>
          <w:snapToGrid w:val="0"/>
        </w:rPr>
        <w:t xml:space="preserve">like a </w:t>
      </w:r>
      <w:r w:rsidR="00352F3B">
        <w:rPr>
          <w:rFonts w:asciiTheme="majorHAnsi" w:hAnsiTheme="majorHAnsi"/>
          <w:snapToGrid w:val="0"/>
        </w:rPr>
        <w:t>great project</w:t>
      </w:r>
      <w:r>
        <w:rPr>
          <w:rFonts w:asciiTheme="majorHAnsi" w:hAnsiTheme="majorHAnsi"/>
          <w:snapToGrid w:val="0"/>
        </w:rPr>
        <w:t>.  The b</w:t>
      </w:r>
      <w:r w:rsidR="00807D9D">
        <w:rPr>
          <w:rFonts w:asciiTheme="majorHAnsi" w:hAnsiTheme="majorHAnsi"/>
          <w:snapToGrid w:val="0"/>
        </w:rPr>
        <w:t>iggest</w:t>
      </w:r>
      <w:r w:rsidR="00352F3B">
        <w:rPr>
          <w:rFonts w:asciiTheme="majorHAnsi" w:hAnsiTheme="majorHAnsi"/>
          <w:snapToGrid w:val="0"/>
        </w:rPr>
        <w:t xml:space="preserve"> thing for him is </w:t>
      </w:r>
      <w:r>
        <w:rPr>
          <w:rFonts w:asciiTheme="majorHAnsi" w:hAnsiTheme="majorHAnsi"/>
          <w:snapToGrid w:val="0"/>
        </w:rPr>
        <w:t xml:space="preserve">if there is an </w:t>
      </w:r>
      <w:r w:rsidR="00352F3B">
        <w:rPr>
          <w:rFonts w:asciiTheme="majorHAnsi" w:hAnsiTheme="majorHAnsi"/>
          <w:snapToGrid w:val="0"/>
        </w:rPr>
        <w:t>adverse</w:t>
      </w:r>
      <w:r w:rsidR="001139E3">
        <w:rPr>
          <w:rFonts w:asciiTheme="majorHAnsi" w:hAnsiTheme="majorHAnsi"/>
          <w:snapToGrid w:val="0"/>
        </w:rPr>
        <w:t xml:space="preserve"> </w:t>
      </w:r>
      <w:r w:rsidR="00352F3B">
        <w:rPr>
          <w:rFonts w:asciiTheme="majorHAnsi" w:hAnsiTheme="majorHAnsi"/>
          <w:snapToGrid w:val="0"/>
        </w:rPr>
        <w:t xml:space="preserve">impact </w:t>
      </w:r>
      <w:r>
        <w:rPr>
          <w:rFonts w:asciiTheme="majorHAnsi" w:hAnsiTheme="majorHAnsi"/>
          <w:snapToGrid w:val="0"/>
        </w:rPr>
        <w:t xml:space="preserve">with water issues.  </w:t>
      </w:r>
      <w:r w:rsidR="00C25614">
        <w:rPr>
          <w:rFonts w:asciiTheme="majorHAnsi" w:hAnsiTheme="majorHAnsi"/>
          <w:snapToGrid w:val="0"/>
        </w:rPr>
        <w:t xml:space="preserve">This project </w:t>
      </w:r>
      <w:r w:rsidR="00954AE2">
        <w:rPr>
          <w:rFonts w:asciiTheme="majorHAnsi" w:hAnsiTheme="majorHAnsi"/>
          <w:snapToGrid w:val="0"/>
        </w:rPr>
        <w:t xml:space="preserve">may have been </w:t>
      </w:r>
      <w:r w:rsidR="00C25614">
        <w:rPr>
          <w:rFonts w:asciiTheme="majorHAnsi" w:hAnsiTheme="majorHAnsi"/>
          <w:snapToGrid w:val="0"/>
        </w:rPr>
        <w:t xml:space="preserve">proposed almost </w:t>
      </w:r>
      <w:r>
        <w:rPr>
          <w:rFonts w:asciiTheme="majorHAnsi" w:hAnsiTheme="majorHAnsi"/>
          <w:snapToGrid w:val="0"/>
        </w:rPr>
        <w:t>fourteen</w:t>
      </w:r>
      <w:r w:rsidR="00D37AD9">
        <w:rPr>
          <w:rFonts w:asciiTheme="majorHAnsi" w:hAnsiTheme="majorHAnsi"/>
          <w:snapToGrid w:val="0"/>
        </w:rPr>
        <w:t>-</w:t>
      </w:r>
      <w:r>
        <w:rPr>
          <w:rFonts w:asciiTheme="majorHAnsi" w:hAnsiTheme="majorHAnsi"/>
          <w:snapToGrid w:val="0"/>
        </w:rPr>
        <w:t>years</w:t>
      </w:r>
      <w:r w:rsidR="006D3B9F">
        <w:rPr>
          <w:rFonts w:asciiTheme="majorHAnsi" w:hAnsiTheme="majorHAnsi"/>
          <w:snapToGrid w:val="0"/>
        </w:rPr>
        <w:t xml:space="preserve"> ago</w:t>
      </w:r>
      <w:r w:rsidR="00954AE2">
        <w:rPr>
          <w:rFonts w:asciiTheme="majorHAnsi" w:hAnsiTheme="majorHAnsi"/>
          <w:snapToGrid w:val="0"/>
        </w:rPr>
        <w:t>;</w:t>
      </w:r>
      <w:r w:rsidR="006D3B9F">
        <w:rPr>
          <w:rFonts w:asciiTheme="majorHAnsi" w:hAnsiTheme="majorHAnsi"/>
          <w:snapToGrid w:val="0"/>
        </w:rPr>
        <w:t xml:space="preserve"> </w:t>
      </w:r>
      <w:r w:rsidR="00954AE2">
        <w:rPr>
          <w:rFonts w:asciiTheme="majorHAnsi" w:hAnsiTheme="majorHAnsi"/>
          <w:snapToGrid w:val="0"/>
        </w:rPr>
        <w:t xml:space="preserve">but, </w:t>
      </w:r>
      <w:r>
        <w:rPr>
          <w:rFonts w:asciiTheme="majorHAnsi" w:hAnsiTheme="majorHAnsi"/>
          <w:snapToGrid w:val="0"/>
        </w:rPr>
        <w:t xml:space="preserve">he wants to make sure the Board is </w:t>
      </w:r>
      <w:r w:rsidR="00B87C5D">
        <w:rPr>
          <w:rFonts w:asciiTheme="majorHAnsi" w:hAnsiTheme="majorHAnsi"/>
          <w:snapToGrid w:val="0"/>
        </w:rPr>
        <w:t>doing the right thing</w:t>
      </w:r>
      <w:r w:rsidR="00954AE2">
        <w:rPr>
          <w:rFonts w:asciiTheme="majorHAnsi" w:hAnsiTheme="majorHAnsi"/>
          <w:snapToGrid w:val="0"/>
        </w:rPr>
        <w:t xml:space="preserve">. He does not want </w:t>
      </w:r>
      <w:r w:rsidR="00C14787">
        <w:rPr>
          <w:rFonts w:asciiTheme="majorHAnsi" w:hAnsiTheme="majorHAnsi"/>
          <w:snapToGrid w:val="0"/>
        </w:rPr>
        <w:t xml:space="preserve">the </w:t>
      </w:r>
      <w:r w:rsidR="00954AE2">
        <w:rPr>
          <w:rFonts w:asciiTheme="majorHAnsi" w:hAnsiTheme="majorHAnsi"/>
          <w:snapToGrid w:val="0"/>
        </w:rPr>
        <w:t>Town and Village residents downstream to be impacted</w:t>
      </w:r>
      <w:r w:rsidR="006D3B9F">
        <w:rPr>
          <w:rFonts w:asciiTheme="majorHAnsi" w:hAnsiTheme="majorHAnsi"/>
          <w:snapToGrid w:val="0"/>
        </w:rPr>
        <w:t xml:space="preserve">.  </w:t>
      </w:r>
      <w:r w:rsidR="00954AE2">
        <w:rPr>
          <w:rFonts w:asciiTheme="majorHAnsi" w:hAnsiTheme="majorHAnsi"/>
          <w:snapToGrid w:val="0"/>
        </w:rPr>
        <w:t>Nor</w:t>
      </w:r>
      <w:r w:rsidR="00BE745C">
        <w:rPr>
          <w:rFonts w:asciiTheme="majorHAnsi" w:hAnsiTheme="majorHAnsi"/>
          <w:snapToGrid w:val="0"/>
        </w:rPr>
        <w:t>,</w:t>
      </w:r>
      <w:r w:rsidR="00954AE2">
        <w:rPr>
          <w:rFonts w:asciiTheme="majorHAnsi" w:hAnsiTheme="majorHAnsi"/>
          <w:snapToGrid w:val="0"/>
        </w:rPr>
        <w:t xml:space="preserve"> does he want </w:t>
      </w:r>
      <w:r>
        <w:rPr>
          <w:rFonts w:asciiTheme="majorHAnsi" w:hAnsiTheme="majorHAnsi"/>
          <w:snapToGrid w:val="0"/>
        </w:rPr>
        <w:t xml:space="preserve">a home constructed </w:t>
      </w:r>
      <w:r w:rsidR="00B87C5D">
        <w:rPr>
          <w:rFonts w:asciiTheme="majorHAnsi" w:hAnsiTheme="majorHAnsi"/>
          <w:snapToGrid w:val="0"/>
        </w:rPr>
        <w:t xml:space="preserve">with </w:t>
      </w:r>
      <w:r w:rsidR="006D3B9F">
        <w:rPr>
          <w:rFonts w:asciiTheme="majorHAnsi" w:hAnsiTheme="majorHAnsi"/>
          <w:snapToGrid w:val="0"/>
        </w:rPr>
        <w:t xml:space="preserve">a </w:t>
      </w:r>
      <w:r w:rsidR="00352F3B">
        <w:rPr>
          <w:rFonts w:asciiTheme="majorHAnsi" w:hAnsiTheme="majorHAnsi"/>
          <w:snapToGrid w:val="0"/>
        </w:rPr>
        <w:t xml:space="preserve">basement </w:t>
      </w:r>
      <w:r w:rsidR="00954AE2">
        <w:rPr>
          <w:rFonts w:asciiTheme="majorHAnsi" w:hAnsiTheme="majorHAnsi"/>
          <w:snapToGrid w:val="0"/>
        </w:rPr>
        <w:t xml:space="preserve">collapsing. </w:t>
      </w:r>
      <w:r w:rsidR="00B87C5D">
        <w:rPr>
          <w:rFonts w:asciiTheme="majorHAnsi" w:hAnsiTheme="majorHAnsi"/>
          <w:snapToGrid w:val="0"/>
        </w:rPr>
        <w:t>He further noted that this evening is the first time he is seeing the Hydraulic Report.</w:t>
      </w:r>
    </w:p>
    <w:p w:rsidR="001E5B07" w:rsidRDefault="001E5B07" w:rsidP="00A772F4">
      <w:pPr>
        <w:widowControl w:val="0"/>
        <w:tabs>
          <w:tab w:val="left" w:pos="9540"/>
        </w:tabs>
        <w:spacing w:after="0" w:line="240" w:lineRule="auto"/>
        <w:ind w:left="270" w:right="-450"/>
        <w:jc w:val="both"/>
        <w:rPr>
          <w:rFonts w:asciiTheme="majorHAnsi" w:hAnsiTheme="majorHAnsi"/>
          <w:snapToGrid w:val="0"/>
        </w:rPr>
      </w:pPr>
    </w:p>
    <w:p w:rsidR="001E5B07" w:rsidRDefault="001E5B07"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Mr. Wood noted that the updated</w:t>
      </w:r>
      <w:r w:rsidR="00954AE2">
        <w:rPr>
          <w:rFonts w:asciiTheme="majorHAnsi" w:hAnsiTheme="majorHAnsi"/>
          <w:snapToGrid w:val="0"/>
        </w:rPr>
        <w:t xml:space="preserve"> Hydraulic R</w:t>
      </w:r>
      <w:r>
        <w:rPr>
          <w:rFonts w:asciiTheme="majorHAnsi" w:hAnsiTheme="majorHAnsi"/>
          <w:snapToGrid w:val="0"/>
        </w:rPr>
        <w:t xml:space="preserve">eport was submitted to the </w:t>
      </w:r>
      <w:r w:rsidR="00954AE2">
        <w:rPr>
          <w:rFonts w:asciiTheme="majorHAnsi" w:hAnsiTheme="majorHAnsi"/>
          <w:snapToGrid w:val="0"/>
        </w:rPr>
        <w:t xml:space="preserve">Town a while back.  </w:t>
      </w:r>
    </w:p>
    <w:p w:rsidR="00B87C5D" w:rsidRDefault="00B87C5D" w:rsidP="00A772F4">
      <w:pPr>
        <w:widowControl w:val="0"/>
        <w:tabs>
          <w:tab w:val="left" w:pos="9540"/>
        </w:tabs>
        <w:spacing w:after="0" w:line="240" w:lineRule="auto"/>
        <w:ind w:left="270" w:right="-450"/>
        <w:jc w:val="both"/>
        <w:rPr>
          <w:rFonts w:asciiTheme="majorHAnsi" w:hAnsiTheme="majorHAnsi"/>
          <w:snapToGrid w:val="0"/>
        </w:rPr>
      </w:pPr>
    </w:p>
    <w:p w:rsidR="00B87C5D" w:rsidRDefault="00B87C5D"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Chairman Fabinsky </w:t>
      </w:r>
      <w:r w:rsidR="00047582">
        <w:rPr>
          <w:rFonts w:asciiTheme="majorHAnsi" w:hAnsiTheme="majorHAnsi"/>
          <w:snapToGrid w:val="0"/>
        </w:rPr>
        <w:t>st</w:t>
      </w:r>
      <w:r w:rsidR="007A5892">
        <w:rPr>
          <w:rFonts w:asciiTheme="majorHAnsi" w:hAnsiTheme="majorHAnsi"/>
          <w:snapToGrid w:val="0"/>
        </w:rPr>
        <w:t>a</w:t>
      </w:r>
      <w:r w:rsidR="00047582">
        <w:rPr>
          <w:rFonts w:asciiTheme="majorHAnsi" w:hAnsiTheme="majorHAnsi"/>
          <w:snapToGrid w:val="0"/>
        </w:rPr>
        <w:t xml:space="preserve">ted he feels the same </w:t>
      </w:r>
      <w:r>
        <w:rPr>
          <w:rFonts w:asciiTheme="majorHAnsi" w:hAnsiTheme="majorHAnsi"/>
          <w:snapToGrid w:val="0"/>
        </w:rPr>
        <w:t xml:space="preserve">as Mr. Liberti. </w:t>
      </w:r>
    </w:p>
    <w:p w:rsidR="00B87C5D" w:rsidRDefault="00B87C5D" w:rsidP="00A772F4">
      <w:pPr>
        <w:widowControl w:val="0"/>
        <w:tabs>
          <w:tab w:val="left" w:pos="9540"/>
        </w:tabs>
        <w:spacing w:after="0" w:line="240" w:lineRule="auto"/>
        <w:ind w:left="270" w:right="-450"/>
        <w:jc w:val="both"/>
        <w:rPr>
          <w:rFonts w:asciiTheme="majorHAnsi" w:hAnsiTheme="majorHAnsi"/>
          <w:snapToGrid w:val="0"/>
        </w:rPr>
      </w:pPr>
    </w:p>
    <w:p w:rsidR="00352F3B" w:rsidRDefault="001E5B07"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Mr. Heppner</w:t>
      </w:r>
      <w:r w:rsidR="00846F43">
        <w:rPr>
          <w:rFonts w:asciiTheme="majorHAnsi" w:hAnsiTheme="majorHAnsi"/>
          <w:snapToGrid w:val="0"/>
        </w:rPr>
        <w:t xml:space="preserve"> stated that </w:t>
      </w:r>
      <w:r w:rsidR="00936144">
        <w:rPr>
          <w:rFonts w:asciiTheme="majorHAnsi" w:hAnsiTheme="majorHAnsi"/>
          <w:snapToGrid w:val="0"/>
        </w:rPr>
        <w:t xml:space="preserve">at the January 9, 2020 meeting </w:t>
      </w:r>
      <w:r w:rsidR="00846F43">
        <w:rPr>
          <w:rFonts w:asciiTheme="majorHAnsi" w:hAnsiTheme="majorHAnsi"/>
          <w:snapToGrid w:val="0"/>
        </w:rPr>
        <w:t>he</w:t>
      </w:r>
      <w:r>
        <w:rPr>
          <w:rFonts w:asciiTheme="majorHAnsi" w:hAnsiTheme="majorHAnsi"/>
          <w:snapToGrid w:val="0"/>
        </w:rPr>
        <w:t xml:space="preserve"> had expressed </w:t>
      </w:r>
      <w:r w:rsidR="009760FE">
        <w:rPr>
          <w:rFonts w:asciiTheme="majorHAnsi" w:hAnsiTheme="majorHAnsi"/>
          <w:snapToGrid w:val="0"/>
        </w:rPr>
        <w:t xml:space="preserve">more </w:t>
      </w:r>
      <w:r w:rsidR="001139E3">
        <w:rPr>
          <w:rFonts w:asciiTheme="majorHAnsi" w:hAnsiTheme="majorHAnsi"/>
          <w:snapToGrid w:val="0"/>
        </w:rPr>
        <w:t xml:space="preserve">questions </w:t>
      </w:r>
      <w:r w:rsidR="009760FE">
        <w:rPr>
          <w:rFonts w:asciiTheme="majorHAnsi" w:hAnsiTheme="majorHAnsi"/>
          <w:snapToGrid w:val="0"/>
        </w:rPr>
        <w:t>than con</w:t>
      </w:r>
      <w:r>
        <w:rPr>
          <w:rFonts w:asciiTheme="majorHAnsi" w:hAnsiTheme="majorHAnsi"/>
          <w:snapToGrid w:val="0"/>
        </w:rPr>
        <w:t>cerns</w:t>
      </w:r>
      <w:r w:rsidR="00846F43">
        <w:rPr>
          <w:rFonts w:asciiTheme="majorHAnsi" w:hAnsiTheme="majorHAnsi"/>
          <w:snapToGrid w:val="0"/>
        </w:rPr>
        <w:t>,</w:t>
      </w:r>
      <w:r>
        <w:rPr>
          <w:rFonts w:asciiTheme="majorHAnsi" w:hAnsiTheme="majorHAnsi"/>
          <w:snapToGrid w:val="0"/>
        </w:rPr>
        <w:t xml:space="preserve"> regarding the H</w:t>
      </w:r>
      <w:r w:rsidR="00B7169C">
        <w:rPr>
          <w:rFonts w:asciiTheme="majorHAnsi" w:hAnsiTheme="majorHAnsi"/>
          <w:snapToGrid w:val="0"/>
        </w:rPr>
        <w:t>ydraulics</w:t>
      </w:r>
      <w:r>
        <w:rPr>
          <w:rFonts w:asciiTheme="majorHAnsi" w:hAnsiTheme="majorHAnsi"/>
          <w:snapToGrid w:val="0"/>
        </w:rPr>
        <w:t xml:space="preserve"> for this project. He </w:t>
      </w:r>
      <w:r w:rsidR="009760FE">
        <w:rPr>
          <w:rFonts w:asciiTheme="majorHAnsi" w:hAnsiTheme="majorHAnsi"/>
          <w:snapToGrid w:val="0"/>
        </w:rPr>
        <w:t xml:space="preserve">feels very </w:t>
      </w:r>
      <w:r w:rsidR="00352F3B">
        <w:rPr>
          <w:rFonts w:asciiTheme="majorHAnsi" w:hAnsiTheme="majorHAnsi"/>
          <w:snapToGrid w:val="0"/>
        </w:rPr>
        <w:t xml:space="preserve">confident with </w:t>
      </w:r>
      <w:r>
        <w:rPr>
          <w:rFonts w:asciiTheme="majorHAnsi" w:hAnsiTheme="majorHAnsi"/>
          <w:snapToGrid w:val="0"/>
        </w:rPr>
        <w:t xml:space="preserve">the </w:t>
      </w:r>
      <w:r w:rsidR="00BE745C">
        <w:rPr>
          <w:rFonts w:asciiTheme="majorHAnsi" w:hAnsiTheme="majorHAnsi"/>
          <w:snapToGrid w:val="0"/>
        </w:rPr>
        <w:t>e</w:t>
      </w:r>
      <w:r w:rsidR="00B7169C">
        <w:rPr>
          <w:rFonts w:asciiTheme="majorHAnsi" w:hAnsiTheme="majorHAnsi"/>
          <w:snapToGrid w:val="0"/>
        </w:rPr>
        <w:t>ng</w:t>
      </w:r>
      <w:r>
        <w:rPr>
          <w:rFonts w:asciiTheme="majorHAnsi" w:hAnsiTheme="majorHAnsi"/>
          <w:snapToGrid w:val="0"/>
        </w:rPr>
        <w:t xml:space="preserve">ineering </w:t>
      </w:r>
      <w:r w:rsidR="00BE745C">
        <w:rPr>
          <w:rFonts w:asciiTheme="majorHAnsi" w:hAnsiTheme="majorHAnsi"/>
          <w:snapToGrid w:val="0"/>
        </w:rPr>
        <w:t xml:space="preserve">proposal and the Town Engineering Department </w:t>
      </w:r>
      <w:r>
        <w:rPr>
          <w:rFonts w:asciiTheme="majorHAnsi" w:hAnsiTheme="majorHAnsi"/>
          <w:snapToGrid w:val="0"/>
        </w:rPr>
        <w:t xml:space="preserve">review </w:t>
      </w:r>
      <w:r w:rsidR="00BE745C">
        <w:rPr>
          <w:rFonts w:asciiTheme="majorHAnsi" w:hAnsiTheme="majorHAnsi"/>
          <w:snapToGrid w:val="0"/>
        </w:rPr>
        <w:t>of the Hydraulics</w:t>
      </w:r>
      <w:r w:rsidR="00846F43">
        <w:rPr>
          <w:rFonts w:asciiTheme="majorHAnsi" w:hAnsiTheme="majorHAnsi"/>
          <w:snapToGrid w:val="0"/>
        </w:rPr>
        <w:t>.</w:t>
      </w:r>
      <w:r w:rsidR="006C2F1D">
        <w:rPr>
          <w:rFonts w:asciiTheme="majorHAnsi" w:hAnsiTheme="majorHAnsi"/>
          <w:snapToGrid w:val="0"/>
        </w:rPr>
        <w:t xml:space="preserve"> </w:t>
      </w:r>
      <w:r w:rsidR="00877F99">
        <w:rPr>
          <w:rFonts w:asciiTheme="majorHAnsi" w:hAnsiTheme="majorHAnsi"/>
          <w:snapToGrid w:val="0"/>
        </w:rPr>
        <w:t xml:space="preserve"> </w:t>
      </w:r>
      <w:r w:rsidR="00BE745C">
        <w:rPr>
          <w:rFonts w:asciiTheme="majorHAnsi" w:hAnsiTheme="majorHAnsi"/>
          <w:snapToGrid w:val="0"/>
        </w:rPr>
        <w:t xml:space="preserve">He </w:t>
      </w:r>
      <w:r w:rsidR="00846F43">
        <w:rPr>
          <w:rFonts w:asciiTheme="majorHAnsi" w:hAnsiTheme="majorHAnsi"/>
          <w:snapToGrid w:val="0"/>
        </w:rPr>
        <w:t xml:space="preserve">is </w:t>
      </w:r>
      <w:r w:rsidR="00352F3B">
        <w:rPr>
          <w:rFonts w:asciiTheme="majorHAnsi" w:hAnsiTheme="majorHAnsi"/>
          <w:snapToGrid w:val="0"/>
        </w:rPr>
        <w:t>comfortable</w:t>
      </w:r>
      <w:r w:rsidR="00846F43">
        <w:rPr>
          <w:rFonts w:asciiTheme="majorHAnsi" w:hAnsiTheme="majorHAnsi"/>
          <w:snapToGrid w:val="0"/>
        </w:rPr>
        <w:t xml:space="preserve"> with this project</w:t>
      </w:r>
      <w:r w:rsidR="00BE745C">
        <w:rPr>
          <w:rFonts w:asciiTheme="majorHAnsi" w:hAnsiTheme="majorHAnsi"/>
          <w:snapToGrid w:val="0"/>
        </w:rPr>
        <w:t xml:space="preserve"> as </w:t>
      </w:r>
      <w:r w:rsidR="00936144">
        <w:rPr>
          <w:rFonts w:asciiTheme="majorHAnsi" w:hAnsiTheme="majorHAnsi"/>
          <w:snapToGrid w:val="0"/>
        </w:rPr>
        <w:t xml:space="preserve">all </w:t>
      </w:r>
      <w:r w:rsidR="00BE745C">
        <w:rPr>
          <w:rFonts w:asciiTheme="majorHAnsi" w:hAnsiTheme="majorHAnsi"/>
          <w:snapToGrid w:val="0"/>
        </w:rPr>
        <w:t xml:space="preserve">his questions and concerns have been </w:t>
      </w:r>
      <w:r w:rsidR="007A5892">
        <w:rPr>
          <w:rFonts w:asciiTheme="majorHAnsi" w:hAnsiTheme="majorHAnsi"/>
          <w:snapToGrid w:val="0"/>
        </w:rPr>
        <w:t>addressed.</w:t>
      </w:r>
    </w:p>
    <w:p w:rsidR="00BE745C" w:rsidRDefault="00BE745C" w:rsidP="00A772F4">
      <w:pPr>
        <w:widowControl w:val="0"/>
        <w:tabs>
          <w:tab w:val="left" w:pos="9540"/>
        </w:tabs>
        <w:spacing w:after="0" w:line="240" w:lineRule="auto"/>
        <w:ind w:left="270" w:right="-450"/>
        <w:jc w:val="both"/>
        <w:rPr>
          <w:rFonts w:asciiTheme="majorHAnsi" w:hAnsiTheme="majorHAnsi"/>
          <w:snapToGrid w:val="0"/>
        </w:rPr>
      </w:pPr>
    </w:p>
    <w:p w:rsidR="00E7591C" w:rsidRDefault="00BD5E35"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Mr. Murray stated that he is int</w:t>
      </w:r>
      <w:r w:rsidR="007A5892">
        <w:rPr>
          <w:rFonts w:asciiTheme="majorHAnsi" w:hAnsiTheme="majorHAnsi"/>
          <w:snapToGrid w:val="0"/>
        </w:rPr>
        <w:t>erested in public participation</w:t>
      </w:r>
      <w:r w:rsidR="006C2F1D">
        <w:rPr>
          <w:rFonts w:asciiTheme="majorHAnsi" w:hAnsiTheme="majorHAnsi"/>
          <w:snapToGrid w:val="0"/>
        </w:rPr>
        <w:t xml:space="preserve"> </w:t>
      </w:r>
      <w:r w:rsidR="00E7591C">
        <w:rPr>
          <w:rFonts w:asciiTheme="majorHAnsi" w:hAnsiTheme="majorHAnsi"/>
          <w:snapToGrid w:val="0"/>
        </w:rPr>
        <w:t xml:space="preserve">to the ultimate extent we can provide it.  In January 2020 we </w:t>
      </w:r>
      <w:r w:rsidR="007A5892">
        <w:rPr>
          <w:rFonts w:asciiTheme="majorHAnsi" w:hAnsiTheme="majorHAnsi"/>
          <w:snapToGrid w:val="0"/>
        </w:rPr>
        <w:t xml:space="preserve">made </w:t>
      </w:r>
      <w:r w:rsidR="00E7591C">
        <w:rPr>
          <w:rFonts w:asciiTheme="majorHAnsi" w:hAnsiTheme="majorHAnsi"/>
          <w:snapToGrid w:val="0"/>
        </w:rPr>
        <w:t>a Positive Declaration with a</w:t>
      </w:r>
      <w:r w:rsidR="006D02D4">
        <w:rPr>
          <w:rFonts w:asciiTheme="majorHAnsi" w:hAnsiTheme="majorHAnsi"/>
          <w:snapToGrid w:val="0"/>
        </w:rPr>
        <w:t xml:space="preserve"> lot of support</w:t>
      </w:r>
      <w:r w:rsidR="007A5892">
        <w:rPr>
          <w:rFonts w:asciiTheme="majorHAnsi" w:hAnsiTheme="majorHAnsi"/>
          <w:snapToGrid w:val="0"/>
        </w:rPr>
        <w:t>;</w:t>
      </w:r>
      <w:r w:rsidR="00E7591C">
        <w:rPr>
          <w:rFonts w:asciiTheme="majorHAnsi" w:hAnsiTheme="majorHAnsi"/>
          <w:snapToGrid w:val="0"/>
        </w:rPr>
        <w:t xml:space="preserve"> of course</w:t>
      </w:r>
      <w:r w:rsidR="006D02D4">
        <w:rPr>
          <w:rFonts w:asciiTheme="majorHAnsi" w:hAnsiTheme="majorHAnsi"/>
          <w:snapToGrid w:val="0"/>
        </w:rPr>
        <w:t>,</w:t>
      </w:r>
      <w:r w:rsidR="00E7591C">
        <w:rPr>
          <w:rFonts w:asciiTheme="majorHAnsi" w:hAnsiTheme="majorHAnsi"/>
          <w:snapToGrid w:val="0"/>
        </w:rPr>
        <w:t xml:space="preserve"> that is not the case at this moment.  H</w:t>
      </w:r>
      <w:r>
        <w:rPr>
          <w:rFonts w:asciiTheme="majorHAnsi" w:hAnsiTheme="majorHAnsi"/>
          <w:snapToGrid w:val="0"/>
        </w:rPr>
        <w:t xml:space="preserve">e </w:t>
      </w:r>
      <w:r w:rsidR="00767F9A">
        <w:rPr>
          <w:rFonts w:asciiTheme="majorHAnsi" w:hAnsiTheme="majorHAnsi"/>
          <w:snapToGrid w:val="0"/>
        </w:rPr>
        <w:t xml:space="preserve">prefers </w:t>
      </w:r>
      <w:r w:rsidR="00E7591C">
        <w:rPr>
          <w:rFonts w:asciiTheme="majorHAnsi" w:hAnsiTheme="majorHAnsi"/>
          <w:snapToGrid w:val="0"/>
        </w:rPr>
        <w:t>a Positive Declaration as it will give us a closer look at this project.</w:t>
      </w:r>
    </w:p>
    <w:p w:rsidR="00352F3B" w:rsidRDefault="00352F3B" w:rsidP="00A772F4">
      <w:pPr>
        <w:widowControl w:val="0"/>
        <w:tabs>
          <w:tab w:val="left" w:pos="9540"/>
        </w:tabs>
        <w:spacing w:after="0" w:line="240" w:lineRule="auto"/>
        <w:ind w:left="270" w:right="-450"/>
        <w:jc w:val="both"/>
        <w:rPr>
          <w:rFonts w:asciiTheme="majorHAnsi" w:hAnsiTheme="majorHAnsi"/>
          <w:snapToGrid w:val="0"/>
        </w:rPr>
      </w:pPr>
    </w:p>
    <w:p w:rsidR="00352F3B" w:rsidRDefault="006D02D4" w:rsidP="00A772F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Ms. Mombrea stated that she </w:t>
      </w:r>
      <w:r w:rsidR="00F801D4">
        <w:rPr>
          <w:rFonts w:asciiTheme="majorHAnsi" w:hAnsiTheme="majorHAnsi"/>
          <w:snapToGrid w:val="0"/>
        </w:rPr>
        <w:t xml:space="preserve">would like </w:t>
      </w:r>
      <w:r w:rsidR="00877F99">
        <w:rPr>
          <w:rFonts w:asciiTheme="majorHAnsi" w:hAnsiTheme="majorHAnsi"/>
          <w:snapToGrid w:val="0"/>
        </w:rPr>
        <w:t xml:space="preserve">the </w:t>
      </w:r>
      <w:r w:rsidR="00F801D4">
        <w:rPr>
          <w:rFonts w:asciiTheme="majorHAnsi" w:hAnsiTheme="majorHAnsi"/>
          <w:snapToGrid w:val="0"/>
        </w:rPr>
        <w:t xml:space="preserve">residents’ </w:t>
      </w:r>
      <w:r w:rsidR="00D3050B">
        <w:rPr>
          <w:rFonts w:asciiTheme="majorHAnsi" w:hAnsiTheme="majorHAnsi"/>
          <w:snapToGrid w:val="0"/>
        </w:rPr>
        <w:t xml:space="preserve">questions and </w:t>
      </w:r>
      <w:r w:rsidR="00F801D4">
        <w:rPr>
          <w:rFonts w:asciiTheme="majorHAnsi" w:hAnsiTheme="majorHAnsi"/>
          <w:snapToGrid w:val="0"/>
        </w:rPr>
        <w:t>concerns addressed</w:t>
      </w:r>
      <w:r>
        <w:rPr>
          <w:rFonts w:asciiTheme="majorHAnsi" w:hAnsiTheme="majorHAnsi"/>
          <w:snapToGrid w:val="0"/>
        </w:rPr>
        <w:t>.</w:t>
      </w:r>
      <w:r w:rsidR="00877F99">
        <w:rPr>
          <w:rFonts w:asciiTheme="majorHAnsi" w:hAnsiTheme="majorHAnsi"/>
          <w:snapToGrid w:val="0"/>
        </w:rPr>
        <w:t xml:space="preserve">  </w:t>
      </w:r>
      <w:r w:rsidR="00D3050B">
        <w:rPr>
          <w:rFonts w:asciiTheme="majorHAnsi" w:hAnsiTheme="majorHAnsi"/>
          <w:snapToGrid w:val="0"/>
        </w:rPr>
        <w:t>She had no q</w:t>
      </w:r>
      <w:r w:rsidR="00D7210E">
        <w:rPr>
          <w:rFonts w:asciiTheme="majorHAnsi" w:hAnsiTheme="majorHAnsi"/>
          <w:snapToGrid w:val="0"/>
        </w:rPr>
        <w:t xml:space="preserve">uestions </w:t>
      </w:r>
      <w:r w:rsidR="00D3050B">
        <w:rPr>
          <w:rFonts w:asciiTheme="majorHAnsi" w:hAnsiTheme="majorHAnsi"/>
          <w:snapToGrid w:val="0"/>
        </w:rPr>
        <w:t>for the Applicants.</w:t>
      </w:r>
    </w:p>
    <w:p w:rsidR="00352F3B" w:rsidRDefault="00352F3B" w:rsidP="00A772F4">
      <w:pPr>
        <w:widowControl w:val="0"/>
        <w:tabs>
          <w:tab w:val="left" w:pos="9540"/>
        </w:tabs>
        <w:spacing w:after="0" w:line="240" w:lineRule="auto"/>
        <w:ind w:left="270" w:right="-450"/>
        <w:jc w:val="both"/>
        <w:rPr>
          <w:rFonts w:asciiTheme="majorHAnsi" w:hAnsiTheme="majorHAnsi"/>
          <w:snapToGrid w:val="0"/>
        </w:rPr>
      </w:pPr>
    </w:p>
    <w:p w:rsidR="0088470F" w:rsidRDefault="00CE7CE4" w:rsidP="00CE7CE4">
      <w:pPr>
        <w:widowControl w:val="0"/>
        <w:tabs>
          <w:tab w:val="left" w:pos="9540"/>
        </w:tabs>
        <w:spacing w:after="0" w:line="240" w:lineRule="auto"/>
        <w:ind w:left="270" w:right="-450"/>
        <w:jc w:val="both"/>
        <w:rPr>
          <w:rFonts w:asciiTheme="majorHAnsi" w:hAnsiTheme="majorHAnsi"/>
          <w:snapToGrid w:val="0"/>
        </w:rPr>
      </w:pPr>
      <w:r>
        <w:rPr>
          <w:rFonts w:asciiTheme="majorHAnsi" w:hAnsiTheme="majorHAnsi"/>
          <w:snapToGrid w:val="0"/>
        </w:rPr>
        <w:t xml:space="preserve">The Chairman stated that questions from the public will be </w:t>
      </w:r>
      <w:r w:rsidR="007A5892">
        <w:rPr>
          <w:rFonts w:asciiTheme="majorHAnsi" w:hAnsiTheme="majorHAnsi"/>
          <w:snapToGrid w:val="0"/>
        </w:rPr>
        <w:t xml:space="preserve">reviewed and </w:t>
      </w:r>
      <w:r>
        <w:rPr>
          <w:rFonts w:asciiTheme="majorHAnsi" w:hAnsiTheme="majorHAnsi"/>
          <w:snapToGrid w:val="0"/>
        </w:rPr>
        <w:t xml:space="preserve">addressed.  </w:t>
      </w:r>
    </w:p>
    <w:p w:rsidR="00392DF3" w:rsidRPr="0074245D" w:rsidRDefault="00392DF3" w:rsidP="00212F84">
      <w:pPr>
        <w:tabs>
          <w:tab w:val="left" w:pos="360"/>
        </w:tabs>
        <w:suppressAutoHyphens/>
        <w:spacing w:after="0" w:line="240" w:lineRule="auto"/>
        <w:ind w:left="270" w:right="-450" w:hanging="450"/>
        <w:jc w:val="both"/>
        <w:rPr>
          <w:rFonts w:asciiTheme="majorHAnsi" w:hAnsiTheme="majorHAnsi"/>
        </w:rPr>
      </w:pPr>
    </w:p>
    <w:p w:rsidR="0088470F" w:rsidRPr="0088470F" w:rsidRDefault="00E643D6" w:rsidP="00D50823">
      <w:pPr>
        <w:tabs>
          <w:tab w:val="left" w:pos="360"/>
        </w:tabs>
        <w:suppressAutoHyphens/>
        <w:ind w:left="270" w:right="-360" w:hanging="450"/>
        <w:jc w:val="both"/>
        <w:rPr>
          <w:rFonts w:ascii="Cambria" w:hAnsi="Cambria"/>
        </w:rPr>
      </w:pPr>
      <w:r>
        <w:rPr>
          <w:rFonts w:asciiTheme="majorHAnsi" w:hAnsiTheme="majorHAnsi"/>
        </w:rPr>
        <w:tab/>
      </w:r>
      <w:r w:rsidR="00392DF3" w:rsidRPr="0074245D">
        <w:rPr>
          <w:rFonts w:asciiTheme="majorHAnsi" w:hAnsiTheme="majorHAnsi"/>
        </w:rPr>
        <w:t xml:space="preserve">Mr. </w:t>
      </w:r>
      <w:r w:rsidR="00CE7CE4">
        <w:rPr>
          <w:rFonts w:asciiTheme="majorHAnsi" w:hAnsiTheme="majorHAnsi"/>
        </w:rPr>
        <w:t xml:space="preserve">Fabinsky made </w:t>
      </w:r>
      <w:r w:rsidR="00392DF3" w:rsidRPr="0074245D">
        <w:rPr>
          <w:rFonts w:asciiTheme="majorHAnsi" w:hAnsiTheme="majorHAnsi"/>
        </w:rPr>
        <w:t xml:space="preserve">a </w:t>
      </w:r>
      <w:r w:rsidR="00392DF3" w:rsidRPr="0074245D">
        <w:rPr>
          <w:rFonts w:asciiTheme="majorHAnsi" w:hAnsiTheme="majorHAnsi"/>
          <w:b/>
        </w:rPr>
        <w:t>MOTION</w:t>
      </w:r>
      <w:r w:rsidR="00392DF3" w:rsidRPr="0074245D">
        <w:rPr>
          <w:rFonts w:asciiTheme="majorHAnsi" w:hAnsiTheme="majorHAnsi"/>
        </w:rPr>
        <w:t>, seconded by Mr</w:t>
      </w:r>
      <w:r w:rsidR="0088470F">
        <w:rPr>
          <w:rFonts w:asciiTheme="majorHAnsi" w:hAnsiTheme="majorHAnsi"/>
        </w:rPr>
        <w:t>.</w:t>
      </w:r>
      <w:r w:rsidR="00CE7CE4">
        <w:rPr>
          <w:rFonts w:asciiTheme="majorHAnsi" w:hAnsiTheme="majorHAnsi"/>
        </w:rPr>
        <w:t xml:space="preserve"> Heppner, </w:t>
      </w:r>
      <w:r w:rsidR="0088470F" w:rsidRPr="0088470F">
        <w:rPr>
          <w:rFonts w:ascii="Cambria" w:hAnsi="Cambria"/>
        </w:rPr>
        <w:t xml:space="preserve">to </w:t>
      </w:r>
      <w:r w:rsidR="00F801D4" w:rsidRPr="00F801D4">
        <w:rPr>
          <w:rFonts w:ascii="Cambria" w:hAnsi="Cambria"/>
          <w:b/>
        </w:rPr>
        <w:t xml:space="preserve">TABLE </w:t>
      </w:r>
      <w:r w:rsidR="00F801D4">
        <w:rPr>
          <w:rFonts w:ascii="Cambria" w:hAnsi="Cambria"/>
        </w:rPr>
        <w:t xml:space="preserve">the review of this case pending </w:t>
      </w:r>
      <w:r w:rsidR="00D50823">
        <w:rPr>
          <w:rFonts w:ascii="Cambria" w:hAnsi="Cambria"/>
        </w:rPr>
        <w:t xml:space="preserve">answers </w:t>
      </w:r>
      <w:r w:rsidR="00F801D4">
        <w:rPr>
          <w:rFonts w:ascii="Cambria" w:hAnsi="Cambria"/>
        </w:rPr>
        <w:t xml:space="preserve">to the questions </w:t>
      </w:r>
      <w:r w:rsidR="00D50823">
        <w:rPr>
          <w:rFonts w:ascii="Cambria" w:hAnsi="Cambria"/>
        </w:rPr>
        <w:t>from the public.</w:t>
      </w:r>
    </w:p>
    <w:p w:rsidR="00DF40D7" w:rsidRPr="0074245D" w:rsidRDefault="00E643D6" w:rsidP="00212F84">
      <w:pPr>
        <w:tabs>
          <w:tab w:val="left" w:pos="270"/>
          <w:tab w:val="left" w:pos="360"/>
        </w:tabs>
        <w:suppressAutoHyphens/>
        <w:spacing w:after="0" w:line="240" w:lineRule="auto"/>
        <w:ind w:left="270" w:right="-547" w:hanging="450"/>
        <w:jc w:val="both"/>
        <w:rPr>
          <w:rFonts w:asciiTheme="majorHAnsi" w:hAnsiTheme="majorHAnsi"/>
        </w:rPr>
      </w:pPr>
      <w:r>
        <w:rPr>
          <w:rFonts w:asciiTheme="majorHAnsi" w:hAnsiTheme="majorHAnsi"/>
        </w:rPr>
        <w:tab/>
      </w:r>
      <w:r w:rsidR="00DF40D7" w:rsidRPr="0074245D">
        <w:rPr>
          <w:rFonts w:asciiTheme="majorHAnsi" w:hAnsiTheme="majorHAnsi"/>
        </w:rPr>
        <w:t xml:space="preserve">THE </w:t>
      </w:r>
      <w:r w:rsidR="00DF40D7" w:rsidRPr="0074245D">
        <w:rPr>
          <w:rFonts w:asciiTheme="majorHAnsi" w:hAnsiTheme="majorHAnsi"/>
          <w:b/>
        </w:rPr>
        <w:t>VOTE</w:t>
      </w:r>
      <w:r w:rsidR="00DF40D7" w:rsidRPr="0074245D">
        <w:rPr>
          <w:rFonts w:asciiTheme="majorHAnsi" w:hAnsiTheme="majorHAnsi"/>
        </w:rPr>
        <w:t xml:space="preserve"> ON THE </w:t>
      </w:r>
      <w:r w:rsidR="00DF40D7" w:rsidRPr="0074245D">
        <w:rPr>
          <w:rFonts w:asciiTheme="majorHAnsi" w:hAnsiTheme="majorHAnsi"/>
          <w:b/>
        </w:rPr>
        <w:t>MOTION</w:t>
      </w:r>
      <w:r w:rsidR="00DF40D7" w:rsidRPr="0074245D">
        <w:rPr>
          <w:rFonts w:asciiTheme="majorHAnsi" w:hAnsiTheme="majorHAnsi"/>
        </w:rPr>
        <w:t xml:space="preserve"> BEING:</w:t>
      </w:r>
    </w:p>
    <w:p w:rsidR="00DF40D7" w:rsidRPr="0074245D" w:rsidRDefault="00DF40D7" w:rsidP="00212F84">
      <w:pPr>
        <w:tabs>
          <w:tab w:val="left" w:pos="270"/>
          <w:tab w:val="left" w:pos="360"/>
        </w:tabs>
        <w:suppressAutoHyphens/>
        <w:spacing w:after="0" w:line="240" w:lineRule="auto"/>
        <w:ind w:left="270" w:right="-547" w:hanging="450"/>
        <w:jc w:val="both"/>
        <w:rPr>
          <w:rFonts w:asciiTheme="majorHAnsi" w:hAnsiTheme="majorHAnsi"/>
        </w:rPr>
      </w:pPr>
    </w:p>
    <w:p w:rsidR="00DF40D7" w:rsidRPr="0074245D" w:rsidRDefault="00DF40D7" w:rsidP="00212F84">
      <w:pPr>
        <w:tabs>
          <w:tab w:val="left" w:pos="180"/>
          <w:tab w:val="left" w:pos="1440"/>
          <w:tab w:val="left" w:pos="2070"/>
          <w:tab w:val="left" w:pos="2430"/>
        </w:tabs>
        <w:spacing w:after="0" w:line="240" w:lineRule="auto"/>
        <w:ind w:left="270" w:right="-540" w:hanging="450"/>
        <w:rPr>
          <w:rFonts w:asciiTheme="majorHAnsi" w:hAnsiTheme="majorHAnsi"/>
        </w:rPr>
      </w:pPr>
      <w:r w:rsidRPr="0074245D">
        <w:rPr>
          <w:rFonts w:asciiTheme="majorHAnsi" w:hAnsiTheme="majorHAnsi"/>
        </w:rPr>
        <w:tab/>
      </w:r>
      <w:r w:rsidR="00E643D6">
        <w:rPr>
          <w:rFonts w:asciiTheme="majorHAnsi" w:hAnsiTheme="majorHAnsi"/>
        </w:rPr>
        <w:tab/>
      </w: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DF40D7" w:rsidRPr="0074245D" w:rsidRDefault="00DF40D7" w:rsidP="00212F84">
      <w:pPr>
        <w:tabs>
          <w:tab w:val="left" w:pos="180"/>
          <w:tab w:val="left" w:pos="1440"/>
          <w:tab w:val="left" w:pos="2070"/>
          <w:tab w:val="left" w:pos="2430"/>
        </w:tabs>
        <w:spacing w:after="0" w:line="240" w:lineRule="auto"/>
        <w:ind w:left="270" w:right="-540" w:hanging="450"/>
        <w:rPr>
          <w:rFonts w:asciiTheme="majorHAnsi" w:hAnsiTheme="majorHAnsi"/>
        </w:rPr>
      </w:pPr>
      <w:r w:rsidRPr="0074245D">
        <w:rPr>
          <w:rFonts w:asciiTheme="majorHAnsi" w:hAnsiTheme="majorHAnsi"/>
        </w:rPr>
        <w:tab/>
      </w:r>
      <w:r w:rsidR="00E643D6">
        <w:rPr>
          <w:rFonts w:asciiTheme="majorHAnsi" w:hAnsiTheme="majorHAnsi"/>
        </w:rPr>
        <w:tab/>
      </w: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DF40D7" w:rsidRPr="0074245D" w:rsidRDefault="00DF40D7" w:rsidP="00212F84">
      <w:pPr>
        <w:tabs>
          <w:tab w:val="left" w:pos="180"/>
          <w:tab w:val="left" w:pos="1440"/>
          <w:tab w:val="left" w:pos="2070"/>
          <w:tab w:val="left" w:pos="2430"/>
        </w:tabs>
        <w:spacing w:after="0" w:line="240" w:lineRule="auto"/>
        <w:ind w:left="270" w:right="-540" w:hanging="450"/>
        <w:rPr>
          <w:rFonts w:asciiTheme="majorHAnsi" w:hAnsiTheme="majorHAnsi"/>
        </w:rPr>
      </w:pPr>
      <w:r w:rsidRPr="0074245D">
        <w:rPr>
          <w:rFonts w:asciiTheme="majorHAnsi" w:hAnsiTheme="majorHAnsi"/>
        </w:rPr>
        <w:tab/>
      </w:r>
      <w:r w:rsidR="00E643D6">
        <w:rPr>
          <w:rFonts w:asciiTheme="majorHAnsi" w:hAnsiTheme="majorHAnsi"/>
        </w:rPr>
        <w:tab/>
      </w: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DF40D7" w:rsidRDefault="00DF40D7" w:rsidP="00212F84">
      <w:pPr>
        <w:tabs>
          <w:tab w:val="left" w:pos="180"/>
          <w:tab w:val="left" w:pos="1440"/>
          <w:tab w:val="left" w:pos="2070"/>
          <w:tab w:val="left" w:pos="2430"/>
        </w:tabs>
        <w:spacing w:after="0" w:line="240" w:lineRule="auto"/>
        <w:ind w:left="270" w:right="-540" w:hanging="450"/>
        <w:rPr>
          <w:rFonts w:asciiTheme="majorHAnsi" w:hAnsiTheme="majorHAnsi"/>
        </w:rPr>
      </w:pPr>
      <w:r w:rsidRPr="0074245D">
        <w:rPr>
          <w:rFonts w:asciiTheme="majorHAnsi" w:hAnsiTheme="majorHAnsi"/>
        </w:rPr>
        <w:tab/>
      </w:r>
      <w:r w:rsidR="00E643D6">
        <w:rPr>
          <w:rFonts w:asciiTheme="majorHAnsi" w:hAnsiTheme="majorHAnsi"/>
        </w:rPr>
        <w:tab/>
      </w: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DF40D7" w:rsidRPr="0074245D" w:rsidRDefault="00DF40D7" w:rsidP="00212F84">
      <w:pPr>
        <w:tabs>
          <w:tab w:val="left" w:pos="180"/>
          <w:tab w:val="left" w:pos="1440"/>
          <w:tab w:val="left" w:pos="2070"/>
          <w:tab w:val="left" w:pos="2430"/>
        </w:tabs>
        <w:spacing w:after="0" w:line="240" w:lineRule="auto"/>
        <w:ind w:left="270" w:right="-540" w:hanging="450"/>
        <w:rPr>
          <w:rFonts w:asciiTheme="majorHAnsi" w:hAnsiTheme="majorHAnsi"/>
        </w:rPr>
      </w:pPr>
      <w:r>
        <w:rPr>
          <w:rFonts w:asciiTheme="majorHAnsi" w:hAnsiTheme="majorHAnsi"/>
        </w:rPr>
        <w:tab/>
      </w:r>
      <w:r w:rsidR="00E643D6">
        <w:rPr>
          <w:rFonts w:asciiTheme="majorHAnsi" w:hAnsiTheme="majorHAnsi"/>
        </w:rPr>
        <w:tab/>
      </w:r>
      <w:r>
        <w:rPr>
          <w:rFonts w:asciiTheme="majorHAnsi" w:hAnsiTheme="majorHAnsi"/>
        </w:rPr>
        <w:t>MOMBREA</w:t>
      </w:r>
      <w:r>
        <w:rPr>
          <w:rFonts w:asciiTheme="majorHAnsi" w:hAnsiTheme="majorHAnsi"/>
        </w:rPr>
        <w:tab/>
      </w:r>
      <w:r>
        <w:rPr>
          <w:rFonts w:asciiTheme="majorHAnsi" w:hAnsiTheme="majorHAnsi"/>
        </w:rPr>
        <w:tab/>
      </w:r>
      <w:r>
        <w:rPr>
          <w:rFonts w:asciiTheme="majorHAnsi" w:hAnsiTheme="majorHAnsi"/>
        </w:rPr>
        <w:tab/>
        <w:t>AYE</w:t>
      </w:r>
    </w:p>
    <w:p w:rsidR="00DF40D7" w:rsidRPr="0074245D" w:rsidRDefault="00DF40D7" w:rsidP="00212F84">
      <w:pPr>
        <w:tabs>
          <w:tab w:val="left" w:pos="180"/>
          <w:tab w:val="left" w:pos="1440"/>
          <w:tab w:val="left" w:pos="2070"/>
          <w:tab w:val="left" w:pos="2430"/>
        </w:tabs>
        <w:spacing w:after="0" w:line="240" w:lineRule="auto"/>
        <w:ind w:left="270" w:right="-540" w:hanging="450"/>
        <w:rPr>
          <w:rFonts w:asciiTheme="majorHAnsi" w:hAnsiTheme="majorHAnsi"/>
        </w:rPr>
      </w:pPr>
      <w:r w:rsidRPr="0074245D">
        <w:rPr>
          <w:rFonts w:asciiTheme="majorHAnsi" w:hAnsiTheme="majorHAnsi"/>
        </w:rPr>
        <w:tab/>
      </w:r>
      <w:r w:rsidR="00E643D6">
        <w:rPr>
          <w:rFonts w:asciiTheme="majorHAnsi" w:hAnsiTheme="majorHAnsi"/>
        </w:rPr>
        <w:tab/>
      </w:r>
      <w:r w:rsidRPr="0074245D">
        <w:rPr>
          <w:rFonts w:asciiTheme="majorHAnsi" w:hAnsiTheme="majorHAnsi"/>
        </w:rPr>
        <w:t>MURRAY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DF40D7" w:rsidRDefault="00DF40D7" w:rsidP="00212F84">
      <w:pPr>
        <w:tabs>
          <w:tab w:val="left" w:pos="-1080"/>
          <w:tab w:val="left" w:pos="-720"/>
          <w:tab w:val="left" w:pos="-630"/>
        </w:tabs>
        <w:suppressAutoHyphens/>
        <w:spacing w:after="0" w:line="240" w:lineRule="auto"/>
        <w:ind w:left="270" w:right="-450" w:hanging="450"/>
        <w:jc w:val="both"/>
        <w:rPr>
          <w:rFonts w:ascii="Cambria" w:hAnsi="Cambria"/>
        </w:rPr>
      </w:pPr>
    </w:p>
    <w:p w:rsidR="00DF40D7" w:rsidRDefault="00E643D6" w:rsidP="00212F84">
      <w:pPr>
        <w:tabs>
          <w:tab w:val="left" w:pos="-1080"/>
          <w:tab w:val="left" w:pos="-720"/>
          <w:tab w:val="left" w:pos="-630"/>
          <w:tab w:val="left" w:pos="270"/>
        </w:tabs>
        <w:suppressAutoHyphens/>
        <w:spacing w:after="0" w:line="240" w:lineRule="auto"/>
        <w:ind w:left="270" w:right="-450" w:hanging="450"/>
        <w:jc w:val="both"/>
        <w:rPr>
          <w:rFonts w:ascii="Cambria" w:hAnsi="Cambria"/>
        </w:rPr>
      </w:pPr>
      <w:r>
        <w:rPr>
          <w:rFonts w:ascii="Cambria" w:hAnsi="Cambria"/>
        </w:rPr>
        <w:tab/>
      </w:r>
      <w:r w:rsidR="00DF40D7">
        <w:rPr>
          <w:rFonts w:ascii="Cambria" w:hAnsi="Cambria"/>
        </w:rPr>
        <w:t xml:space="preserve">THE </w:t>
      </w:r>
      <w:r w:rsidR="00DF40D7">
        <w:rPr>
          <w:rFonts w:ascii="Cambria" w:hAnsi="Cambria"/>
          <w:b/>
        </w:rPr>
        <w:t xml:space="preserve">VOTE </w:t>
      </w:r>
      <w:r w:rsidR="00DF40D7">
        <w:rPr>
          <w:rFonts w:ascii="Cambria" w:hAnsi="Cambria"/>
        </w:rPr>
        <w:t xml:space="preserve">BEING </w:t>
      </w:r>
      <w:r w:rsidR="00DF40D7">
        <w:rPr>
          <w:rFonts w:ascii="Cambria" w:hAnsi="Cambria"/>
          <w:b/>
        </w:rPr>
        <w:t xml:space="preserve">UNANIMOUS, </w:t>
      </w:r>
      <w:r w:rsidR="00DF40D7">
        <w:rPr>
          <w:rFonts w:ascii="Cambria" w:hAnsi="Cambria"/>
        </w:rPr>
        <w:t xml:space="preserve">THE </w:t>
      </w:r>
      <w:r w:rsidR="00DF40D7">
        <w:rPr>
          <w:rFonts w:ascii="Cambria" w:hAnsi="Cambria"/>
          <w:b/>
        </w:rPr>
        <w:t xml:space="preserve">MOTION </w:t>
      </w:r>
      <w:r w:rsidR="00DF40D7">
        <w:rPr>
          <w:rFonts w:ascii="Cambria" w:hAnsi="Cambria"/>
        </w:rPr>
        <w:t>IS</w:t>
      </w:r>
      <w:r w:rsidR="00DF40D7">
        <w:rPr>
          <w:rFonts w:ascii="Cambria" w:hAnsi="Cambria"/>
          <w:b/>
        </w:rPr>
        <w:t xml:space="preserve"> PASSED</w:t>
      </w:r>
      <w:r w:rsidR="00DF40D7">
        <w:rPr>
          <w:rFonts w:ascii="Cambria" w:hAnsi="Cambria"/>
        </w:rPr>
        <w:t>.</w:t>
      </w:r>
    </w:p>
    <w:p w:rsidR="00392DF3" w:rsidRPr="0074245D" w:rsidRDefault="00392DF3" w:rsidP="00212F84">
      <w:pPr>
        <w:tabs>
          <w:tab w:val="left" w:pos="360"/>
        </w:tabs>
        <w:suppressAutoHyphens/>
        <w:spacing w:after="0" w:line="240" w:lineRule="auto"/>
        <w:ind w:left="270" w:right="-547" w:hanging="450"/>
        <w:jc w:val="both"/>
        <w:rPr>
          <w:rFonts w:asciiTheme="majorHAnsi" w:hAnsiTheme="majorHAnsi"/>
        </w:rPr>
      </w:pPr>
      <w:r w:rsidRPr="0074245D">
        <w:rPr>
          <w:rFonts w:asciiTheme="majorHAnsi" w:hAnsiTheme="majorHAnsi"/>
        </w:rPr>
        <w:tab/>
      </w:r>
    </w:p>
    <w:p w:rsidR="0088470F" w:rsidRDefault="007E4D47" w:rsidP="00E643D6">
      <w:pPr>
        <w:pStyle w:val="Title"/>
        <w:tabs>
          <w:tab w:val="left" w:pos="270"/>
        </w:tabs>
        <w:ind w:left="270" w:right="-450" w:hanging="450"/>
        <w:jc w:val="both"/>
        <w:rPr>
          <w:rFonts w:ascii="Cambria" w:hAnsi="Cambria" w:cs="Arial"/>
          <w:snapToGrid w:val="0"/>
          <w:sz w:val="22"/>
          <w:szCs w:val="22"/>
          <w:u w:val="none"/>
        </w:rPr>
      </w:pPr>
      <w:r w:rsidRPr="007E4D47">
        <w:rPr>
          <w:rFonts w:ascii="Cambria" w:hAnsi="Cambria"/>
          <w:snapToGrid w:val="0"/>
          <w:sz w:val="22"/>
          <w:szCs w:val="22"/>
          <w:u w:val="none"/>
        </w:rPr>
        <w:t>2.</w:t>
      </w:r>
      <w:r w:rsidRPr="007E4D47">
        <w:rPr>
          <w:rFonts w:ascii="Cambria" w:hAnsi="Cambria" w:cs="Arial"/>
          <w:snapToGrid w:val="0"/>
          <w:sz w:val="22"/>
          <w:szCs w:val="22"/>
          <w:u w:val="none"/>
        </w:rPr>
        <w:tab/>
      </w:r>
      <w:r w:rsidRPr="007E4D47">
        <w:rPr>
          <w:rFonts w:ascii="Cambria" w:hAnsi="Cambria"/>
          <w:snapToGrid w:val="0"/>
          <w:sz w:val="22"/>
          <w:szCs w:val="22"/>
        </w:rPr>
        <w:t xml:space="preserve">P.B. File #35-19, Jack Kuebler, </w:t>
      </w:r>
      <w:r w:rsidRPr="007E4D47">
        <w:rPr>
          <w:rFonts w:ascii="Cambria" w:hAnsi="Cambria" w:cs="Arial"/>
          <w:snapToGrid w:val="0"/>
          <w:sz w:val="22"/>
          <w:szCs w:val="22"/>
        </w:rPr>
        <w:t>3892 Southwestern Boulevard, Zoned B-2.</w:t>
      </w:r>
      <w:r w:rsidRPr="007E4D47">
        <w:rPr>
          <w:rFonts w:ascii="Cambria" w:hAnsi="Cambria" w:cs="Arial"/>
          <w:snapToGrid w:val="0"/>
          <w:sz w:val="22"/>
          <w:szCs w:val="22"/>
          <w:u w:val="none"/>
        </w:rPr>
        <w:t xml:space="preserve"> Requesting Planning Board review of Outside Display with addition of a take-out Chicken Barbeque.</w:t>
      </w:r>
    </w:p>
    <w:p w:rsidR="0088470F" w:rsidRDefault="0088470F" w:rsidP="00212F84">
      <w:pPr>
        <w:pStyle w:val="Title"/>
        <w:tabs>
          <w:tab w:val="left" w:pos="270"/>
        </w:tabs>
        <w:ind w:left="270" w:right="-450" w:hanging="450"/>
        <w:jc w:val="both"/>
        <w:rPr>
          <w:rFonts w:ascii="Cambria" w:hAnsi="Cambria" w:cs="Arial"/>
          <w:snapToGrid w:val="0"/>
          <w:sz w:val="22"/>
          <w:szCs w:val="22"/>
          <w:u w:val="none"/>
        </w:rPr>
      </w:pPr>
    </w:p>
    <w:p w:rsidR="0088470F" w:rsidRDefault="0088470F" w:rsidP="00212F84">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Pr="00141E47">
        <w:rPr>
          <w:rFonts w:ascii="Cambria" w:hAnsi="Cambria" w:cs="Arial"/>
          <w:snapToGrid w:val="0"/>
          <w:sz w:val="22"/>
          <w:szCs w:val="22"/>
        </w:rPr>
        <w:t>APPEARANCE</w:t>
      </w:r>
      <w:r>
        <w:rPr>
          <w:rFonts w:ascii="Cambria" w:hAnsi="Cambria" w:cs="Arial"/>
          <w:snapToGrid w:val="0"/>
          <w:sz w:val="22"/>
          <w:szCs w:val="22"/>
          <w:u w:val="none"/>
        </w:rPr>
        <w:t xml:space="preserve">:  </w:t>
      </w:r>
      <w:r w:rsidR="00141E47">
        <w:rPr>
          <w:rFonts w:ascii="Cambria" w:hAnsi="Cambria" w:cs="Arial"/>
          <w:snapToGrid w:val="0"/>
          <w:sz w:val="22"/>
          <w:szCs w:val="22"/>
          <w:u w:val="none"/>
        </w:rPr>
        <w:t xml:space="preserve">  Mr. </w:t>
      </w:r>
      <w:r w:rsidR="00BF146B">
        <w:rPr>
          <w:rFonts w:ascii="Cambria" w:hAnsi="Cambria" w:cs="Arial"/>
          <w:snapToGrid w:val="0"/>
          <w:sz w:val="22"/>
          <w:szCs w:val="22"/>
          <w:u w:val="none"/>
        </w:rPr>
        <w:t>Jack Kuebler</w:t>
      </w:r>
      <w:r w:rsidR="002C2107">
        <w:rPr>
          <w:rFonts w:ascii="Cambria" w:hAnsi="Cambria" w:cs="Arial"/>
          <w:snapToGrid w:val="0"/>
          <w:sz w:val="22"/>
          <w:szCs w:val="22"/>
          <w:u w:val="none"/>
        </w:rPr>
        <w:t>, Petitioner &amp; Property Owner</w:t>
      </w:r>
    </w:p>
    <w:p w:rsidR="0088470F" w:rsidRDefault="0088470F" w:rsidP="00212F84">
      <w:pPr>
        <w:pStyle w:val="Title"/>
        <w:tabs>
          <w:tab w:val="left" w:pos="270"/>
        </w:tabs>
        <w:ind w:left="270" w:right="-450" w:hanging="450"/>
        <w:jc w:val="both"/>
        <w:rPr>
          <w:rFonts w:ascii="Cambria" w:hAnsi="Cambria" w:cs="Arial"/>
          <w:snapToGrid w:val="0"/>
          <w:sz w:val="22"/>
          <w:szCs w:val="22"/>
          <w:u w:val="none"/>
        </w:rPr>
      </w:pPr>
    </w:p>
    <w:p w:rsidR="00877F99" w:rsidRDefault="0088470F" w:rsidP="00212F84">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p>
    <w:p w:rsidR="00877F99" w:rsidRDefault="00877F99" w:rsidP="00212F84">
      <w:pPr>
        <w:pStyle w:val="Title"/>
        <w:tabs>
          <w:tab w:val="left" w:pos="270"/>
        </w:tabs>
        <w:ind w:left="270" w:right="-450" w:hanging="450"/>
        <w:jc w:val="both"/>
        <w:rPr>
          <w:rFonts w:ascii="Cambria" w:hAnsi="Cambria" w:cs="Arial"/>
          <w:snapToGrid w:val="0"/>
          <w:sz w:val="22"/>
          <w:szCs w:val="22"/>
          <w:u w:val="none"/>
        </w:rPr>
      </w:pPr>
    </w:p>
    <w:p w:rsidR="00877F99" w:rsidRDefault="00877F99" w:rsidP="00212F84">
      <w:pPr>
        <w:pStyle w:val="Title"/>
        <w:tabs>
          <w:tab w:val="left" w:pos="270"/>
        </w:tabs>
        <w:ind w:left="270" w:right="-450" w:hanging="450"/>
        <w:jc w:val="both"/>
        <w:rPr>
          <w:rFonts w:ascii="Cambria" w:hAnsi="Cambria" w:cs="Arial"/>
          <w:snapToGrid w:val="0"/>
          <w:sz w:val="22"/>
          <w:szCs w:val="22"/>
          <w:u w:val="none"/>
        </w:rPr>
      </w:pPr>
    </w:p>
    <w:p w:rsidR="00877F99" w:rsidRDefault="00877F99" w:rsidP="00877F99">
      <w:pPr>
        <w:tabs>
          <w:tab w:val="left" w:pos="1440"/>
          <w:tab w:val="left" w:pos="2430"/>
        </w:tabs>
        <w:spacing w:before="100" w:beforeAutospacing="1" w:after="0" w:line="240" w:lineRule="auto"/>
        <w:ind w:left="270" w:right="-630" w:hanging="450"/>
        <w:rPr>
          <w:rFonts w:ascii="Cambria" w:hAnsi="Cambria"/>
        </w:rPr>
      </w:pPr>
      <w:r>
        <w:rPr>
          <w:rFonts w:ascii="Cambria" w:hAnsi="Cambria"/>
        </w:rPr>
        <w:tab/>
        <w:t>P.B. Meeting #03                      Regular Meeting #03</w:t>
      </w:r>
      <w:r>
        <w:rPr>
          <w:rFonts w:ascii="Cambria" w:hAnsi="Cambria"/>
        </w:rPr>
        <w:tab/>
        <w:t xml:space="preserve">              Date:  March 12, 2020                          Page 8</w:t>
      </w:r>
    </w:p>
    <w:p w:rsidR="00877F99" w:rsidRDefault="00877F99" w:rsidP="00212F84">
      <w:pPr>
        <w:pStyle w:val="Title"/>
        <w:tabs>
          <w:tab w:val="left" w:pos="270"/>
        </w:tabs>
        <w:ind w:left="270" w:right="-450" w:hanging="450"/>
        <w:jc w:val="both"/>
        <w:rPr>
          <w:rFonts w:ascii="Cambria" w:hAnsi="Cambria" w:cs="Arial"/>
          <w:snapToGrid w:val="0"/>
          <w:sz w:val="22"/>
          <w:szCs w:val="22"/>
          <w:u w:val="none"/>
        </w:rPr>
      </w:pPr>
    </w:p>
    <w:p w:rsidR="002C653E" w:rsidRDefault="00877F99" w:rsidP="00212F84">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AD6B6D">
        <w:rPr>
          <w:rFonts w:ascii="Cambria" w:hAnsi="Cambria" w:cs="Arial"/>
          <w:snapToGrid w:val="0"/>
          <w:sz w:val="22"/>
          <w:szCs w:val="22"/>
          <w:u w:val="none"/>
        </w:rPr>
        <w:t xml:space="preserve">Mr. Kuebler explained that </w:t>
      </w:r>
      <w:r w:rsidR="00A41FF0">
        <w:rPr>
          <w:rFonts w:ascii="Cambria" w:hAnsi="Cambria" w:cs="Arial"/>
          <w:snapToGrid w:val="0"/>
          <w:sz w:val="22"/>
          <w:szCs w:val="22"/>
          <w:u w:val="none"/>
        </w:rPr>
        <w:t xml:space="preserve">he </w:t>
      </w:r>
      <w:r w:rsidR="002E1105">
        <w:rPr>
          <w:rFonts w:ascii="Cambria" w:hAnsi="Cambria" w:cs="Arial"/>
          <w:snapToGrid w:val="0"/>
          <w:sz w:val="22"/>
          <w:szCs w:val="22"/>
          <w:u w:val="none"/>
        </w:rPr>
        <w:t xml:space="preserve">would like to </w:t>
      </w:r>
      <w:r w:rsidR="00A41FF0">
        <w:rPr>
          <w:rFonts w:ascii="Cambria" w:hAnsi="Cambria" w:cs="Arial"/>
          <w:snapToGrid w:val="0"/>
          <w:sz w:val="22"/>
          <w:szCs w:val="22"/>
          <w:u w:val="none"/>
        </w:rPr>
        <w:t>amend his original plan</w:t>
      </w:r>
      <w:r w:rsidR="00FF17B0">
        <w:rPr>
          <w:rFonts w:ascii="Cambria" w:hAnsi="Cambria" w:cs="Arial"/>
          <w:snapToGrid w:val="0"/>
          <w:sz w:val="22"/>
          <w:szCs w:val="22"/>
          <w:u w:val="none"/>
        </w:rPr>
        <w:t xml:space="preserve"> </w:t>
      </w:r>
      <w:r w:rsidR="006B7191">
        <w:rPr>
          <w:rFonts w:ascii="Cambria" w:hAnsi="Cambria" w:cs="Arial"/>
          <w:snapToGrid w:val="0"/>
          <w:sz w:val="22"/>
          <w:szCs w:val="22"/>
          <w:u w:val="none"/>
        </w:rPr>
        <w:t>and request</w:t>
      </w:r>
      <w:r>
        <w:rPr>
          <w:rFonts w:ascii="Cambria" w:hAnsi="Cambria" w:cs="Arial"/>
          <w:snapToGrid w:val="0"/>
          <w:sz w:val="22"/>
          <w:szCs w:val="22"/>
          <w:u w:val="none"/>
        </w:rPr>
        <w:t>,</w:t>
      </w:r>
      <w:r w:rsidR="006B7191">
        <w:rPr>
          <w:rFonts w:ascii="Cambria" w:hAnsi="Cambria" w:cs="Arial"/>
          <w:snapToGrid w:val="0"/>
          <w:sz w:val="22"/>
          <w:szCs w:val="22"/>
          <w:u w:val="none"/>
        </w:rPr>
        <w:t xml:space="preserve"> </w:t>
      </w:r>
      <w:r w:rsidR="002E1105">
        <w:rPr>
          <w:rFonts w:ascii="Cambria" w:hAnsi="Cambria" w:cs="Arial"/>
          <w:snapToGrid w:val="0"/>
          <w:sz w:val="22"/>
          <w:szCs w:val="22"/>
          <w:u w:val="none"/>
        </w:rPr>
        <w:t>approved by the Board on</w:t>
      </w:r>
      <w:r w:rsidR="005D188C">
        <w:rPr>
          <w:rFonts w:ascii="Cambria" w:hAnsi="Cambria" w:cs="Arial"/>
          <w:snapToGrid w:val="0"/>
          <w:sz w:val="22"/>
          <w:szCs w:val="22"/>
          <w:u w:val="none"/>
        </w:rPr>
        <w:t xml:space="preserve"> 12/12/19</w:t>
      </w:r>
      <w:r>
        <w:rPr>
          <w:rFonts w:ascii="Cambria" w:hAnsi="Cambria" w:cs="Arial"/>
          <w:snapToGrid w:val="0"/>
          <w:sz w:val="22"/>
          <w:szCs w:val="22"/>
          <w:u w:val="none"/>
        </w:rPr>
        <w:t>,</w:t>
      </w:r>
      <w:r w:rsidR="005D188C">
        <w:rPr>
          <w:rFonts w:ascii="Cambria" w:hAnsi="Cambria" w:cs="Arial"/>
          <w:snapToGrid w:val="0"/>
          <w:sz w:val="22"/>
          <w:szCs w:val="22"/>
          <w:u w:val="none"/>
        </w:rPr>
        <w:t xml:space="preserve"> </w:t>
      </w:r>
      <w:r w:rsidR="006228A5">
        <w:rPr>
          <w:rFonts w:ascii="Cambria" w:hAnsi="Cambria" w:cs="Arial"/>
          <w:snapToGrid w:val="0"/>
          <w:sz w:val="22"/>
          <w:szCs w:val="22"/>
          <w:u w:val="none"/>
        </w:rPr>
        <w:t xml:space="preserve">for </w:t>
      </w:r>
      <w:r w:rsidR="00D15BA3">
        <w:rPr>
          <w:rFonts w:ascii="Cambria" w:hAnsi="Cambria" w:cs="Arial"/>
          <w:snapToGrid w:val="0"/>
          <w:sz w:val="22"/>
          <w:szCs w:val="22"/>
          <w:u w:val="none"/>
        </w:rPr>
        <w:t xml:space="preserve">a </w:t>
      </w:r>
      <w:r w:rsidR="00152117">
        <w:rPr>
          <w:rFonts w:ascii="Cambria" w:hAnsi="Cambria" w:cs="Arial"/>
          <w:snapToGrid w:val="0"/>
          <w:sz w:val="22"/>
          <w:szCs w:val="22"/>
          <w:u w:val="none"/>
        </w:rPr>
        <w:t xml:space="preserve">renewal </w:t>
      </w:r>
      <w:r w:rsidR="005D188C">
        <w:rPr>
          <w:rFonts w:ascii="Cambria" w:hAnsi="Cambria" w:cs="Arial"/>
          <w:snapToGrid w:val="0"/>
          <w:sz w:val="22"/>
          <w:szCs w:val="22"/>
          <w:u w:val="none"/>
        </w:rPr>
        <w:t xml:space="preserve">of </w:t>
      </w:r>
      <w:r w:rsidR="00152117">
        <w:rPr>
          <w:rFonts w:ascii="Cambria" w:hAnsi="Cambria" w:cs="Arial"/>
          <w:snapToGrid w:val="0"/>
          <w:sz w:val="22"/>
          <w:szCs w:val="22"/>
          <w:u w:val="none"/>
        </w:rPr>
        <w:t xml:space="preserve">his </w:t>
      </w:r>
      <w:r w:rsidR="006228A5">
        <w:rPr>
          <w:rFonts w:ascii="Cambria" w:hAnsi="Cambria" w:cs="Arial"/>
          <w:snapToGrid w:val="0"/>
          <w:sz w:val="22"/>
          <w:szCs w:val="22"/>
          <w:u w:val="none"/>
        </w:rPr>
        <w:t xml:space="preserve">Outdoor </w:t>
      </w:r>
      <w:r w:rsidR="005D188C">
        <w:rPr>
          <w:rFonts w:ascii="Cambria" w:hAnsi="Cambria" w:cs="Arial"/>
          <w:snapToGrid w:val="0"/>
          <w:sz w:val="22"/>
          <w:szCs w:val="22"/>
          <w:u w:val="none"/>
        </w:rPr>
        <w:t xml:space="preserve">Shed </w:t>
      </w:r>
      <w:r w:rsidR="006228A5">
        <w:rPr>
          <w:rFonts w:ascii="Cambria" w:hAnsi="Cambria" w:cs="Arial"/>
          <w:snapToGrid w:val="0"/>
          <w:sz w:val="22"/>
          <w:szCs w:val="22"/>
          <w:u w:val="none"/>
        </w:rPr>
        <w:t xml:space="preserve">Display. He </w:t>
      </w:r>
      <w:r w:rsidR="005D188C">
        <w:rPr>
          <w:rFonts w:ascii="Cambria" w:hAnsi="Cambria" w:cs="Arial"/>
          <w:snapToGrid w:val="0"/>
          <w:sz w:val="22"/>
          <w:szCs w:val="22"/>
          <w:u w:val="none"/>
        </w:rPr>
        <w:t>submitted a</w:t>
      </w:r>
      <w:r w:rsidR="00D15BA3">
        <w:rPr>
          <w:rFonts w:ascii="Cambria" w:hAnsi="Cambria" w:cs="Arial"/>
          <w:snapToGrid w:val="0"/>
          <w:sz w:val="22"/>
          <w:szCs w:val="22"/>
          <w:u w:val="none"/>
        </w:rPr>
        <w:t xml:space="preserve"> revised</w:t>
      </w:r>
      <w:r w:rsidR="005D188C">
        <w:rPr>
          <w:rFonts w:ascii="Cambria" w:hAnsi="Cambria" w:cs="Arial"/>
          <w:snapToGrid w:val="0"/>
          <w:sz w:val="22"/>
          <w:szCs w:val="22"/>
          <w:u w:val="none"/>
        </w:rPr>
        <w:t xml:space="preserve"> sketch plan </w:t>
      </w:r>
      <w:r w:rsidR="00E04DDD">
        <w:rPr>
          <w:rFonts w:ascii="Cambria" w:hAnsi="Cambria" w:cs="Arial"/>
          <w:snapToGrid w:val="0"/>
          <w:sz w:val="22"/>
          <w:szCs w:val="22"/>
          <w:u w:val="none"/>
        </w:rPr>
        <w:t xml:space="preserve">for the member’s review </w:t>
      </w:r>
      <w:r w:rsidR="005D188C">
        <w:rPr>
          <w:rFonts w:ascii="Cambria" w:hAnsi="Cambria" w:cs="Arial"/>
          <w:snapToGrid w:val="0"/>
          <w:sz w:val="22"/>
          <w:szCs w:val="22"/>
          <w:u w:val="none"/>
        </w:rPr>
        <w:t xml:space="preserve">indicating that </w:t>
      </w:r>
      <w:r w:rsidR="0071263B">
        <w:rPr>
          <w:rFonts w:ascii="Cambria" w:hAnsi="Cambria" w:cs="Arial"/>
          <w:snapToGrid w:val="0"/>
          <w:sz w:val="22"/>
          <w:szCs w:val="22"/>
          <w:u w:val="none"/>
        </w:rPr>
        <w:t xml:space="preserve">he would like to move the </w:t>
      </w:r>
      <w:r w:rsidR="005D188C">
        <w:rPr>
          <w:rFonts w:ascii="Cambria" w:hAnsi="Cambria" w:cs="Arial"/>
          <w:snapToGrid w:val="0"/>
          <w:sz w:val="22"/>
          <w:szCs w:val="22"/>
          <w:u w:val="none"/>
        </w:rPr>
        <w:t>shed</w:t>
      </w:r>
      <w:r w:rsidR="00152117">
        <w:rPr>
          <w:rFonts w:ascii="Cambria" w:hAnsi="Cambria" w:cs="Arial"/>
          <w:snapToGrid w:val="0"/>
          <w:sz w:val="22"/>
          <w:szCs w:val="22"/>
          <w:u w:val="none"/>
        </w:rPr>
        <w:t xml:space="preserve"> display</w:t>
      </w:r>
      <w:r w:rsidR="005D188C">
        <w:rPr>
          <w:rFonts w:ascii="Cambria" w:hAnsi="Cambria" w:cs="Arial"/>
          <w:snapToGrid w:val="0"/>
          <w:sz w:val="22"/>
          <w:szCs w:val="22"/>
          <w:u w:val="none"/>
        </w:rPr>
        <w:t xml:space="preserve"> 10-feet back</w:t>
      </w:r>
      <w:r w:rsidR="00152117">
        <w:rPr>
          <w:rFonts w:ascii="Cambria" w:hAnsi="Cambria" w:cs="Arial"/>
          <w:snapToGrid w:val="0"/>
          <w:sz w:val="22"/>
          <w:szCs w:val="22"/>
          <w:u w:val="none"/>
        </w:rPr>
        <w:t xml:space="preserve"> to </w:t>
      </w:r>
      <w:r w:rsidR="00C9347D">
        <w:rPr>
          <w:rFonts w:ascii="Cambria" w:hAnsi="Cambria" w:cs="Arial"/>
          <w:snapToGrid w:val="0"/>
          <w:sz w:val="22"/>
          <w:szCs w:val="22"/>
          <w:u w:val="none"/>
        </w:rPr>
        <w:t>create space for</w:t>
      </w:r>
      <w:r w:rsidR="0071263B">
        <w:rPr>
          <w:rFonts w:ascii="Cambria" w:hAnsi="Cambria" w:cs="Arial"/>
          <w:snapToGrid w:val="0"/>
          <w:sz w:val="22"/>
          <w:szCs w:val="22"/>
          <w:u w:val="none"/>
        </w:rPr>
        <w:t xml:space="preserve"> a </w:t>
      </w:r>
      <w:r w:rsidR="006228A5">
        <w:rPr>
          <w:rFonts w:ascii="Cambria" w:hAnsi="Cambria" w:cs="Arial"/>
          <w:snapToGrid w:val="0"/>
          <w:sz w:val="22"/>
          <w:szCs w:val="22"/>
          <w:u w:val="none"/>
        </w:rPr>
        <w:t>“</w:t>
      </w:r>
      <w:r w:rsidR="00C9347D">
        <w:rPr>
          <w:rFonts w:ascii="Cambria" w:hAnsi="Cambria" w:cs="Arial"/>
          <w:snapToGrid w:val="0"/>
          <w:sz w:val="22"/>
          <w:szCs w:val="22"/>
          <w:u w:val="none"/>
        </w:rPr>
        <w:t>T</w:t>
      </w:r>
      <w:r w:rsidR="00B64451">
        <w:rPr>
          <w:rFonts w:ascii="Cambria" w:hAnsi="Cambria" w:cs="Arial"/>
          <w:snapToGrid w:val="0"/>
          <w:sz w:val="22"/>
          <w:szCs w:val="22"/>
          <w:u w:val="none"/>
        </w:rPr>
        <w:t xml:space="preserve">ake-out </w:t>
      </w:r>
      <w:r w:rsidR="00E61598">
        <w:rPr>
          <w:rFonts w:ascii="Cambria" w:hAnsi="Cambria" w:cs="Arial"/>
          <w:snapToGrid w:val="0"/>
          <w:sz w:val="22"/>
          <w:szCs w:val="22"/>
          <w:u w:val="none"/>
        </w:rPr>
        <w:t>C</w:t>
      </w:r>
      <w:r w:rsidR="00126B0F">
        <w:rPr>
          <w:rFonts w:ascii="Cambria" w:hAnsi="Cambria" w:cs="Arial"/>
          <w:snapToGrid w:val="0"/>
          <w:sz w:val="22"/>
          <w:szCs w:val="22"/>
          <w:u w:val="none"/>
        </w:rPr>
        <w:t xml:space="preserve">hicken </w:t>
      </w:r>
      <w:r w:rsidR="00E61598">
        <w:rPr>
          <w:rFonts w:ascii="Cambria" w:hAnsi="Cambria" w:cs="Arial"/>
          <w:snapToGrid w:val="0"/>
          <w:sz w:val="22"/>
          <w:szCs w:val="22"/>
          <w:u w:val="none"/>
        </w:rPr>
        <w:t>Barbeque</w:t>
      </w:r>
      <w:r w:rsidR="00C9347D">
        <w:rPr>
          <w:rFonts w:ascii="Cambria" w:hAnsi="Cambria" w:cs="Arial"/>
          <w:snapToGrid w:val="0"/>
          <w:sz w:val="22"/>
          <w:szCs w:val="22"/>
          <w:u w:val="none"/>
        </w:rPr>
        <w:t>”</w:t>
      </w:r>
      <w:r w:rsidR="0071263B">
        <w:rPr>
          <w:rFonts w:ascii="Cambria" w:hAnsi="Cambria" w:cs="Arial"/>
          <w:snapToGrid w:val="0"/>
          <w:sz w:val="22"/>
          <w:szCs w:val="22"/>
          <w:u w:val="none"/>
        </w:rPr>
        <w:t>. He told the members that this is a</w:t>
      </w:r>
      <w:r w:rsidR="00E04DDD">
        <w:rPr>
          <w:rFonts w:ascii="Cambria" w:hAnsi="Cambria" w:cs="Arial"/>
          <w:snapToGrid w:val="0"/>
          <w:sz w:val="22"/>
          <w:szCs w:val="22"/>
          <w:u w:val="none"/>
        </w:rPr>
        <w:t>n annual</w:t>
      </w:r>
      <w:r w:rsidR="0071263B">
        <w:rPr>
          <w:rFonts w:ascii="Cambria" w:hAnsi="Cambria" w:cs="Arial"/>
          <w:snapToGrid w:val="0"/>
          <w:sz w:val="22"/>
          <w:szCs w:val="22"/>
          <w:u w:val="none"/>
        </w:rPr>
        <w:t xml:space="preserve"> fund raiser for a scholarship honori</w:t>
      </w:r>
      <w:r w:rsidR="00FF17B0">
        <w:rPr>
          <w:rFonts w:ascii="Cambria" w:hAnsi="Cambria" w:cs="Arial"/>
          <w:snapToGrid w:val="0"/>
          <w:sz w:val="22"/>
          <w:szCs w:val="22"/>
          <w:u w:val="none"/>
        </w:rPr>
        <w:t>ng the memory of his nephew who</w:t>
      </w:r>
      <w:r w:rsidR="0071263B">
        <w:rPr>
          <w:rFonts w:ascii="Cambria" w:hAnsi="Cambria" w:cs="Arial"/>
          <w:snapToGrid w:val="0"/>
          <w:sz w:val="22"/>
          <w:szCs w:val="22"/>
          <w:u w:val="none"/>
        </w:rPr>
        <w:t xml:space="preserve"> tragically died at Chestnut Ridge Park. </w:t>
      </w:r>
      <w:r w:rsidR="00EE4D98">
        <w:rPr>
          <w:rFonts w:ascii="Cambria" w:hAnsi="Cambria" w:cs="Arial"/>
          <w:snapToGrid w:val="0"/>
          <w:sz w:val="22"/>
          <w:szCs w:val="22"/>
          <w:u w:val="none"/>
        </w:rPr>
        <w:t xml:space="preserve"> He stated</w:t>
      </w:r>
      <w:r w:rsidR="00FF17B0">
        <w:rPr>
          <w:rFonts w:ascii="Cambria" w:hAnsi="Cambria" w:cs="Arial"/>
          <w:snapToGrid w:val="0"/>
          <w:sz w:val="22"/>
          <w:szCs w:val="22"/>
          <w:u w:val="none"/>
        </w:rPr>
        <w:t xml:space="preserve"> </w:t>
      </w:r>
      <w:r w:rsidR="000E64BF">
        <w:rPr>
          <w:rFonts w:ascii="Cambria" w:hAnsi="Cambria" w:cs="Arial"/>
          <w:snapToGrid w:val="0"/>
          <w:sz w:val="22"/>
          <w:szCs w:val="22"/>
          <w:u w:val="none"/>
        </w:rPr>
        <w:t>that there will be three lanes to assist with</w:t>
      </w:r>
      <w:r w:rsidR="008D06B3">
        <w:rPr>
          <w:rFonts w:ascii="Cambria" w:hAnsi="Cambria" w:cs="Arial"/>
          <w:snapToGrid w:val="0"/>
          <w:sz w:val="22"/>
          <w:szCs w:val="22"/>
          <w:u w:val="none"/>
        </w:rPr>
        <w:t xml:space="preserve"> traffic flow, </w:t>
      </w:r>
      <w:r w:rsidR="00B64451">
        <w:rPr>
          <w:rFonts w:ascii="Cambria" w:hAnsi="Cambria" w:cs="Arial"/>
          <w:snapToGrid w:val="0"/>
          <w:sz w:val="22"/>
          <w:szCs w:val="22"/>
          <w:u w:val="none"/>
        </w:rPr>
        <w:t xml:space="preserve">and </w:t>
      </w:r>
      <w:r w:rsidR="000E64BF">
        <w:rPr>
          <w:rFonts w:ascii="Cambria" w:hAnsi="Cambria" w:cs="Arial"/>
          <w:snapToGrid w:val="0"/>
          <w:sz w:val="22"/>
          <w:szCs w:val="22"/>
          <w:u w:val="none"/>
        </w:rPr>
        <w:t xml:space="preserve">he </w:t>
      </w:r>
      <w:r w:rsidR="00AB7B38">
        <w:rPr>
          <w:rFonts w:ascii="Cambria" w:hAnsi="Cambria" w:cs="Arial"/>
          <w:snapToGrid w:val="0"/>
          <w:sz w:val="22"/>
          <w:szCs w:val="22"/>
          <w:u w:val="none"/>
        </w:rPr>
        <w:t xml:space="preserve">assured </w:t>
      </w:r>
      <w:r w:rsidR="000E64BF">
        <w:rPr>
          <w:rFonts w:ascii="Cambria" w:hAnsi="Cambria" w:cs="Arial"/>
          <w:snapToGrid w:val="0"/>
          <w:sz w:val="22"/>
          <w:szCs w:val="22"/>
          <w:u w:val="none"/>
        </w:rPr>
        <w:t xml:space="preserve">the Board that there </w:t>
      </w:r>
      <w:r w:rsidR="00AB7B38">
        <w:rPr>
          <w:rFonts w:ascii="Cambria" w:hAnsi="Cambria" w:cs="Arial"/>
          <w:snapToGrid w:val="0"/>
          <w:sz w:val="22"/>
          <w:szCs w:val="22"/>
          <w:u w:val="none"/>
        </w:rPr>
        <w:t xml:space="preserve">is </w:t>
      </w:r>
      <w:r w:rsidR="004C7712">
        <w:rPr>
          <w:rFonts w:ascii="Cambria" w:hAnsi="Cambria" w:cs="Arial"/>
          <w:snapToGrid w:val="0"/>
          <w:sz w:val="22"/>
          <w:szCs w:val="22"/>
          <w:u w:val="none"/>
        </w:rPr>
        <w:t xml:space="preserve">more than </w:t>
      </w:r>
      <w:r w:rsidR="00AB7B38">
        <w:rPr>
          <w:rFonts w:ascii="Cambria" w:hAnsi="Cambria" w:cs="Arial"/>
          <w:snapToGrid w:val="0"/>
          <w:sz w:val="22"/>
          <w:szCs w:val="22"/>
          <w:u w:val="none"/>
        </w:rPr>
        <w:t xml:space="preserve">adequate stacking space at the site. </w:t>
      </w:r>
      <w:r w:rsidR="00D15BA3">
        <w:rPr>
          <w:rFonts w:ascii="Cambria" w:hAnsi="Cambria" w:cs="Arial"/>
          <w:snapToGrid w:val="0"/>
          <w:sz w:val="22"/>
          <w:szCs w:val="22"/>
          <w:u w:val="none"/>
        </w:rPr>
        <w:t>In addition, there are</w:t>
      </w:r>
      <w:r w:rsidR="00FF17B0">
        <w:rPr>
          <w:rFonts w:ascii="Cambria" w:hAnsi="Cambria" w:cs="Arial"/>
          <w:snapToGrid w:val="0"/>
          <w:sz w:val="22"/>
          <w:szCs w:val="22"/>
          <w:u w:val="none"/>
        </w:rPr>
        <w:t xml:space="preserve"> </w:t>
      </w:r>
      <w:r w:rsidR="00EF4496">
        <w:rPr>
          <w:rFonts w:ascii="Cambria" w:hAnsi="Cambria" w:cs="Arial"/>
          <w:snapToGrid w:val="0"/>
          <w:sz w:val="22"/>
          <w:szCs w:val="22"/>
          <w:u w:val="none"/>
        </w:rPr>
        <w:t xml:space="preserve">two curb cuts </w:t>
      </w:r>
      <w:r w:rsidR="00C9347D">
        <w:rPr>
          <w:rFonts w:ascii="Cambria" w:hAnsi="Cambria" w:cs="Arial"/>
          <w:snapToGrid w:val="0"/>
          <w:sz w:val="22"/>
          <w:szCs w:val="22"/>
          <w:u w:val="none"/>
        </w:rPr>
        <w:t xml:space="preserve">for </w:t>
      </w:r>
      <w:r w:rsidR="00EF4496">
        <w:rPr>
          <w:rFonts w:ascii="Cambria" w:hAnsi="Cambria" w:cs="Arial"/>
          <w:snapToGrid w:val="0"/>
          <w:sz w:val="22"/>
          <w:szCs w:val="22"/>
          <w:u w:val="none"/>
        </w:rPr>
        <w:t>vehicle ingress</w:t>
      </w:r>
      <w:r w:rsidR="004C09C9">
        <w:rPr>
          <w:rFonts w:ascii="Cambria" w:hAnsi="Cambria" w:cs="Arial"/>
          <w:snapToGrid w:val="0"/>
          <w:sz w:val="22"/>
          <w:szCs w:val="22"/>
          <w:u w:val="none"/>
        </w:rPr>
        <w:t xml:space="preserve"> and </w:t>
      </w:r>
      <w:r w:rsidR="00907E89">
        <w:rPr>
          <w:rFonts w:ascii="Cambria" w:hAnsi="Cambria" w:cs="Arial"/>
          <w:snapToGrid w:val="0"/>
          <w:sz w:val="22"/>
          <w:szCs w:val="22"/>
          <w:u w:val="none"/>
        </w:rPr>
        <w:t>egress.  He told the Board that</w:t>
      </w:r>
      <w:r w:rsidR="00FF17B0">
        <w:rPr>
          <w:rFonts w:ascii="Cambria" w:hAnsi="Cambria" w:cs="Arial"/>
          <w:snapToGrid w:val="0"/>
          <w:sz w:val="22"/>
          <w:szCs w:val="22"/>
          <w:u w:val="none"/>
        </w:rPr>
        <w:t>,</w:t>
      </w:r>
      <w:r w:rsidR="00907E89">
        <w:rPr>
          <w:rFonts w:ascii="Cambria" w:hAnsi="Cambria" w:cs="Arial"/>
          <w:snapToGrid w:val="0"/>
          <w:sz w:val="22"/>
          <w:szCs w:val="22"/>
          <w:u w:val="none"/>
        </w:rPr>
        <w:t xml:space="preserve"> on the average, a customer experiences a three to five minute wait for</w:t>
      </w:r>
    </w:p>
    <w:p w:rsidR="00F37667" w:rsidRDefault="002C653E" w:rsidP="00212F84">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D15BA3">
        <w:rPr>
          <w:rFonts w:ascii="Cambria" w:hAnsi="Cambria" w:cs="Arial"/>
          <w:snapToGrid w:val="0"/>
          <w:sz w:val="22"/>
          <w:szCs w:val="22"/>
          <w:u w:val="none"/>
        </w:rPr>
        <w:t>take</w:t>
      </w:r>
      <w:r w:rsidR="00907E89">
        <w:rPr>
          <w:rFonts w:ascii="Cambria" w:hAnsi="Cambria" w:cs="Arial"/>
          <w:snapToGrid w:val="0"/>
          <w:sz w:val="22"/>
          <w:szCs w:val="22"/>
          <w:u w:val="none"/>
        </w:rPr>
        <w:t>-</w:t>
      </w:r>
      <w:r w:rsidR="00D15BA3">
        <w:rPr>
          <w:rFonts w:ascii="Cambria" w:hAnsi="Cambria" w:cs="Arial"/>
          <w:snapToGrid w:val="0"/>
          <w:sz w:val="22"/>
          <w:szCs w:val="22"/>
          <w:u w:val="none"/>
        </w:rPr>
        <w:t>out dinner</w:t>
      </w:r>
      <w:r w:rsidR="0031401B">
        <w:rPr>
          <w:rFonts w:ascii="Cambria" w:hAnsi="Cambria" w:cs="Arial"/>
          <w:snapToGrid w:val="0"/>
          <w:sz w:val="22"/>
          <w:szCs w:val="22"/>
          <w:u w:val="none"/>
        </w:rPr>
        <w:t>s</w:t>
      </w:r>
      <w:r w:rsidR="00C27B40">
        <w:rPr>
          <w:rFonts w:ascii="Cambria" w:hAnsi="Cambria" w:cs="Arial"/>
          <w:snapToGrid w:val="0"/>
          <w:sz w:val="22"/>
          <w:szCs w:val="22"/>
          <w:u w:val="none"/>
        </w:rPr>
        <w:t>.</w:t>
      </w:r>
      <w:r w:rsidR="00FF17B0">
        <w:rPr>
          <w:rFonts w:ascii="Cambria" w:hAnsi="Cambria" w:cs="Arial"/>
          <w:snapToGrid w:val="0"/>
          <w:sz w:val="22"/>
          <w:szCs w:val="22"/>
          <w:u w:val="none"/>
        </w:rPr>
        <w:t xml:space="preserve"> </w:t>
      </w:r>
      <w:r w:rsidR="004C09C9">
        <w:rPr>
          <w:rFonts w:ascii="Cambria" w:hAnsi="Cambria" w:cs="Arial"/>
          <w:snapToGrid w:val="0"/>
          <w:sz w:val="22"/>
          <w:szCs w:val="22"/>
          <w:u w:val="none"/>
        </w:rPr>
        <w:t xml:space="preserve">There is no schedule </w:t>
      </w:r>
      <w:r w:rsidR="00ED1AF2">
        <w:rPr>
          <w:rFonts w:ascii="Cambria" w:hAnsi="Cambria" w:cs="Arial"/>
          <w:snapToGrid w:val="0"/>
          <w:sz w:val="22"/>
          <w:szCs w:val="22"/>
          <w:u w:val="none"/>
        </w:rPr>
        <w:t xml:space="preserve">for when the </w:t>
      </w:r>
      <w:r w:rsidR="00955042">
        <w:rPr>
          <w:rFonts w:ascii="Cambria" w:hAnsi="Cambria" w:cs="Arial"/>
          <w:snapToGrid w:val="0"/>
          <w:sz w:val="22"/>
          <w:szCs w:val="22"/>
          <w:u w:val="none"/>
        </w:rPr>
        <w:t>C</w:t>
      </w:r>
      <w:r w:rsidR="00ED1AF2">
        <w:rPr>
          <w:rFonts w:ascii="Cambria" w:hAnsi="Cambria" w:cs="Arial"/>
          <w:snapToGrid w:val="0"/>
          <w:sz w:val="22"/>
          <w:szCs w:val="22"/>
          <w:u w:val="none"/>
        </w:rPr>
        <w:t xml:space="preserve">hicken </w:t>
      </w:r>
      <w:r w:rsidR="00955042">
        <w:rPr>
          <w:rFonts w:ascii="Cambria" w:hAnsi="Cambria" w:cs="Arial"/>
          <w:snapToGrid w:val="0"/>
          <w:sz w:val="22"/>
          <w:szCs w:val="22"/>
          <w:u w:val="none"/>
        </w:rPr>
        <w:t>B</w:t>
      </w:r>
      <w:r w:rsidR="00ED1AF2">
        <w:rPr>
          <w:rFonts w:ascii="Cambria" w:hAnsi="Cambria" w:cs="Arial"/>
          <w:snapToGrid w:val="0"/>
          <w:sz w:val="22"/>
          <w:szCs w:val="22"/>
          <w:u w:val="none"/>
        </w:rPr>
        <w:t>arbeque</w:t>
      </w:r>
      <w:r w:rsidR="00E61598">
        <w:rPr>
          <w:rFonts w:ascii="Cambria" w:hAnsi="Cambria" w:cs="Arial"/>
          <w:snapToGrid w:val="0"/>
          <w:sz w:val="22"/>
          <w:szCs w:val="22"/>
          <w:u w:val="none"/>
        </w:rPr>
        <w:t xml:space="preserve">s will </w:t>
      </w:r>
      <w:r w:rsidR="005720BD">
        <w:rPr>
          <w:rFonts w:ascii="Cambria" w:hAnsi="Cambria" w:cs="Arial"/>
          <w:snapToGrid w:val="0"/>
          <w:sz w:val="22"/>
          <w:szCs w:val="22"/>
          <w:u w:val="none"/>
        </w:rPr>
        <w:t>be held</w:t>
      </w:r>
      <w:r w:rsidR="004C09C9">
        <w:rPr>
          <w:rFonts w:ascii="Cambria" w:hAnsi="Cambria" w:cs="Arial"/>
          <w:snapToGrid w:val="0"/>
          <w:sz w:val="22"/>
          <w:szCs w:val="22"/>
          <w:u w:val="none"/>
        </w:rPr>
        <w:t xml:space="preserve"> as </w:t>
      </w:r>
      <w:r w:rsidR="00EF4496">
        <w:rPr>
          <w:rFonts w:ascii="Cambria" w:hAnsi="Cambria" w:cs="Arial"/>
          <w:snapToGrid w:val="0"/>
          <w:sz w:val="22"/>
          <w:szCs w:val="22"/>
          <w:u w:val="none"/>
        </w:rPr>
        <w:t xml:space="preserve">they </w:t>
      </w:r>
      <w:r w:rsidR="00ED1AF2">
        <w:rPr>
          <w:rFonts w:ascii="Cambria" w:hAnsi="Cambria" w:cs="Arial"/>
          <w:snapToGrid w:val="0"/>
          <w:sz w:val="22"/>
          <w:szCs w:val="22"/>
          <w:u w:val="none"/>
        </w:rPr>
        <w:t xml:space="preserve">depend on various factors, such </w:t>
      </w:r>
      <w:r w:rsidR="00EF4496">
        <w:rPr>
          <w:rFonts w:ascii="Cambria" w:hAnsi="Cambria" w:cs="Arial"/>
          <w:snapToGrid w:val="0"/>
          <w:sz w:val="22"/>
          <w:szCs w:val="22"/>
          <w:u w:val="none"/>
        </w:rPr>
        <w:t>as weather</w:t>
      </w:r>
      <w:r w:rsidR="008D06B3">
        <w:rPr>
          <w:rFonts w:ascii="Cambria" w:hAnsi="Cambria" w:cs="Arial"/>
          <w:snapToGrid w:val="0"/>
          <w:sz w:val="22"/>
          <w:szCs w:val="22"/>
          <w:u w:val="none"/>
        </w:rPr>
        <w:t>,</w:t>
      </w:r>
      <w:r w:rsidR="00ED1AF2">
        <w:rPr>
          <w:rFonts w:ascii="Cambria" w:hAnsi="Cambria" w:cs="Arial"/>
          <w:snapToGrid w:val="0"/>
          <w:sz w:val="22"/>
          <w:szCs w:val="22"/>
          <w:u w:val="none"/>
        </w:rPr>
        <w:t xml:space="preserve"> and if there is extra </w:t>
      </w:r>
      <w:r w:rsidR="004C09C9">
        <w:rPr>
          <w:rFonts w:ascii="Cambria" w:hAnsi="Cambria" w:cs="Arial"/>
          <w:snapToGrid w:val="0"/>
          <w:sz w:val="22"/>
          <w:szCs w:val="22"/>
          <w:u w:val="none"/>
        </w:rPr>
        <w:t>Chi</w:t>
      </w:r>
      <w:r w:rsidR="00CC466B">
        <w:rPr>
          <w:rFonts w:ascii="Cambria" w:hAnsi="Cambria" w:cs="Arial"/>
          <w:snapToGrid w:val="0"/>
          <w:sz w:val="22"/>
          <w:szCs w:val="22"/>
          <w:u w:val="none"/>
        </w:rPr>
        <w:t>a</w:t>
      </w:r>
      <w:r w:rsidR="004C09C9">
        <w:rPr>
          <w:rFonts w:ascii="Cambria" w:hAnsi="Cambria" w:cs="Arial"/>
          <w:snapToGrid w:val="0"/>
          <w:sz w:val="22"/>
          <w:szCs w:val="22"/>
          <w:u w:val="none"/>
        </w:rPr>
        <w:t xml:space="preserve">vetta’s </w:t>
      </w:r>
      <w:r w:rsidR="00CC466B">
        <w:rPr>
          <w:rFonts w:ascii="Cambria" w:hAnsi="Cambria" w:cs="Arial"/>
          <w:snapToGrid w:val="0"/>
          <w:sz w:val="22"/>
          <w:szCs w:val="22"/>
          <w:u w:val="none"/>
        </w:rPr>
        <w:t>c</w:t>
      </w:r>
      <w:r w:rsidR="00ED1AF2">
        <w:rPr>
          <w:rFonts w:ascii="Cambria" w:hAnsi="Cambria" w:cs="Arial"/>
          <w:snapToGrid w:val="0"/>
          <w:sz w:val="22"/>
          <w:szCs w:val="22"/>
          <w:u w:val="none"/>
        </w:rPr>
        <w:t xml:space="preserve">hicken to sell.  </w:t>
      </w:r>
      <w:r w:rsidR="004C09C9">
        <w:rPr>
          <w:rFonts w:ascii="Cambria" w:hAnsi="Cambria" w:cs="Arial"/>
          <w:snapToGrid w:val="0"/>
          <w:sz w:val="22"/>
          <w:szCs w:val="22"/>
          <w:u w:val="none"/>
        </w:rPr>
        <w:t>No food consumption takes place here</w:t>
      </w:r>
      <w:r w:rsidR="00FF17B0">
        <w:rPr>
          <w:rFonts w:ascii="Cambria" w:hAnsi="Cambria" w:cs="Arial"/>
          <w:snapToGrid w:val="0"/>
          <w:sz w:val="22"/>
          <w:szCs w:val="22"/>
          <w:u w:val="none"/>
        </w:rPr>
        <w:t xml:space="preserve"> </w:t>
      </w:r>
      <w:r w:rsidR="00ED1AF2">
        <w:rPr>
          <w:rFonts w:ascii="Cambria" w:hAnsi="Cambria" w:cs="Arial"/>
          <w:snapToGrid w:val="0"/>
          <w:sz w:val="22"/>
          <w:szCs w:val="22"/>
          <w:u w:val="none"/>
        </w:rPr>
        <w:t>as there are no tables or chairs.</w:t>
      </w:r>
      <w:r w:rsidR="00FF17B0">
        <w:rPr>
          <w:rFonts w:ascii="Cambria" w:hAnsi="Cambria" w:cs="Arial"/>
          <w:snapToGrid w:val="0"/>
          <w:sz w:val="22"/>
          <w:szCs w:val="22"/>
          <w:u w:val="none"/>
        </w:rPr>
        <w:t xml:space="preserve"> </w:t>
      </w:r>
      <w:r w:rsidR="007150E0">
        <w:rPr>
          <w:rFonts w:ascii="Cambria" w:hAnsi="Cambria" w:cs="Arial"/>
          <w:snapToGrid w:val="0"/>
          <w:sz w:val="22"/>
          <w:szCs w:val="22"/>
          <w:u w:val="none"/>
        </w:rPr>
        <w:t xml:space="preserve">He reported that in </w:t>
      </w:r>
      <w:r w:rsidR="00C9347D">
        <w:rPr>
          <w:rFonts w:ascii="Cambria" w:hAnsi="Cambria" w:cs="Arial"/>
          <w:snapToGrid w:val="0"/>
          <w:sz w:val="22"/>
          <w:szCs w:val="22"/>
          <w:u w:val="none"/>
        </w:rPr>
        <w:t>2019 t</w:t>
      </w:r>
      <w:r w:rsidR="00851D73">
        <w:rPr>
          <w:rFonts w:ascii="Cambria" w:hAnsi="Cambria" w:cs="Arial"/>
          <w:snapToGrid w:val="0"/>
          <w:sz w:val="22"/>
          <w:szCs w:val="22"/>
          <w:u w:val="none"/>
        </w:rPr>
        <w:t>he take</w:t>
      </w:r>
      <w:r w:rsidR="00126B0F">
        <w:rPr>
          <w:rFonts w:ascii="Cambria" w:hAnsi="Cambria" w:cs="Arial"/>
          <w:snapToGrid w:val="0"/>
          <w:sz w:val="22"/>
          <w:szCs w:val="22"/>
          <w:u w:val="none"/>
        </w:rPr>
        <w:t>-</w:t>
      </w:r>
      <w:r w:rsidR="00851D73">
        <w:rPr>
          <w:rFonts w:ascii="Cambria" w:hAnsi="Cambria" w:cs="Arial"/>
          <w:snapToGrid w:val="0"/>
          <w:sz w:val="22"/>
          <w:szCs w:val="22"/>
          <w:u w:val="none"/>
        </w:rPr>
        <w:t xml:space="preserve">out </w:t>
      </w:r>
      <w:r w:rsidR="00955042">
        <w:rPr>
          <w:rFonts w:ascii="Cambria" w:hAnsi="Cambria" w:cs="Arial"/>
          <w:snapToGrid w:val="0"/>
          <w:sz w:val="22"/>
          <w:szCs w:val="22"/>
          <w:u w:val="none"/>
        </w:rPr>
        <w:t>C</w:t>
      </w:r>
      <w:r w:rsidR="00851D73">
        <w:rPr>
          <w:rFonts w:ascii="Cambria" w:hAnsi="Cambria" w:cs="Arial"/>
          <w:snapToGrid w:val="0"/>
          <w:sz w:val="22"/>
          <w:szCs w:val="22"/>
          <w:u w:val="none"/>
        </w:rPr>
        <w:t>hicken</w:t>
      </w:r>
      <w:r w:rsidR="00955042">
        <w:rPr>
          <w:rFonts w:ascii="Cambria" w:hAnsi="Cambria" w:cs="Arial"/>
          <w:snapToGrid w:val="0"/>
          <w:sz w:val="22"/>
          <w:szCs w:val="22"/>
          <w:u w:val="none"/>
        </w:rPr>
        <w:t xml:space="preserve"> Barbeque</w:t>
      </w:r>
      <w:r w:rsidR="00FF17B0">
        <w:rPr>
          <w:rFonts w:ascii="Cambria" w:hAnsi="Cambria" w:cs="Arial"/>
          <w:snapToGrid w:val="0"/>
          <w:sz w:val="22"/>
          <w:szCs w:val="22"/>
          <w:u w:val="none"/>
        </w:rPr>
        <w:t xml:space="preserve"> </w:t>
      </w:r>
      <w:r w:rsidR="008D06B3">
        <w:rPr>
          <w:rFonts w:ascii="Cambria" w:hAnsi="Cambria" w:cs="Arial"/>
          <w:snapToGrid w:val="0"/>
          <w:sz w:val="22"/>
          <w:szCs w:val="22"/>
          <w:u w:val="none"/>
        </w:rPr>
        <w:t>was offered</w:t>
      </w:r>
      <w:r w:rsidR="00FF17B0">
        <w:rPr>
          <w:rFonts w:ascii="Cambria" w:hAnsi="Cambria" w:cs="Arial"/>
          <w:snapToGrid w:val="0"/>
          <w:sz w:val="22"/>
          <w:szCs w:val="22"/>
          <w:u w:val="none"/>
        </w:rPr>
        <w:t xml:space="preserve"> </w:t>
      </w:r>
      <w:r w:rsidR="00F37667">
        <w:rPr>
          <w:rFonts w:ascii="Cambria" w:hAnsi="Cambria" w:cs="Arial"/>
          <w:snapToGrid w:val="0"/>
          <w:sz w:val="22"/>
          <w:szCs w:val="22"/>
          <w:u w:val="none"/>
        </w:rPr>
        <w:t xml:space="preserve">eleven </w:t>
      </w:r>
      <w:r w:rsidR="00BF146B">
        <w:rPr>
          <w:rFonts w:ascii="Cambria" w:hAnsi="Cambria" w:cs="Arial"/>
          <w:snapToGrid w:val="0"/>
          <w:sz w:val="22"/>
          <w:szCs w:val="22"/>
          <w:u w:val="none"/>
        </w:rPr>
        <w:t>times</w:t>
      </w:r>
      <w:r w:rsidR="002D24C2">
        <w:rPr>
          <w:rFonts w:ascii="Cambria" w:hAnsi="Cambria" w:cs="Arial"/>
          <w:snapToGrid w:val="0"/>
          <w:sz w:val="22"/>
          <w:szCs w:val="22"/>
          <w:u w:val="none"/>
        </w:rPr>
        <w:t>, and that he typically sells 240 to 280 dinners</w:t>
      </w:r>
      <w:r w:rsidR="00EE4D98">
        <w:rPr>
          <w:rFonts w:ascii="Cambria" w:hAnsi="Cambria" w:cs="Arial"/>
          <w:snapToGrid w:val="0"/>
          <w:sz w:val="22"/>
          <w:szCs w:val="22"/>
          <w:u w:val="none"/>
        </w:rPr>
        <w:t xml:space="preserve"> at an event</w:t>
      </w:r>
      <w:r w:rsidR="002D24C2">
        <w:rPr>
          <w:rFonts w:ascii="Cambria" w:hAnsi="Cambria" w:cs="Arial"/>
          <w:snapToGrid w:val="0"/>
          <w:sz w:val="22"/>
          <w:szCs w:val="22"/>
          <w:u w:val="none"/>
        </w:rPr>
        <w:t>.</w:t>
      </w:r>
    </w:p>
    <w:p w:rsidR="00CC466B" w:rsidRDefault="00CC466B" w:rsidP="00C14787">
      <w:pPr>
        <w:pStyle w:val="Title"/>
        <w:tabs>
          <w:tab w:val="left" w:pos="270"/>
        </w:tabs>
        <w:ind w:left="270" w:right="-450" w:hanging="450"/>
        <w:jc w:val="both"/>
        <w:rPr>
          <w:rFonts w:ascii="Cambria" w:hAnsi="Cambria" w:cs="Arial"/>
          <w:snapToGrid w:val="0"/>
          <w:sz w:val="22"/>
          <w:szCs w:val="22"/>
          <w:u w:val="none"/>
        </w:rPr>
      </w:pPr>
    </w:p>
    <w:p w:rsidR="0034491D" w:rsidRDefault="00BF146B" w:rsidP="00C14787">
      <w:pPr>
        <w:pStyle w:val="Title"/>
        <w:tabs>
          <w:tab w:val="left" w:pos="270"/>
        </w:tabs>
        <w:ind w:left="270" w:right="-450" w:hanging="450"/>
        <w:jc w:val="both"/>
        <w:rPr>
          <w:rFonts w:asciiTheme="majorHAnsi" w:hAnsiTheme="majorHAnsi"/>
          <w:snapToGrid w:val="0"/>
        </w:rPr>
      </w:pPr>
      <w:r>
        <w:rPr>
          <w:rFonts w:ascii="Cambria" w:hAnsi="Cambria" w:cs="Arial"/>
          <w:snapToGrid w:val="0"/>
          <w:sz w:val="22"/>
          <w:szCs w:val="22"/>
          <w:u w:val="none"/>
        </w:rPr>
        <w:tab/>
      </w:r>
      <w:r w:rsidR="0034491D">
        <w:rPr>
          <w:rFonts w:ascii="Cambria" w:hAnsi="Cambria" w:cs="Arial"/>
          <w:snapToGrid w:val="0"/>
          <w:sz w:val="22"/>
          <w:szCs w:val="22"/>
          <w:u w:val="none"/>
        </w:rPr>
        <w:t xml:space="preserve">Mr. Baich stated that the </w:t>
      </w:r>
      <w:r w:rsidR="00955042">
        <w:rPr>
          <w:rFonts w:ascii="Cambria" w:hAnsi="Cambria" w:cs="Arial"/>
          <w:snapToGrid w:val="0"/>
          <w:sz w:val="22"/>
          <w:szCs w:val="22"/>
          <w:u w:val="none"/>
        </w:rPr>
        <w:t>C</w:t>
      </w:r>
      <w:r w:rsidR="0034491D">
        <w:rPr>
          <w:rFonts w:ascii="Cambria" w:hAnsi="Cambria" w:cs="Arial"/>
          <w:snapToGrid w:val="0"/>
          <w:sz w:val="22"/>
          <w:szCs w:val="22"/>
          <w:u w:val="none"/>
        </w:rPr>
        <w:t xml:space="preserve">hicken </w:t>
      </w:r>
      <w:r w:rsidR="00955042">
        <w:rPr>
          <w:rFonts w:ascii="Cambria" w:hAnsi="Cambria" w:cs="Arial"/>
          <w:snapToGrid w:val="0"/>
          <w:sz w:val="22"/>
          <w:szCs w:val="22"/>
          <w:u w:val="none"/>
        </w:rPr>
        <w:t>B</w:t>
      </w:r>
      <w:r w:rsidR="0034491D">
        <w:rPr>
          <w:rFonts w:ascii="Cambria" w:hAnsi="Cambria" w:cs="Arial"/>
          <w:snapToGrid w:val="0"/>
          <w:sz w:val="22"/>
          <w:szCs w:val="22"/>
          <w:u w:val="none"/>
        </w:rPr>
        <w:t>arbeque was never approved by the Planning Board, and he feels the submitted “sketch plan</w:t>
      </w:r>
      <w:r w:rsidR="00955042">
        <w:rPr>
          <w:rFonts w:ascii="Cambria" w:hAnsi="Cambria" w:cs="Arial"/>
          <w:snapToGrid w:val="0"/>
          <w:sz w:val="22"/>
          <w:szCs w:val="22"/>
          <w:u w:val="none"/>
        </w:rPr>
        <w:t>”</w:t>
      </w:r>
      <w:r w:rsidR="0034491D">
        <w:rPr>
          <w:rFonts w:ascii="Cambria" w:hAnsi="Cambria" w:cs="Arial"/>
          <w:snapToGrid w:val="0"/>
          <w:sz w:val="22"/>
          <w:szCs w:val="22"/>
          <w:u w:val="none"/>
        </w:rPr>
        <w:t xml:space="preserve"> has a lot to be desired, </w:t>
      </w:r>
      <w:r w:rsidR="009A76F3">
        <w:rPr>
          <w:rFonts w:ascii="Cambria" w:hAnsi="Cambria" w:cs="Arial"/>
          <w:snapToGrid w:val="0"/>
          <w:sz w:val="22"/>
          <w:szCs w:val="22"/>
          <w:u w:val="none"/>
        </w:rPr>
        <w:t>as</w:t>
      </w:r>
      <w:r w:rsidR="00FF17B0">
        <w:rPr>
          <w:rFonts w:ascii="Cambria" w:hAnsi="Cambria" w:cs="Arial"/>
          <w:snapToGrid w:val="0"/>
          <w:sz w:val="22"/>
          <w:szCs w:val="22"/>
          <w:u w:val="none"/>
        </w:rPr>
        <w:t xml:space="preserve"> </w:t>
      </w:r>
      <w:r w:rsidR="0034491D">
        <w:rPr>
          <w:rFonts w:ascii="Cambria" w:hAnsi="Cambria" w:cs="Arial"/>
          <w:snapToGrid w:val="0"/>
          <w:sz w:val="22"/>
          <w:szCs w:val="22"/>
          <w:u w:val="none"/>
        </w:rPr>
        <w:t>he finds it confusing.</w:t>
      </w:r>
    </w:p>
    <w:p w:rsidR="0034491D" w:rsidRDefault="002C653E" w:rsidP="002C653E">
      <w:pPr>
        <w:pStyle w:val="Title"/>
        <w:tabs>
          <w:tab w:val="left" w:pos="243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Pr>
          <w:rFonts w:ascii="Cambria" w:hAnsi="Cambria" w:cs="Arial"/>
          <w:snapToGrid w:val="0"/>
          <w:sz w:val="22"/>
          <w:szCs w:val="22"/>
          <w:u w:val="none"/>
        </w:rPr>
        <w:tab/>
      </w:r>
    </w:p>
    <w:p w:rsidR="00E04DDD" w:rsidRDefault="0034491D" w:rsidP="007E4D47">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F37667">
        <w:rPr>
          <w:rFonts w:ascii="Cambria" w:hAnsi="Cambria" w:cs="Arial"/>
          <w:snapToGrid w:val="0"/>
          <w:sz w:val="22"/>
          <w:szCs w:val="22"/>
          <w:u w:val="none"/>
        </w:rPr>
        <w:t>Mr. Kuebler stated that he was told</w:t>
      </w:r>
      <w:r w:rsidR="00E04DDD">
        <w:rPr>
          <w:rFonts w:ascii="Cambria" w:hAnsi="Cambria" w:cs="Arial"/>
          <w:snapToGrid w:val="0"/>
          <w:sz w:val="22"/>
          <w:szCs w:val="22"/>
          <w:u w:val="none"/>
        </w:rPr>
        <w:t xml:space="preserve"> previously </w:t>
      </w:r>
      <w:r w:rsidR="00F37667">
        <w:rPr>
          <w:rFonts w:ascii="Cambria" w:hAnsi="Cambria" w:cs="Arial"/>
          <w:snapToGrid w:val="0"/>
          <w:sz w:val="22"/>
          <w:szCs w:val="22"/>
          <w:u w:val="none"/>
        </w:rPr>
        <w:t xml:space="preserve">by the Building Inspector’s </w:t>
      </w:r>
      <w:r w:rsidR="00BF146B">
        <w:rPr>
          <w:rFonts w:ascii="Cambria" w:hAnsi="Cambria" w:cs="Arial"/>
          <w:snapToGrid w:val="0"/>
          <w:sz w:val="22"/>
          <w:szCs w:val="22"/>
          <w:u w:val="none"/>
        </w:rPr>
        <w:t xml:space="preserve">office </w:t>
      </w:r>
      <w:r w:rsidR="00F37667">
        <w:rPr>
          <w:rFonts w:ascii="Cambria" w:hAnsi="Cambria" w:cs="Arial"/>
          <w:snapToGrid w:val="0"/>
          <w:sz w:val="22"/>
          <w:szCs w:val="22"/>
          <w:u w:val="none"/>
        </w:rPr>
        <w:t xml:space="preserve">that he </w:t>
      </w:r>
      <w:r w:rsidR="006876CF">
        <w:rPr>
          <w:rFonts w:ascii="Cambria" w:hAnsi="Cambria" w:cs="Arial"/>
          <w:snapToGrid w:val="0"/>
          <w:sz w:val="22"/>
          <w:szCs w:val="22"/>
          <w:u w:val="none"/>
        </w:rPr>
        <w:t xml:space="preserve">did not need a permit for the </w:t>
      </w:r>
      <w:r w:rsidR="004C09C9">
        <w:rPr>
          <w:rFonts w:ascii="Cambria" w:hAnsi="Cambria" w:cs="Arial"/>
          <w:snapToGrid w:val="0"/>
          <w:sz w:val="22"/>
          <w:szCs w:val="22"/>
          <w:u w:val="none"/>
        </w:rPr>
        <w:t xml:space="preserve">take-out </w:t>
      </w:r>
      <w:r w:rsidR="006876CF">
        <w:rPr>
          <w:rFonts w:ascii="Cambria" w:hAnsi="Cambria" w:cs="Arial"/>
          <w:snapToGrid w:val="0"/>
          <w:sz w:val="22"/>
          <w:szCs w:val="22"/>
          <w:u w:val="none"/>
        </w:rPr>
        <w:t>Chicken Barbeque</w:t>
      </w:r>
      <w:r w:rsidR="00DE699C">
        <w:rPr>
          <w:rFonts w:ascii="Cambria" w:hAnsi="Cambria" w:cs="Arial"/>
          <w:snapToGrid w:val="0"/>
          <w:sz w:val="22"/>
          <w:szCs w:val="22"/>
          <w:u w:val="none"/>
        </w:rPr>
        <w:t>.  H</w:t>
      </w:r>
      <w:r w:rsidR="00F37667">
        <w:rPr>
          <w:rFonts w:ascii="Cambria" w:hAnsi="Cambria" w:cs="Arial"/>
          <w:snapToGrid w:val="0"/>
          <w:sz w:val="22"/>
          <w:szCs w:val="22"/>
          <w:u w:val="none"/>
        </w:rPr>
        <w:t xml:space="preserve">e believes it </w:t>
      </w:r>
      <w:r w:rsidR="00AB7B38">
        <w:rPr>
          <w:rFonts w:ascii="Cambria" w:hAnsi="Cambria" w:cs="Arial"/>
          <w:snapToGrid w:val="0"/>
          <w:sz w:val="22"/>
          <w:szCs w:val="22"/>
          <w:u w:val="none"/>
        </w:rPr>
        <w:t xml:space="preserve">may </w:t>
      </w:r>
      <w:r w:rsidR="00F37667">
        <w:rPr>
          <w:rFonts w:ascii="Cambria" w:hAnsi="Cambria" w:cs="Arial"/>
          <w:snapToGrid w:val="0"/>
          <w:sz w:val="22"/>
          <w:szCs w:val="22"/>
          <w:u w:val="none"/>
        </w:rPr>
        <w:t xml:space="preserve">have been </w:t>
      </w:r>
      <w:r w:rsidR="006876CF">
        <w:rPr>
          <w:rFonts w:ascii="Cambria" w:hAnsi="Cambria" w:cs="Arial"/>
          <w:snapToGrid w:val="0"/>
          <w:sz w:val="22"/>
          <w:szCs w:val="22"/>
          <w:u w:val="none"/>
        </w:rPr>
        <w:t>Building Inspector Andrew</w:t>
      </w:r>
      <w:r w:rsidR="00F37667">
        <w:rPr>
          <w:rFonts w:ascii="Cambria" w:hAnsi="Cambria" w:cs="Arial"/>
          <w:snapToGrid w:val="0"/>
          <w:sz w:val="22"/>
          <w:szCs w:val="22"/>
          <w:u w:val="none"/>
        </w:rPr>
        <w:t xml:space="preserve"> Geist that told him this information </w:t>
      </w:r>
      <w:r w:rsidR="006876CF">
        <w:rPr>
          <w:rFonts w:ascii="Cambria" w:hAnsi="Cambria" w:cs="Arial"/>
          <w:snapToGrid w:val="0"/>
          <w:sz w:val="22"/>
          <w:szCs w:val="22"/>
          <w:u w:val="none"/>
        </w:rPr>
        <w:t xml:space="preserve">nearly </w:t>
      </w:r>
      <w:r w:rsidR="00F37667">
        <w:rPr>
          <w:rFonts w:ascii="Cambria" w:hAnsi="Cambria" w:cs="Arial"/>
          <w:snapToGrid w:val="0"/>
          <w:sz w:val="22"/>
          <w:szCs w:val="22"/>
          <w:u w:val="none"/>
        </w:rPr>
        <w:t>two</w:t>
      </w:r>
      <w:r w:rsidR="00AB7B38">
        <w:rPr>
          <w:rFonts w:ascii="Cambria" w:hAnsi="Cambria" w:cs="Arial"/>
          <w:snapToGrid w:val="0"/>
          <w:sz w:val="22"/>
          <w:szCs w:val="22"/>
          <w:u w:val="none"/>
        </w:rPr>
        <w:t>-</w:t>
      </w:r>
      <w:r w:rsidR="00F37667">
        <w:rPr>
          <w:rFonts w:ascii="Cambria" w:hAnsi="Cambria" w:cs="Arial"/>
          <w:snapToGrid w:val="0"/>
          <w:sz w:val="22"/>
          <w:szCs w:val="22"/>
          <w:u w:val="none"/>
        </w:rPr>
        <w:t>years ago.</w:t>
      </w:r>
    </w:p>
    <w:p w:rsidR="00E04DDD" w:rsidRDefault="00E04DDD" w:rsidP="007E4D47">
      <w:pPr>
        <w:pStyle w:val="Title"/>
        <w:tabs>
          <w:tab w:val="left" w:pos="270"/>
        </w:tabs>
        <w:ind w:left="270" w:right="-450" w:hanging="450"/>
        <w:jc w:val="both"/>
        <w:rPr>
          <w:rFonts w:ascii="Cambria" w:hAnsi="Cambria" w:cs="Arial"/>
          <w:snapToGrid w:val="0"/>
          <w:sz w:val="22"/>
          <w:szCs w:val="22"/>
          <w:u w:val="none"/>
        </w:rPr>
      </w:pPr>
    </w:p>
    <w:p w:rsidR="003E7365" w:rsidRDefault="00E04DDD" w:rsidP="007E4D47">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DE699C">
        <w:rPr>
          <w:rFonts w:ascii="Cambria" w:hAnsi="Cambria" w:cs="Arial"/>
          <w:snapToGrid w:val="0"/>
          <w:sz w:val="22"/>
          <w:szCs w:val="22"/>
          <w:u w:val="none"/>
        </w:rPr>
        <w:t>Mr. Kuebler</w:t>
      </w:r>
      <w:r w:rsidR="00FF17B0">
        <w:rPr>
          <w:rFonts w:ascii="Cambria" w:hAnsi="Cambria" w:cs="Arial"/>
          <w:snapToGrid w:val="0"/>
          <w:sz w:val="22"/>
          <w:szCs w:val="22"/>
          <w:u w:val="none"/>
        </w:rPr>
        <w:t xml:space="preserve"> </w:t>
      </w:r>
      <w:r w:rsidR="00F37667">
        <w:rPr>
          <w:rFonts w:ascii="Cambria" w:hAnsi="Cambria" w:cs="Arial"/>
          <w:snapToGrid w:val="0"/>
          <w:sz w:val="22"/>
          <w:szCs w:val="22"/>
          <w:u w:val="none"/>
        </w:rPr>
        <w:t xml:space="preserve">explained </w:t>
      </w:r>
      <w:r w:rsidR="004C09C9">
        <w:rPr>
          <w:rFonts w:ascii="Cambria" w:hAnsi="Cambria" w:cs="Arial"/>
          <w:snapToGrid w:val="0"/>
          <w:sz w:val="22"/>
          <w:szCs w:val="22"/>
          <w:u w:val="none"/>
        </w:rPr>
        <w:t>his</w:t>
      </w:r>
      <w:r w:rsidR="00FF17B0">
        <w:rPr>
          <w:rFonts w:ascii="Cambria" w:hAnsi="Cambria" w:cs="Arial"/>
          <w:snapToGrid w:val="0"/>
          <w:sz w:val="22"/>
          <w:szCs w:val="22"/>
          <w:u w:val="none"/>
        </w:rPr>
        <w:t xml:space="preserve"> </w:t>
      </w:r>
      <w:r w:rsidR="00F37667">
        <w:rPr>
          <w:rFonts w:ascii="Cambria" w:hAnsi="Cambria" w:cs="Arial"/>
          <w:snapToGrid w:val="0"/>
          <w:sz w:val="22"/>
          <w:szCs w:val="22"/>
          <w:u w:val="none"/>
        </w:rPr>
        <w:t xml:space="preserve">sketch </w:t>
      </w:r>
      <w:r w:rsidR="00B52905">
        <w:rPr>
          <w:rFonts w:ascii="Cambria" w:hAnsi="Cambria" w:cs="Arial"/>
          <w:snapToGrid w:val="0"/>
          <w:sz w:val="22"/>
          <w:szCs w:val="22"/>
          <w:u w:val="none"/>
        </w:rPr>
        <w:t xml:space="preserve">plan </w:t>
      </w:r>
      <w:r w:rsidR="00F37667">
        <w:rPr>
          <w:rFonts w:ascii="Cambria" w:hAnsi="Cambria" w:cs="Arial"/>
          <w:snapToGrid w:val="0"/>
          <w:sz w:val="22"/>
          <w:szCs w:val="22"/>
          <w:u w:val="none"/>
        </w:rPr>
        <w:t>to the members</w:t>
      </w:r>
      <w:r w:rsidR="003300B0">
        <w:rPr>
          <w:rFonts w:ascii="Cambria" w:hAnsi="Cambria" w:cs="Arial"/>
          <w:snapToGrid w:val="0"/>
          <w:sz w:val="22"/>
          <w:szCs w:val="22"/>
          <w:u w:val="none"/>
        </w:rPr>
        <w:t xml:space="preserve">, </w:t>
      </w:r>
      <w:r w:rsidR="004C09C9">
        <w:rPr>
          <w:rFonts w:ascii="Cambria" w:hAnsi="Cambria" w:cs="Arial"/>
          <w:snapToGrid w:val="0"/>
          <w:sz w:val="22"/>
          <w:szCs w:val="22"/>
          <w:u w:val="none"/>
        </w:rPr>
        <w:t>not</w:t>
      </w:r>
      <w:r w:rsidR="003300B0">
        <w:rPr>
          <w:rFonts w:ascii="Cambria" w:hAnsi="Cambria" w:cs="Arial"/>
          <w:snapToGrid w:val="0"/>
          <w:sz w:val="22"/>
          <w:szCs w:val="22"/>
          <w:u w:val="none"/>
        </w:rPr>
        <w:t>ing</w:t>
      </w:r>
      <w:r w:rsidR="00FF17B0">
        <w:rPr>
          <w:rFonts w:ascii="Cambria" w:hAnsi="Cambria" w:cs="Arial"/>
          <w:snapToGrid w:val="0"/>
          <w:sz w:val="22"/>
          <w:szCs w:val="22"/>
          <w:u w:val="none"/>
        </w:rPr>
        <w:t xml:space="preserve"> </w:t>
      </w:r>
      <w:r w:rsidR="00F37667">
        <w:rPr>
          <w:rFonts w:ascii="Cambria" w:hAnsi="Cambria" w:cs="Arial"/>
          <w:snapToGrid w:val="0"/>
          <w:sz w:val="22"/>
          <w:szCs w:val="22"/>
          <w:u w:val="none"/>
        </w:rPr>
        <w:t xml:space="preserve">that </w:t>
      </w:r>
      <w:r w:rsidR="003300B0">
        <w:rPr>
          <w:rFonts w:ascii="Cambria" w:hAnsi="Cambria" w:cs="Arial"/>
          <w:snapToGrid w:val="0"/>
          <w:sz w:val="22"/>
          <w:szCs w:val="22"/>
          <w:u w:val="none"/>
        </w:rPr>
        <w:t>the Chicken Barbeque</w:t>
      </w:r>
      <w:r w:rsidR="00FF17B0">
        <w:rPr>
          <w:rFonts w:ascii="Cambria" w:hAnsi="Cambria" w:cs="Arial"/>
          <w:snapToGrid w:val="0"/>
          <w:sz w:val="22"/>
          <w:szCs w:val="22"/>
          <w:u w:val="none"/>
        </w:rPr>
        <w:t xml:space="preserve"> </w:t>
      </w:r>
      <w:r w:rsidR="003300B0">
        <w:rPr>
          <w:rFonts w:ascii="Cambria" w:hAnsi="Cambria" w:cs="Arial"/>
          <w:snapToGrid w:val="0"/>
          <w:sz w:val="22"/>
          <w:szCs w:val="22"/>
          <w:u w:val="none"/>
        </w:rPr>
        <w:t>operate</w:t>
      </w:r>
      <w:r w:rsidR="00C26B17">
        <w:rPr>
          <w:rFonts w:ascii="Cambria" w:hAnsi="Cambria" w:cs="Arial"/>
          <w:snapToGrid w:val="0"/>
          <w:sz w:val="22"/>
          <w:szCs w:val="22"/>
          <w:u w:val="none"/>
        </w:rPr>
        <w:t>s</w:t>
      </w:r>
      <w:r w:rsidR="003300B0">
        <w:rPr>
          <w:rFonts w:ascii="Cambria" w:hAnsi="Cambria" w:cs="Arial"/>
          <w:snapToGrid w:val="0"/>
          <w:sz w:val="22"/>
          <w:szCs w:val="22"/>
          <w:u w:val="none"/>
        </w:rPr>
        <w:t xml:space="preserve"> from 3:00 P.M. to 7:00 P.M.</w:t>
      </w:r>
      <w:r w:rsidR="00FA10EB">
        <w:rPr>
          <w:rFonts w:ascii="Cambria" w:hAnsi="Cambria" w:cs="Arial"/>
          <w:snapToGrid w:val="0"/>
          <w:sz w:val="22"/>
          <w:szCs w:val="22"/>
          <w:u w:val="none"/>
        </w:rPr>
        <w:t>, and that i</w:t>
      </w:r>
      <w:r w:rsidR="000E79B6">
        <w:rPr>
          <w:rFonts w:ascii="Cambria" w:hAnsi="Cambria" w:cs="Arial"/>
          <w:snapToGrid w:val="0"/>
          <w:sz w:val="22"/>
          <w:szCs w:val="22"/>
          <w:u w:val="none"/>
        </w:rPr>
        <w:t xml:space="preserve">n one hour he </w:t>
      </w:r>
      <w:r w:rsidR="00484971">
        <w:rPr>
          <w:rFonts w:ascii="Cambria" w:hAnsi="Cambria" w:cs="Arial"/>
          <w:snapToGrid w:val="0"/>
          <w:sz w:val="22"/>
          <w:szCs w:val="22"/>
          <w:u w:val="none"/>
        </w:rPr>
        <w:t>typically has</w:t>
      </w:r>
      <w:r w:rsidR="000E79B6">
        <w:rPr>
          <w:rFonts w:ascii="Cambria" w:hAnsi="Cambria" w:cs="Arial"/>
          <w:snapToGrid w:val="0"/>
          <w:sz w:val="22"/>
          <w:szCs w:val="22"/>
          <w:u w:val="none"/>
        </w:rPr>
        <w:t xml:space="preserve"> 20 to 30 vehicles purchase </w:t>
      </w:r>
      <w:r w:rsidR="002D24C2">
        <w:rPr>
          <w:rFonts w:ascii="Cambria" w:hAnsi="Cambria" w:cs="Arial"/>
          <w:snapToGrid w:val="0"/>
          <w:sz w:val="22"/>
          <w:szCs w:val="22"/>
          <w:u w:val="none"/>
        </w:rPr>
        <w:t>the ready-to-go-dinners, with each vehicle</w:t>
      </w:r>
      <w:r w:rsidR="00FF17B0">
        <w:rPr>
          <w:rFonts w:ascii="Cambria" w:hAnsi="Cambria" w:cs="Arial"/>
          <w:snapToGrid w:val="0"/>
          <w:sz w:val="22"/>
          <w:szCs w:val="22"/>
          <w:u w:val="none"/>
        </w:rPr>
        <w:t xml:space="preserve"> being</w:t>
      </w:r>
      <w:r w:rsidR="002D24C2">
        <w:rPr>
          <w:rFonts w:ascii="Cambria" w:hAnsi="Cambria" w:cs="Arial"/>
          <w:snapToGrid w:val="0"/>
          <w:sz w:val="22"/>
          <w:szCs w:val="22"/>
          <w:u w:val="none"/>
        </w:rPr>
        <w:t xml:space="preserve"> served in under five-minutes.</w:t>
      </w:r>
    </w:p>
    <w:p w:rsidR="009A39EA" w:rsidRDefault="009A39EA" w:rsidP="007E4D47">
      <w:pPr>
        <w:pStyle w:val="Title"/>
        <w:tabs>
          <w:tab w:val="left" w:pos="270"/>
        </w:tabs>
        <w:ind w:left="270" w:right="-450" w:hanging="450"/>
        <w:jc w:val="both"/>
        <w:rPr>
          <w:rFonts w:ascii="Cambria" w:hAnsi="Cambria" w:cs="Arial"/>
          <w:snapToGrid w:val="0"/>
          <w:sz w:val="22"/>
          <w:szCs w:val="22"/>
          <w:u w:val="none"/>
        </w:rPr>
      </w:pPr>
    </w:p>
    <w:p w:rsidR="00CD4247" w:rsidRDefault="003E7365" w:rsidP="00126B0F">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t xml:space="preserve">Mr. Heppner stated that he </w:t>
      </w:r>
      <w:r w:rsidR="00C26B17">
        <w:rPr>
          <w:rFonts w:ascii="Cambria" w:hAnsi="Cambria" w:cs="Arial"/>
          <w:snapToGrid w:val="0"/>
          <w:sz w:val="22"/>
          <w:szCs w:val="22"/>
          <w:u w:val="none"/>
        </w:rPr>
        <w:t xml:space="preserve">supports </w:t>
      </w:r>
      <w:r>
        <w:rPr>
          <w:rFonts w:ascii="Cambria" w:hAnsi="Cambria" w:cs="Arial"/>
          <w:snapToGrid w:val="0"/>
          <w:sz w:val="22"/>
          <w:szCs w:val="22"/>
          <w:u w:val="none"/>
        </w:rPr>
        <w:t xml:space="preserve">the </w:t>
      </w:r>
      <w:r w:rsidR="000419FF">
        <w:rPr>
          <w:rFonts w:ascii="Cambria" w:hAnsi="Cambria" w:cs="Arial"/>
          <w:snapToGrid w:val="0"/>
          <w:sz w:val="22"/>
          <w:szCs w:val="22"/>
          <w:u w:val="none"/>
        </w:rPr>
        <w:t xml:space="preserve">idea of </w:t>
      </w:r>
      <w:r>
        <w:rPr>
          <w:rFonts w:ascii="Cambria" w:hAnsi="Cambria" w:cs="Arial"/>
          <w:snapToGrid w:val="0"/>
          <w:sz w:val="22"/>
          <w:szCs w:val="22"/>
          <w:u w:val="none"/>
        </w:rPr>
        <w:t xml:space="preserve">a memorial </w:t>
      </w:r>
      <w:r w:rsidR="000419FF">
        <w:rPr>
          <w:rFonts w:ascii="Cambria" w:hAnsi="Cambria" w:cs="Arial"/>
          <w:snapToGrid w:val="0"/>
          <w:sz w:val="22"/>
          <w:szCs w:val="22"/>
          <w:u w:val="none"/>
        </w:rPr>
        <w:t>scholarship</w:t>
      </w:r>
      <w:r w:rsidR="00126B0F">
        <w:rPr>
          <w:rFonts w:ascii="Cambria" w:hAnsi="Cambria" w:cs="Arial"/>
          <w:snapToGrid w:val="0"/>
          <w:sz w:val="22"/>
          <w:szCs w:val="22"/>
          <w:u w:val="none"/>
        </w:rPr>
        <w:t>; h</w:t>
      </w:r>
      <w:r>
        <w:rPr>
          <w:rFonts w:ascii="Cambria" w:hAnsi="Cambria" w:cs="Arial"/>
          <w:snapToGrid w:val="0"/>
          <w:sz w:val="22"/>
          <w:szCs w:val="22"/>
          <w:u w:val="none"/>
        </w:rPr>
        <w:t xml:space="preserve">owever, he </w:t>
      </w:r>
      <w:r w:rsidR="0047673D">
        <w:rPr>
          <w:rFonts w:ascii="Cambria" w:hAnsi="Cambria" w:cs="Arial"/>
          <w:snapToGrid w:val="0"/>
          <w:sz w:val="22"/>
          <w:szCs w:val="22"/>
          <w:u w:val="none"/>
        </w:rPr>
        <w:t xml:space="preserve">had not understood there </w:t>
      </w:r>
      <w:r w:rsidR="00E04DDD">
        <w:rPr>
          <w:rFonts w:ascii="Cambria" w:hAnsi="Cambria" w:cs="Arial"/>
          <w:snapToGrid w:val="0"/>
          <w:sz w:val="22"/>
          <w:szCs w:val="22"/>
          <w:u w:val="none"/>
        </w:rPr>
        <w:t>was</w:t>
      </w:r>
      <w:r w:rsidR="00FF17B0">
        <w:rPr>
          <w:rFonts w:ascii="Cambria" w:hAnsi="Cambria" w:cs="Arial"/>
          <w:snapToGrid w:val="0"/>
          <w:sz w:val="22"/>
          <w:szCs w:val="22"/>
          <w:u w:val="none"/>
        </w:rPr>
        <w:t xml:space="preserve"> </w:t>
      </w:r>
      <w:r w:rsidR="0047673D">
        <w:rPr>
          <w:rFonts w:ascii="Cambria" w:hAnsi="Cambria" w:cs="Arial"/>
          <w:snapToGrid w:val="0"/>
          <w:sz w:val="22"/>
          <w:szCs w:val="22"/>
          <w:u w:val="none"/>
        </w:rPr>
        <w:t xml:space="preserve">more than one </w:t>
      </w:r>
      <w:r w:rsidR="008B25BF">
        <w:rPr>
          <w:rFonts w:ascii="Cambria" w:hAnsi="Cambria" w:cs="Arial"/>
          <w:snapToGrid w:val="0"/>
          <w:sz w:val="22"/>
          <w:szCs w:val="22"/>
          <w:u w:val="none"/>
        </w:rPr>
        <w:t xml:space="preserve">event </w:t>
      </w:r>
      <w:r w:rsidR="0047673D">
        <w:rPr>
          <w:rFonts w:ascii="Cambria" w:hAnsi="Cambria" w:cs="Arial"/>
          <w:snapToGrid w:val="0"/>
          <w:sz w:val="22"/>
          <w:szCs w:val="22"/>
          <w:u w:val="none"/>
        </w:rPr>
        <w:t>taking place</w:t>
      </w:r>
      <w:r w:rsidR="00FF17B0">
        <w:rPr>
          <w:rFonts w:ascii="Cambria" w:hAnsi="Cambria" w:cs="Arial"/>
          <w:snapToGrid w:val="0"/>
          <w:sz w:val="22"/>
          <w:szCs w:val="22"/>
          <w:u w:val="none"/>
        </w:rPr>
        <w:t xml:space="preserve"> </w:t>
      </w:r>
      <w:r w:rsidR="00A42C84">
        <w:rPr>
          <w:rFonts w:ascii="Cambria" w:hAnsi="Cambria" w:cs="Arial"/>
          <w:snapToGrid w:val="0"/>
          <w:sz w:val="22"/>
          <w:szCs w:val="22"/>
          <w:u w:val="none"/>
        </w:rPr>
        <w:t>over the course of the summer</w:t>
      </w:r>
      <w:r w:rsidR="00FF17B0">
        <w:rPr>
          <w:rFonts w:ascii="Cambria" w:hAnsi="Cambria" w:cs="Arial"/>
          <w:snapToGrid w:val="0"/>
          <w:sz w:val="22"/>
          <w:szCs w:val="22"/>
          <w:u w:val="none"/>
        </w:rPr>
        <w:t xml:space="preserve"> on a spontaneous basis</w:t>
      </w:r>
      <w:r w:rsidR="00FD5844">
        <w:rPr>
          <w:rFonts w:ascii="Cambria" w:hAnsi="Cambria" w:cs="Arial"/>
          <w:snapToGrid w:val="0"/>
          <w:sz w:val="22"/>
          <w:szCs w:val="22"/>
          <w:u w:val="none"/>
        </w:rPr>
        <w:t>, at this property</w:t>
      </w:r>
      <w:r w:rsidR="00A42C84">
        <w:rPr>
          <w:rFonts w:ascii="Cambria" w:hAnsi="Cambria" w:cs="Arial"/>
          <w:snapToGrid w:val="0"/>
          <w:sz w:val="22"/>
          <w:szCs w:val="22"/>
          <w:u w:val="none"/>
        </w:rPr>
        <w:t>.</w:t>
      </w:r>
      <w:r w:rsidR="0047673D">
        <w:rPr>
          <w:rFonts w:ascii="Cambria" w:hAnsi="Cambria" w:cs="Arial"/>
          <w:snapToGrid w:val="0"/>
          <w:sz w:val="22"/>
          <w:szCs w:val="22"/>
          <w:u w:val="none"/>
        </w:rPr>
        <w:t xml:space="preserve">  He does not object to th</w:t>
      </w:r>
      <w:r w:rsidR="00895DA4">
        <w:rPr>
          <w:rFonts w:ascii="Cambria" w:hAnsi="Cambria" w:cs="Arial"/>
          <w:snapToGrid w:val="0"/>
          <w:sz w:val="22"/>
          <w:szCs w:val="22"/>
          <w:u w:val="none"/>
        </w:rPr>
        <w:t>e event</w:t>
      </w:r>
      <w:r w:rsidR="0047673D">
        <w:rPr>
          <w:rFonts w:ascii="Cambria" w:hAnsi="Cambria" w:cs="Arial"/>
          <w:snapToGrid w:val="0"/>
          <w:sz w:val="22"/>
          <w:szCs w:val="22"/>
          <w:u w:val="none"/>
        </w:rPr>
        <w:t>,</w:t>
      </w:r>
      <w:r w:rsidR="00FD5844">
        <w:rPr>
          <w:rFonts w:ascii="Cambria" w:hAnsi="Cambria" w:cs="Arial"/>
          <w:snapToGrid w:val="0"/>
          <w:sz w:val="22"/>
          <w:szCs w:val="22"/>
          <w:u w:val="none"/>
        </w:rPr>
        <w:t xml:space="preserve"> but h</w:t>
      </w:r>
      <w:r w:rsidR="0047673D" w:rsidRPr="00FD5844">
        <w:rPr>
          <w:rFonts w:ascii="Cambria" w:hAnsi="Cambria" w:cs="Arial"/>
          <w:b/>
          <w:snapToGrid w:val="0"/>
          <w:sz w:val="22"/>
          <w:szCs w:val="22"/>
          <w:u w:val="none"/>
        </w:rPr>
        <w:t xml:space="preserve">e </w:t>
      </w:r>
      <w:r w:rsidR="008B25BF" w:rsidRPr="00FD5844">
        <w:rPr>
          <w:rFonts w:ascii="Cambria" w:hAnsi="Cambria" w:cs="Arial"/>
          <w:snapToGrid w:val="0"/>
          <w:sz w:val="22"/>
          <w:szCs w:val="22"/>
          <w:u w:val="none"/>
        </w:rPr>
        <w:t xml:space="preserve">has concerns </w:t>
      </w:r>
      <w:r w:rsidR="00FD5844" w:rsidRPr="00FD5844">
        <w:rPr>
          <w:rFonts w:ascii="Cambria" w:hAnsi="Cambria" w:cs="Arial"/>
          <w:snapToGrid w:val="0"/>
          <w:sz w:val="22"/>
          <w:szCs w:val="22"/>
          <w:u w:val="none"/>
        </w:rPr>
        <w:t xml:space="preserve">regarding </w:t>
      </w:r>
      <w:r w:rsidR="008B25BF" w:rsidRPr="00FD5844">
        <w:rPr>
          <w:rFonts w:ascii="Cambria" w:hAnsi="Cambria" w:cs="Arial"/>
          <w:snapToGrid w:val="0"/>
          <w:sz w:val="22"/>
          <w:szCs w:val="22"/>
          <w:u w:val="none"/>
        </w:rPr>
        <w:t>safety issues</w:t>
      </w:r>
      <w:r w:rsidR="00FD5844">
        <w:rPr>
          <w:rFonts w:ascii="Cambria" w:hAnsi="Cambria" w:cs="Arial"/>
          <w:snapToGrid w:val="0"/>
          <w:sz w:val="22"/>
          <w:szCs w:val="22"/>
          <w:u w:val="none"/>
        </w:rPr>
        <w:t xml:space="preserve">.  </w:t>
      </w:r>
      <w:r w:rsidR="00DC165E" w:rsidRPr="00FD5844">
        <w:rPr>
          <w:rFonts w:ascii="Cambria" w:hAnsi="Cambria" w:cs="Arial"/>
          <w:snapToGrid w:val="0"/>
          <w:sz w:val="22"/>
          <w:szCs w:val="22"/>
          <w:u w:val="none"/>
        </w:rPr>
        <w:t>Mr. Heppner noted that</w:t>
      </w:r>
      <w:r w:rsidR="00164542">
        <w:rPr>
          <w:rFonts w:ascii="Cambria" w:hAnsi="Cambria" w:cs="Arial"/>
          <w:snapToGrid w:val="0"/>
          <w:sz w:val="22"/>
          <w:szCs w:val="22"/>
          <w:u w:val="none"/>
        </w:rPr>
        <w:t xml:space="preserve">, although he had not witnessed this, he was told that </w:t>
      </w:r>
      <w:r w:rsidR="00DC165E" w:rsidRPr="00FD5844">
        <w:rPr>
          <w:rFonts w:ascii="Cambria" w:hAnsi="Cambria" w:cs="Arial"/>
          <w:snapToGrid w:val="0"/>
          <w:sz w:val="22"/>
          <w:szCs w:val="22"/>
          <w:u w:val="none"/>
        </w:rPr>
        <w:t>t</w:t>
      </w:r>
      <w:r w:rsidR="008B25BF" w:rsidRPr="00FD5844">
        <w:rPr>
          <w:rFonts w:ascii="Cambria" w:hAnsi="Cambria" w:cs="Arial"/>
          <w:snapToGrid w:val="0"/>
          <w:sz w:val="22"/>
          <w:szCs w:val="22"/>
          <w:u w:val="none"/>
        </w:rPr>
        <w:t>here were pe</w:t>
      </w:r>
      <w:r w:rsidR="0082339C">
        <w:rPr>
          <w:rFonts w:ascii="Cambria" w:hAnsi="Cambria" w:cs="Arial"/>
          <w:snapToGrid w:val="0"/>
          <w:sz w:val="22"/>
          <w:szCs w:val="22"/>
          <w:u w:val="none"/>
        </w:rPr>
        <w:t>ople</w:t>
      </w:r>
      <w:r w:rsidR="008B25BF" w:rsidRPr="00FD5844">
        <w:rPr>
          <w:rFonts w:ascii="Cambria" w:hAnsi="Cambria" w:cs="Arial"/>
          <w:snapToGrid w:val="0"/>
          <w:sz w:val="22"/>
          <w:szCs w:val="22"/>
          <w:u w:val="none"/>
        </w:rPr>
        <w:t xml:space="preserve"> and</w:t>
      </w:r>
      <w:r w:rsidR="005A66F0">
        <w:rPr>
          <w:rFonts w:ascii="Cambria" w:hAnsi="Cambria" w:cs="Arial"/>
          <w:snapToGrid w:val="0"/>
          <w:sz w:val="22"/>
          <w:szCs w:val="22"/>
          <w:u w:val="none"/>
        </w:rPr>
        <w:t xml:space="preserve"> </w:t>
      </w:r>
      <w:r w:rsidR="008B25BF" w:rsidRPr="00FD5844">
        <w:rPr>
          <w:rFonts w:ascii="Cambria" w:hAnsi="Cambria" w:cs="Arial"/>
          <w:snapToGrid w:val="0"/>
          <w:sz w:val="22"/>
          <w:szCs w:val="22"/>
          <w:u w:val="none"/>
        </w:rPr>
        <w:t>pylon</w:t>
      </w:r>
      <w:r w:rsidR="0082339C">
        <w:rPr>
          <w:rFonts w:ascii="Cambria" w:hAnsi="Cambria" w:cs="Arial"/>
          <w:snapToGrid w:val="0"/>
          <w:sz w:val="22"/>
          <w:szCs w:val="22"/>
          <w:u w:val="none"/>
        </w:rPr>
        <w:t>s</w:t>
      </w:r>
      <w:r w:rsidR="008B25BF" w:rsidRPr="00FD5844">
        <w:rPr>
          <w:rFonts w:ascii="Cambria" w:hAnsi="Cambria" w:cs="Arial"/>
          <w:snapToGrid w:val="0"/>
          <w:sz w:val="22"/>
          <w:szCs w:val="22"/>
          <w:u w:val="none"/>
        </w:rPr>
        <w:t xml:space="preserve"> in the road</w:t>
      </w:r>
      <w:r w:rsidR="008B25BF">
        <w:rPr>
          <w:rFonts w:ascii="Cambria" w:hAnsi="Cambria" w:cs="Arial"/>
          <w:snapToGrid w:val="0"/>
          <w:sz w:val="22"/>
          <w:szCs w:val="22"/>
          <w:u w:val="none"/>
        </w:rPr>
        <w:t xml:space="preserve"> at this site, with cars backing up during the operation of the Chicken Barbeque. </w:t>
      </w:r>
    </w:p>
    <w:p w:rsidR="00CD4247" w:rsidRDefault="00CD4247" w:rsidP="00126B0F">
      <w:pPr>
        <w:pStyle w:val="Title"/>
        <w:tabs>
          <w:tab w:val="left" w:pos="270"/>
        </w:tabs>
        <w:ind w:left="270" w:right="-450" w:hanging="450"/>
        <w:jc w:val="both"/>
        <w:rPr>
          <w:rFonts w:ascii="Cambria" w:hAnsi="Cambria" w:cs="Arial"/>
          <w:snapToGrid w:val="0"/>
          <w:sz w:val="22"/>
          <w:szCs w:val="22"/>
          <w:u w:val="none"/>
        </w:rPr>
      </w:pPr>
    </w:p>
    <w:p w:rsidR="00E643D6" w:rsidRDefault="00CD4247" w:rsidP="00126B0F">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164542">
        <w:rPr>
          <w:rFonts w:ascii="Cambria" w:hAnsi="Cambria" w:cs="Arial"/>
          <w:snapToGrid w:val="0"/>
          <w:sz w:val="22"/>
          <w:szCs w:val="22"/>
          <w:u w:val="none"/>
        </w:rPr>
        <w:t>Mr. Kuebler asked Mr. Heppner</w:t>
      </w:r>
      <w:r w:rsidR="00132522">
        <w:rPr>
          <w:rFonts w:ascii="Cambria" w:hAnsi="Cambria" w:cs="Arial"/>
          <w:snapToGrid w:val="0"/>
          <w:sz w:val="22"/>
          <w:szCs w:val="22"/>
          <w:u w:val="none"/>
        </w:rPr>
        <w:t>, “</w:t>
      </w:r>
      <w:r w:rsidR="00164542">
        <w:rPr>
          <w:rFonts w:ascii="Cambria" w:hAnsi="Cambria" w:cs="Arial"/>
          <w:snapToGrid w:val="0"/>
          <w:sz w:val="22"/>
          <w:szCs w:val="22"/>
          <w:u w:val="none"/>
        </w:rPr>
        <w:t>where he had heard this</w:t>
      </w:r>
      <w:r w:rsidR="00132522">
        <w:rPr>
          <w:rFonts w:ascii="Cambria" w:hAnsi="Cambria" w:cs="Arial"/>
          <w:snapToGrid w:val="0"/>
          <w:sz w:val="22"/>
          <w:szCs w:val="22"/>
          <w:u w:val="none"/>
        </w:rPr>
        <w:t>”</w:t>
      </w:r>
      <w:r>
        <w:rPr>
          <w:rFonts w:ascii="Cambria" w:hAnsi="Cambria" w:cs="Arial"/>
          <w:snapToGrid w:val="0"/>
          <w:sz w:val="22"/>
          <w:szCs w:val="22"/>
          <w:u w:val="none"/>
        </w:rPr>
        <w:t>,</w:t>
      </w:r>
      <w:r w:rsidR="00164542">
        <w:rPr>
          <w:rFonts w:ascii="Cambria" w:hAnsi="Cambria" w:cs="Arial"/>
          <w:snapToGrid w:val="0"/>
          <w:sz w:val="22"/>
          <w:szCs w:val="22"/>
          <w:u w:val="none"/>
        </w:rPr>
        <w:t xml:space="preserve"> and Mr. Heppner told him </w:t>
      </w:r>
      <w:r>
        <w:rPr>
          <w:rFonts w:ascii="Cambria" w:hAnsi="Cambria" w:cs="Arial"/>
          <w:snapToGrid w:val="0"/>
          <w:sz w:val="22"/>
          <w:szCs w:val="22"/>
          <w:u w:val="none"/>
        </w:rPr>
        <w:t>fr</w:t>
      </w:r>
      <w:r w:rsidR="00945E3F">
        <w:rPr>
          <w:rFonts w:ascii="Cambria" w:hAnsi="Cambria" w:cs="Arial"/>
          <w:snapToGrid w:val="0"/>
          <w:sz w:val="22"/>
          <w:szCs w:val="22"/>
          <w:u w:val="none"/>
        </w:rPr>
        <w:t>om several of the Board members</w:t>
      </w:r>
      <w:r w:rsidR="00484971">
        <w:rPr>
          <w:rFonts w:ascii="Cambria" w:hAnsi="Cambria" w:cs="Arial"/>
          <w:snapToGrid w:val="0"/>
          <w:sz w:val="22"/>
          <w:szCs w:val="22"/>
          <w:u w:val="none"/>
        </w:rPr>
        <w:t>.  T</w:t>
      </w:r>
      <w:r>
        <w:rPr>
          <w:rFonts w:ascii="Cambria" w:hAnsi="Cambria" w:cs="Arial"/>
          <w:snapToGrid w:val="0"/>
          <w:sz w:val="22"/>
          <w:szCs w:val="22"/>
          <w:u w:val="none"/>
        </w:rPr>
        <w:t>hey</w:t>
      </w:r>
      <w:r w:rsidR="00132522">
        <w:rPr>
          <w:rFonts w:ascii="Cambria" w:hAnsi="Cambria" w:cs="Arial"/>
          <w:snapToGrid w:val="0"/>
          <w:sz w:val="22"/>
          <w:szCs w:val="22"/>
          <w:u w:val="none"/>
        </w:rPr>
        <w:t>,</w:t>
      </w:r>
      <w:r>
        <w:rPr>
          <w:rFonts w:ascii="Cambria" w:hAnsi="Cambria" w:cs="Arial"/>
          <w:snapToGrid w:val="0"/>
          <w:sz w:val="22"/>
          <w:szCs w:val="22"/>
          <w:u w:val="none"/>
        </w:rPr>
        <w:t xml:space="preserve"> a</w:t>
      </w:r>
      <w:r w:rsidR="00164542">
        <w:rPr>
          <w:rFonts w:ascii="Cambria" w:hAnsi="Cambria" w:cs="Arial"/>
          <w:snapToGrid w:val="0"/>
          <w:sz w:val="22"/>
          <w:szCs w:val="22"/>
          <w:u w:val="none"/>
        </w:rPr>
        <w:t>lso</w:t>
      </w:r>
      <w:r w:rsidR="00132522">
        <w:rPr>
          <w:rFonts w:ascii="Cambria" w:hAnsi="Cambria" w:cs="Arial"/>
          <w:snapToGrid w:val="0"/>
          <w:sz w:val="22"/>
          <w:szCs w:val="22"/>
          <w:u w:val="none"/>
        </w:rPr>
        <w:t>,</w:t>
      </w:r>
      <w:r w:rsidR="00164542">
        <w:rPr>
          <w:rFonts w:ascii="Cambria" w:hAnsi="Cambria" w:cs="Arial"/>
          <w:snapToGrid w:val="0"/>
          <w:sz w:val="22"/>
          <w:szCs w:val="22"/>
          <w:u w:val="none"/>
        </w:rPr>
        <w:t xml:space="preserve"> reported </w:t>
      </w:r>
      <w:r>
        <w:rPr>
          <w:rFonts w:ascii="Cambria" w:hAnsi="Cambria" w:cs="Arial"/>
          <w:snapToGrid w:val="0"/>
          <w:sz w:val="22"/>
          <w:szCs w:val="22"/>
          <w:u w:val="none"/>
        </w:rPr>
        <w:t>viewing</w:t>
      </w:r>
      <w:r w:rsidR="005A66F0">
        <w:rPr>
          <w:rFonts w:ascii="Cambria" w:hAnsi="Cambria" w:cs="Arial"/>
          <w:snapToGrid w:val="0"/>
          <w:sz w:val="22"/>
          <w:szCs w:val="22"/>
          <w:u w:val="none"/>
        </w:rPr>
        <w:t xml:space="preserve"> </w:t>
      </w:r>
      <w:r w:rsidR="008B25BF">
        <w:rPr>
          <w:rFonts w:ascii="Cambria" w:hAnsi="Cambria" w:cs="Arial"/>
          <w:snapToGrid w:val="0"/>
          <w:sz w:val="22"/>
          <w:szCs w:val="22"/>
          <w:u w:val="none"/>
        </w:rPr>
        <w:t xml:space="preserve">images on </w:t>
      </w:r>
      <w:r w:rsidR="00DC165E">
        <w:rPr>
          <w:rFonts w:ascii="Cambria" w:hAnsi="Cambria" w:cs="Arial"/>
          <w:snapToGrid w:val="0"/>
          <w:sz w:val="22"/>
          <w:szCs w:val="22"/>
          <w:u w:val="none"/>
        </w:rPr>
        <w:t>“</w:t>
      </w:r>
      <w:r w:rsidR="00557233">
        <w:rPr>
          <w:rFonts w:ascii="Cambria" w:hAnsi="Cambria" w:cs="Arial"/>
          <w:snapToGrid w:val="0"/>
          <w:sz w:val="22"/>
          <w:szCs w:val="22"/>
          <w:u w:val="none"/>
        </w:rPr>
        <w:t>G</w:t>
      </w:r>
      <w:r w:rsidR="008B25BF">
        <w:rPr>
          <w:rFonts w:ascii="Cambria" w:hAnsi="Cambria" w:cs="Arial"/>
          <w:snapToGrid w:val="0"/>
          <w:sz w:val="22"/>
          <w:szCs w:val="22"/>
          <w:u w:val="none"/>
        </w:rPr>
        <w:t xml:space="preserve">oogle </w:t>
      </w:r>
      <w:r w:rsidR="00557233">
        <w:rPr>
          <w:rFonts w:ascii="Cambria" w:hAnsi="Cambria" w:cs="Arial"/>
          <w:snapToGrid w:val="0"/>
          <w:sz w:val="22"/>
          <w:szCs w:val="22"/>
          <w:u w:val="none"/>
        </w:rPr>
        <w:t>E</w:t>
      </w:r>
      <w:r w:rsidR="008B25BF">
        <w:rPr>
          <w:rFonts w:ascii="Cambria" w:hAnsi="Cambria" w:cs="Arial"/>
          <w:snapToGrid w:val="0"/>
          <w:sz w:val="22"/>
          <w:szCs w:val="22"/>
          <w:u w:val="none"/>
        </w:rPr>
        <w:t>art</w:t>
      </w:r>
      <w:r w:rsidR="00DC165E">
        <w:rPr>
          <w:rFonts w:ascii="Cambria" w:hAnsi="Cambria" w:cs="Arial"/>
          <w:snapToGrid w:val="0"/>
          <w:sz w:val="22"/>
          <w:szCs w:val="22"/>
          <w:u w:val="none"/>
        </w:rPr>
        <w:t>h”</w:t>
      </w:r>
      <w:r w:rsidR="00210D41">
        <w:rPr>
          <w:rFonts w:ascii="Cambria" w:hAnsi="Cambria" w:cs="Arial"/>
          <w:snapToGrid w:val="0"/>
          <w:sz w:val="22"/>
          <w:szCs w:val="22"/>
          <w:u w:val="none"/>
        </w:rPr>
        <w:t xml:space="preserve"> confirming </w:t>
      </w:r>
      <w:r w:rsidR="00164542">
        <w:rPr>
          <w:rFonts w:ascii="Cambria" w:hAnsi="Cambria" w:cs="Arial"/>
          <w:snapToGrid w:val="0"/>
          <w:sz w:val="22"/>
          <w:szCs w:val="22"/>
          <w:u w:val="none"/>
        </w:rPr>
        <w:t>it</w:t>
      </w:r>
      <w:r w:rsidR="00210D41">
        <w:rPr>
          <w:rFonts w:ascii="Cambria" w:hAnsi="Cambria" w:cs="Arial"/>
          <w:snapToGrid w:val="0"/>
          <w:sz w:val="22"/>
          <w:szCs w:val="22"/>
          <w:u w:val="none"/>
        </w:rPr>
        <w:t>.</w:t>
      </w:r>
      <w:r w:rsidR="005A66F0">
        <w:rPr>
          <w:rFonts w:ascii="Cambria" w:hAnsi="Cambria" w:cs="Arial"/>
          <w:snapToGrid w:val="0"/>
          <w:sz w:val="22"/>
          <w:szCs w:val="22"/>
          <w:u w:val="none"/>
        </w:rPr>
        <w:t xml:space="preserve"> </w:t>
      </w:r>
      <w:r w:rsidR="00484971">
        <w:rPr>
          <w:rFonts w:ascii="Cambria" w:hAnsi="Cambria" w:cs="Arial"/>
          <w:snapToGrid w:val="0"/>
          <w:sz w:val="22"/>
          <w:szCs w:val="22"/>
          <w:u w:val="none"/>
        </w:rPr>
        <w:t xml:space="preserve"> </w:t>
      </w:r>
      <w:r w:rsidR="00164542">
        <w:rPr>
          <w:rFonts w:ascii="Cambria" w:hAnsi="Cambria" w:cs="Arial"/>
          <w:snapToGrid w:val="0"/>
          <w:sz w:val="22"/>
          <w:szCs w:val="22"/>
          <w:u w:val="none"/>
        </w:rPr>
        <w:t>Mr. Heppner further confirmed that Building Inspector Stephen Bremer was dispatched to the site</w:t>
      </w:r>
      <w:r w:rsidR="00132522">
        <w:rPr>
          <w:rFonts w:ascii="Cambria" w:hAnsi="Cambria" w:cs="Arial"/>
          <w:snapToGrid w:val="0"/>
          <w:sz w:val="22"/>
          <w:szCs w:val="22"/>
          <w:u w:val="none"/>
        </w:rPr>
        <w:t xml:space="preserve">. Mr. Bremer stated that </w:t>
      </w:r>
      <w:r w:rsidR="00164542">
        <w:rPr>
          <w:rFonts w:ascii="Cambria" w:hAnsi="Cambria" w:cs="Arial"/>
          <w:snapToGrid w:val="0"/>
          <w:sz w:val="22"/>
          <w:szCs w:val="22"/>
          <w:u w:val="none"/>
        </w:rPr>
        <w:t>he witnessed people standing in the roadway</w:t>
      </w:r>
      <w:r w:rsidR="00132522">
        <w:rPr>
          <w:rFonts w:ascii="Cambria" w:hAnsi="Cambria" w:cs="Arial"/>
          <w:snapToGrid w:val="0"/>
          <w:sz w:val="22"/>
          <w:szCs w:val="22"/>
          <w:u w:val="none"/>
        </w:rPr>
        <w:t xml:space="preserve">, and </w:t>
      </w:r>
      <w:r w:rsidR="00164542">
        <w:rPr>
          <w:rFonts w:ascii="Cambria" w:hAnsi="Cambria" w:cs="Arial"/>
          <w:snapToGrid w:val="0"/>
          <w:sz w:val="22"/>
          <w:szCs w:val="22"/>
          <w:u w:val="none"/>
        </w:rPr>
        <w:t>vehicles</w:t>
      </w:r>
      <w:r w:rsidR="00132522">
        <w:rPr>
          <w:rFonts w:ascii="Cambria" w:hAnsi="Cambria" w:cs="Arial"/>
          <w:snapToGrid w:val="0"/>
          <w:sz w:val="22"/>
          <w:szCs w:val="22"/>
          <w:u w:val="none"/>
        </w:rPr>
        <w:t xml:space="preserve"> were</w:t>
      </w:r>
      <w:r w:rsidR="00164542">
        <w:rPr>
          <w:rFonts w:ascii="Cambria" w:hAnsi="Cambria" w:cs="Arial"/>
          <w:snapToGrid w:val="0"/>
          <w:sz w:val="22"/>
          <w:szCs w:val="22"/>
          <w:u w:val="none"/>
        </w:rPr>
        <w:t xml:space="preserve"> lined-up on Southwestern Boulevard</w:t>
      </w:r>
      <w:r w:rsidR="00132522">
        <w:rPr>
          <w:rFonts w:ascii="Cambria" w:hAnsi="Cambria" w:cs="Arial"/>
          <w:snapToGrid w:val="0"/>
          <w:sz w:val="22"/>
          <w:szCs w:val="22"/>
          <w:u w:val="none"/>
        </w:rPr>
        <w:t xml:space="preserve"> for the take-out Chicken Barbeque.  </w:t>
      </w:r>
      <w:r w:rsidR="00945E3F">
        <w:rPr>
          <w:rFonts w:ascii="Cambria" w:hAnsi="Cambria" w:cs="Arial"/>
          <w:snapToGrid w:val="0"/>
          <w:sz w:val="22"/>
          <w:szCs w:val="22"/>
          <w:u w:val="none"/>
        </w:rPr>
        <w:t>Mr. Kuebler stated that he, “has never seen that”.</w:t>
      </w:r>
    </w:p>
    <w:p w:rsidR="00E643D6" w:rsidRDefault="00E643D6" w:rsidP="00E643D6">
      <w:pPr>
        <w:pStyle w:val="Title"/>
        <w:tabs>
          <w:tab w:val="left" w:pos="270"/>
        </w:tabs>
        <w:ind w:left="270" w:right="-450" w:hanging="450"/>
        <w:jc w:val="both"/>
        <w:rPr>
          <w:rFonts w:ascii="Cambria" w:hAnsi="Cambria" w:cs="Arial"/>
          <w:snapToGrid w:val="0"/>
          <w:sz w:val="22"/>
          <w:szCs w:val="22"/>
          <w:u w:val="none"/>
        </w:rPr>
      </w:pPr>
    </w:p>
    <w:p w:rsidR="002D24C2" w:rsidRDefault="00E643D6" w:rsidP="00E643D6">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164542">
        <w:rPr>
          <w:rFonts w:ascii="Cambria" w:hAnsi="Cambria" w:cs="Arial"/>
          <w:snapToGrid w:val="0"/>
          <w:sz w:val="22"/>
          <w:szCs w:val="22"/>
          <w:u w:val="none"/>
        </w:rPr>
        <w:t xml:space="preserve">Mr. Heppner </w:t>
      </w:r>
      <w:r w:rsidR="00A42C84">
        <w:rPr>
          <w:rFonts w:ascii="Cambria" w:hAnsi="Cambria" w:cs="Arial"/>
          <w:snapToGrid w:val="0"/>
          <w:sz w:val="22"/>
          <w:szCs w:val="22"/>
          <w:u w:val="none"/>
        </w:rPr>
        <w:t xml:space="preserve">feels </w:t>
      </w:r>
      <w:r w:rsidR="002D24C2">
        <w:rPr>
          <w:rFonts w:ascii="Cambria" w:hAnsi="Cambria" w:cs="Arial"/>
          <w:snapToGrid w:val="0"/>
          <w:sz w:val="22"/>
          <w:szCs w:val="22"/>
          <w:u w:val="none"/>
        </w:rPr>
        <w:t>the barbeque</w:t>
      </w:r>
      <w:r w:rsidR="00C26B17">
        <w:rPr>
          <w:rFonts w:ascii="Cambria" w:hAnsi="Cambria" w:cs="Arial"/>
          <w:snapToGrid w:val="0"/>
          <w:sz w:val="22"/>
          <w:szCs w:val="22"/>
          <w:u w:val="none"/>
        </w:rPr>
        <w:t>s</w:t>
      </w:r>
      <w:r w:rsidR="002D24C2">
        <w:rPr>
          <w:rFonts w:ascii="Cambria" w:hAnsi="Cambria" w:cs="Arial"/>
          <w:snapToGrid w:val="0"/>
          <w:sz w:val="22"/>
          <w:szCs w:val="22"/>
          <w:u w:val="none"/>
        </w:rPr>
        <w:t xml:space="preserve"> may create </w:t>
      </w:r>
      <w:r w:rsidR="00CD4247">
        <w:rPr>
          <w:rFonts w:ascii="Cambria" w:hAnsi="Cambria" w:cs="Arial"/>
          <w:snapToGrid w:val="0"/>
          <w:sz w:val="22"/>
          <w:szCs w:val="22"/>
          <w:u w:val="none"/>
        </w:rPr>
        <w:t xml:space="preserve">a </w:t>
      </w:r>
      <w:r w:rsidR="002D24C2">
        <w:rPr>
          <w:rFonts w:ascii="Cambria" w:hAnsi="Cambria" w:cs="Arial"/>
          <w:snapToGrid w:val="0"/>
          <w:sz w:val="22"/>
          <w:szCs w:val="22"/>
          <w:u w:val="none"/>
        </w:rPr>
        <w:t xml:space="preserve">safety </w:t>
      </w:r>
      <w:r w:rsidR="00A42C84">
        <w:rPr>
          <w:rFonts w:ascii="Cambria" w:hAnsi="Cambria" w:cs="Arial"/>
          <w:snapToGrid w:val="0"/>
          <w:sz w:val="22"/>
          <w:szCs w:val="22"/>
          <w:u w:val="none"/>
        </w:rPr>
        <w:t>concern</w:t>
      </w:r>
      <w:r w:rsidR="00CD4247">
        <w:rPr>
          <w:rFonts w:ascii="Cambria" w:hAnsi="Cambria" w:cs="Arial"/>
          <w:snapToGrid w:val="0"/>
          <w:sz w:val="22"/>
          <w:szCs w:val="22"/>
          <w:u w:val="none"/>
        </w:rPr>
        <w:t>.  H</w:t>
      </w:r>
      <w:r w:rsidR="0091439B">
        <w:rPr>
          <w:rFonts w:ascii="Cambria" w:hAnsi="Cambria" w:cs="Arial"/>
          <w:snapToGrid w:val="0"/>
          <w:sz w:val="22"/>
          <w:szCs w:val="22"/>
          <w:u w:val="none"/>
        </w:rPr>
        <w:t xml:space="preserve">e </w:t>
      </w:r>
      <w:r w:rsidR="00CD4247">
        <w:rPr>
          <w:rFonts w:ascii="Cambria" w:hAnsi="Cambria" w:cs="Arial"/>
          <w:snapToGrid w:val="0"/>
          <w:sz w:val="22"/>
          <w:szCs w:val="22"/>
          <w:u w:val="none"/>
        </w:rPr>
        <w:t>does not want to reject th</w:t>
      </w:r>
      <w:r w:rsidR="00945E3F">
        <w:rPr>
          <w:rFonts w:ascii="Cambria" w:hAnsi="Cambria" w:cs="Arial"/>
          <w:snapToGrid w:val="0"/>
          <w:sz w:val="22"/>
          <w:szCs w:val="22"/>
          <w:u w:val="none"/>
        </w:rPr>
        <w:t>ese</w:t>
      </w:r>
      <w:r w:rsidR="00CD4247">
        <w:rPr>
          <w:rFonts w:ascii="Cambria" w:hAnsi="Cambria" w:cs="Arial"/>
          <w:snapToGrid w:val="0"/>
          <w:sz w:val="22"/>
          <w:szCs w:val="22"/>
          <w:u w:val="none"/>
        </w:rPr>
        <w:t xml:space="preserve"> events </w:t>
      </w:r>
      <w:r w:rsidR="00945E3F">
        <w:rPr>
          <w:rFonts w:ascii="Cambria" w:hAnsi="Cambria" w:cs="Arial"/>
          <w:snapToGrid w:val="0"/>
          <w:sz w:val="22"/>
          <w:szCs w:val="22"/>
          <w:u w:val="none"/>
        </w:rPr>
        <w:t xml:space="preserve">but he feels the Board </w:t>
      </w:r>
      <w:r w:rsidR="001E6138">
        <w:rPr>
          <w:rFonts w:ascii="Cambria" w:hAnsi="Cambria" w:cs="Arial"/>
          <w:snapToGrid w:val="0"/>
          <w:sz w:val="22"/>
          <w:szCs w:val="22"/>
          <w:u w:val="none"/>
        </w:rPr>
        <w:t xml:space="preserve">should receive </w:t>
      </w:r>
      <w:r w:rsidR="00557233">
        <w:rPr>
          <w:rFonts w:ascii="Cambria" w:hAnsi="Cambria" w:cs="Arial"/>
          <w:snapToGrid w:val="0"/>
          <w:sz w:val="22"/>
          <w:szCs w:val="22"/>
          <w:u w:val="none"/>
        </w:rPr>
        <w:t xml:space="preserve">input </w:t>
      </w:r>
      <w:r w:rsidR="0091439B">
        <w:rPr>
          <w:rFonts w:ascii="Cambria" w:hAnsi="Cambria" w:cs="Arial"/>
          <w:snapToGrid w:val="0"/>
          <w:sz w:val="22"/>
          <w:szCs w:val="22"/>
          <w:u w:val="none"/>
        </w:rPr>
        <w:t>from the</w:t>
      </w:r>
      <w:r w:rsidR="00FD5844">
        <w:rPr>
          <w:rFonts w:ascii="Cambria" w:hAnsi="Cambria" w:cs="Arial"/>
          <w:snapToGrid w:val="0"/>
          <w:sz w:val="22"/>
          <w:szCs w:val="22"/>
          <w:u w:val="none"/>
        </w:rPr>
        <w:t xml:space="preserve"> Town’s </w:t>
      </w:r>
      <w:r w:rsidR="002D24C2">
        <w:rPr>
          <w:rFonts w:ascii="Cambria" w:hAnsi="Cambria" w:cs="Arial"/>
          <w:snapToGrid w:val="0"/>
          <w:sz w:val="22"/>
          <w:szCs w:val="22"/>
          <w:u w:val="none"/>
        </w:rPr>
        <w:t>“</w:t>
      </w:r>
      <w:r w:rsidR="00FD5844">
        <w:rPr>
          <w:rFonts w:ascii="Cambria" w:hAnsi="Cambria" w:cs="Arial"/>
          <w:snapToGrid w:val="0"/>
          <w:sz w:val="22"/>
          <w:szCs w:val="22"/>
          <w:u w:val="none"/>
        </w:rPr>
        <w:t>Public Safety Committee</w:t>
      </w:r>
      <w:r w:rsidR="002D24C2">
        <w:rPr>
          <w:rFonts w:ascii="Cambria" w:hAnsi="Cambria" w:cs="Arial"/>
          <w:snapToGrid w:val="0"/>
          <w:sz w:val="22"/>
          <w:szCs w:val="22"/>
          <w:u w:val="none"/>
        </w:rPr>
        <w:t>”</w:t>
      </w:r>
      <w:r w:rsidR="00787FBA">
        <w:rPr>
          <w:rFonts w:ascii="Cambria" w:hAnsi="Cambria" w:cs="Arial"/>
          <w:snapToGrid w:val="0"/>
          <w:sz w:val="22"/>
          <w:szCs w:val="22"/>
          <w:u w:val="none"/>
        </w:rPr>
        <w:t xml:space="preserve"> </w:t>
      </w:r>
      <w:r w:rsidR="00945E3F">
        <w:rPr>
          <w:rFonts w:ascii="Cambria" w:hAnsi="Cambria" w:cs="Arial"/>
          <w:snapToGrid w:val="0"/>
          <w:sz w:val="22"/>
          <w:szCs w:val="22"/>
          <w:u w:val="none"/>
        </w:rPr>
        <w:t xml:space="preserve">and some clear direction from </w:t>
      </w:r>
      <w:r w:rsidR="00132522">
        <w:rPr>
          <w:rFonts w:ascii="Cambria" w:hAnsi="Cambria" w:cs="Arial"/>
          <w:snapToGrid w:val="0"/>
          <w:sz w:val="22"/>
          <w:szCs w:val="22"/>
          <w:u w:val="none"/>
        </w:rPr>
        <w:t>Mr. Kuebler</w:t>
      </w:r>
      <w:r w:rsidR="0092325F">
        <w:rPr>
          <w:rFonts w:ascii="Cambria" w:hAnsi="Cambria" w:cs="Arial"/>
          <w:snapToGrid w:val="0"/>
          <w:sz w:val="22"/>
          <w:szCs w:val="22"/>
          <w:u w:val="none"/>
        </w:rPr>
        <w:t>.  T</w:t>
      </w:r>
      <w:r w:rsidR="00132522">
        <w:rPr>
          <w:rFonts w:ascii="Cambria" w:hAnsi="Cambria" w:cs="Arial"/>
          <w:snapToGrid w:val="0"/>
          <w:sz w:val="22"/>
          <w:szCs w:val="22"/>
          <w:u w:val="none"/>
        </w:rPr>
        <w:t xml:space="preserve">his is a good first step </w:t>
      </w:r>
      <w:r w:rsidR="001E6138">
        <w:rPr>
          <w:rFonts w:ascii="Cambria" w:hAnsi="Cambria" w:cs="Arial"/>
          <w:snapToGrid w:val="0"/>
          <w:sz w:val="22"/>
          <w:szCs w:val="22"/>
          <w:u w:val="none"/>
        </w:rPr>
        <w:t>to alleviate safety concerns.</w:t>
      </w:r>
    </w:p>
    <w:p w:rsidR="002D24C2" w:rsidRDefault="002D24C2" w:rsidP="00126B0F">
      <w:pPr>
        <w:pStyle w:val="Title"/>
        <w:tabs>
          <w:tab w:val="left" w:pos="270"/>
        </w:tabs>
        <w:ind w:left="270" w:right="-450" w:hanging="450"/>
        <w:jc w:val="both"/>
        <w:rPr>
          <w:rFonts w:ascii="Cambria" w:hAnsi="Cambria" w:cs="Arial"/>
          <w:snapToGrid w:val="0"/>
          <w:sz w:val="22"/>
          <w:szCs w:val="22"/>
          <w:u w:val="none"/>
        </w:rPr>
      </w:pPr>
    </w:p>
    <w:p w:rsidR="005177AF" w:rsidRPr="00D95CEE" w:rsidRDefault="002D24C2" w:rsidP="00126B0F">
      <w:pPr>
        <w:pStyle w:val="Title"/>
        <w:tabs>
          <w:tab w:val="left" w:pos="270"/>
        </w:tabs>
        <w:ind w:left="270" w:right="-450" w:hanging="450"/>
        <w:jc w:val="both"/>
        <w:rPr>
          <w:rFonts w:ascii="Cambria" w:hAnsi="Cambria" w:cs="Arial"/>
          <w:i/>
          <w:snapToGrid w:val="0"/>
          <w:sz w:val="22"/>
          <w:szCs w:val="22"/>
          <w:u w:val="none"/>
        </w:rPr>
      </w:pPr>
      <w:r>
        <w:rPr>
          <w:rFonts w:ascii="Cambria" w:hAnsi="Cambria" w:cs="Arial"/>
          <w:snapToGrid w:val="0"/>
          <w:sz w:val="22"/>
          <w:szCs w:val="22"/>
          <w:u w:val="none"/>
        </w:rPr>
        <w:tab/>
      </w:r>
      <w:r w:rsidR="007D3910">
        <w:rPr>
          <w:rFonts w:ascii="Cambria" w:hAnsi="Cambria" w:cs="Arial"/>
          <w:snapToGrid w:val="0"/>
          <w:sz w:val="22"/>
          <w:szCs w:val="22"/>
          <w:u w:val="none"/>
        </w:rPr>
        <w:t xml:space="preserve">Mr. Kuebler reported </w:t>
      </w:r>
      <w:r w:rsidR="001E6138">
        <w:rPr>
          <w:rFonts w:ascii="Cambria" w:hAnsi="Cambria" w:cs="Arial"/>
          <w:snapToGrid w:val="0"/>
          <w:sz w:val="22"/>
          <w:szCs w:val="22"/>
          <w:u w:val="none"/>
        </w:rPr>
        <w:t xml:space="preserve">meeting with </w:t>
      </w:r>
      <w:r w:rsidR="007D3910">
        <w:rPr>
          <w:rFonts w:ascii="Cambria" w:hAnsi="Cambria" w:cs="Arial"/>
          <w:snapToGrid w:val="0"/>
          <w:sz w:val="22"/>
          <w:szCs w:val="22"/>
          <w:u w:val="none"/>
        </w:rPr>
        <w:t xml:space="preserve">the Orchard Park </w:t>
      </w:r>
      <w:r w:rsidR="001E6138">
        <w:rPr>
          <w:rFonts w:ascii="Cambria" w:hAnsi="Cambria" w:cs="Arial"/>
          <w:snapToGrid w:val="0"/>
          <w:sz w:val="22"/>
          <w:szCs w:val="22"/>
          <w:u w:val="none"/>
        </w:rPr>
        <w:t xml:space="preserve">Police Chief, providing him </w:t>
      </w:r>
      <w:r w:rsidR="007D3910">
        <w:rPr>
          <w:rFonts w:ascii="Cambria" w:hAnsi="Cambria" w:cs="Arial"/>
          <w:snapToGrid w:val="0"/>
          <w:sz w:val="22"/>
          <w:szCs w:val="22"/>
          <w:u w:val="none"/>
        </w:rPr>
        <w:t>with details of the barbeque</w:t>
      </w:r>
      <w:r w:rsidR="001E6138">
        <w:rPr>
          <w:rFonts w:ascii="Cambria" w:hAnsi="Cambria" w:cs="Arial"/>
          <w:snapToGrid w:val="0"/>
          <w:sz w:val="22"/>
          <w:szCs w:val="22"/>
          <w:u w:val="none"/>
        </w:rPr>
        <w:t>, and visit</w:t>
      </w:r>
      <w:r w:rsidR="00CC6EDB">
        <w:rPr>
          <w:rFonts w:ascii="Cambria" w:hAnsi="Cambria" w:cs="Arial"/>
          <w:snapToGrid w:val="0"/>
          <w:sz w:val="22"/>
          <w:szCs w:val="22"/>
          <w:u w:val="none"/>
        </w:rPr>
        <w:t xml:space="preserve">ing </w:t>
      </w:r>
      <w:r w:rsidR="001E6138">
        <w:rPr>
          <w:rFonts w:ascii="Cambria" w:hAnsi="Cambria" w:cs="Arial"/>
          <w:snapToGrid w:val="0"/>
          <w:sz w:val="22"/>
          <w:szCs w:val="22"/>
          <w:u w:val="none"/>
        </w:rPr>
        <w:t>the site</w:t>
      </w:r>
      <w:r w:rsidR="00CC6EDB">
        <w:rPr>
          <w:rFonts w:ascii="Cambria" w:hAnsi="Cambria" w:cs="Arial"/>
          <w:snapToGrid w:val="0"/>
          <w:sz w:val="22"/>
          <w:szCs w:val="22"/>
          <w:u w:val="none"/>
        </w:rPr>
        <w:t xml:space="preserve"> together</w:t>
      </w:r>
      <w:r w:rsidR="001E6138">
        <w:rPr>
          <w:rFonts w:ascii="Cambria" w:hAnsi="Cambria" w:cs="Arial"/>
          <w:snapToGrid w:val="0"/>
          <w:sz w:val="22"/>
          <w:szCs w:val="22"/>
          <w:u w:val="none"/>
        </w:rPr>
        <w:t>.  Afterwards</w:t>
      </w:r>
      <w:r w:rsidR="00CC6EDB">
        <w:rPr>
          <w:rFonts w:ascii="Cambria" w:hAnsi="Cambria" w:cs="Arial"/>
          <w:snapToGrid w:val="0"/>
          <w:sz w:val="22"/>
          <w:szCs w:val="22"/>
          <w:u w:val="none"/>
        </w:rPr>
        <w:t>,</w:t>
      </w:r>
      <w:r w:rsidR="001E6138">
        <w:rPr>
          <w:rFonts w:ascii="Cambria" w:hAnsi="Cambria" w:cs="Arial"/>
          <w:snapToGrid w:val="0"/>
          <w:sz w:val="22"/>
          <w:szCs w:val="22"/>
          <w:u w:val="none"/>
        </w:rPr>
        <w:t xml:space="preserve"> the Police Chief </w:t>
      </w:r>
      <w:r w:rsidR="007D3910">
        <w:rPr>
          <w:rFonts w:ascii="Cambria" w:hAnsi="Cambria" w:cs="Arial"/>
          <w:snapToGrid w:val="0"/>
          <w:sz w:val="22"/>
          <w:szCs w:val="22"/>
          <w:u w:val="none"/>
        </w:rPr>
        <w:t>e</w:t>
      </w:r>
      <w:r w:rsidR="005A66F0">
        <w:rPr>
          <w:rFonts w:ascii="Cambria" w:hAnsi="Cambria" w:cs="Arial"/>
          <w:snapToGrid w:val="0"/>
          <w:sz w:val="22"/>
          <w:szCs w:val="22"/>
          <w:u w:val="none"/>
        </w:rPr>
        <w:t>-</w:t>
      </w:r>
      <w:r w:rsidR="007D3910">
        <w:rPr>
          <w:rFonts w:ascii="Cambria" w:hAnsi="Cambria" w:cs="Arial"/>
          <w:snapToGrid w:val="0"/>
          <w:sz w:val="22"/>
          <w:szCs w:val="22"/>
          <w:u w:val="none"/>
        </w:rPr>
        <w:t>mailed Mr. Kuebler that he ha</w:t>
      </w:r>
      <w:r w:rsidR="0091439B">
        <w:rPr>
          <w:rFonts w:ascii="Cambria" w:hAnsi="Cambria" w:cs="Arial"/>
          <w:snapToGrid w:val="0"/>
          <w:sz w:val="22"/>
          <w:szCs w:val="22"/>
          <w:u w:val="none"/>
        </w:rPr>
        <w:t>d</w:t>
      </w:r>
      <w:r w:rsidR="007D3910">
        <w:rPr>
          <w:rFonts w:ascii="Cambria" w:hAnsi="Cambria" w:cs="Arial"/>
          <w:snapToGrid w:val="0"/>
          <w:sz w:val="22"/>
          <w:szCs w:val="22"/>
          <w:u w:val="none"/>
        </w:rPr>
        <w:t xml:space="preserve"> no opposition, or complaints regarding the take-out Chicken Barbeque</w:t>
      </w:r>
      <w:r w:rsidR="00CC6EDB">
        <w:rPr>
          <w:rFonts w:ascii="Cambria" w:hAnsi="Cambria" w:cs="Arial"/>
          <w:snapToGrid w:val="0"/>
          <w:sz w:val="22"/>
          <w:szCs w:val="22"/>
          <w:u w:val="none"/>
        </w:rPr>
        <w:t xml:space="preserve"> </w:t>
      </w:r>
      <w:r w:rsidR="007D3910">
        <w:rPr>
          <w:rFonts w:ascii="Cambria" w:hAnsi="Cambria" w:cs="Arial"/>
          <w:snapToGrid w:val="0"/>
          <w:sz w:val="22"/>
          <w:szCs w:val="22"/>
          <w:u w:val="none"/>
        </w:rPr>
        <w:t>operating here</w:t>
      </w:r>
      <w:r w:rsidR="00ED23A0">
        <w:rPr>
          <w:rFonts w:ascii="Cambria" w:hAnsi="Cambria" w:cs="Arial"/>
          <w:snapToGrid w:val="0"/>
          <w:sz w:val="22"/>
          <w:szCs w:val="22"/>
          <w:u w:val="none"/>
        </w:rPr>
        <w:t xml:space="preserve"> on file</w:t>
      </w:r>
      <w:r w:rsidR="007D3910">
        <w:rPr>
          <w:rFonts w:ascii="Cambria" w:hAnsi="Cambria" w:cs="Arial"/>
          <w:snapToGrid w:val="0"/>
          <w:sz w:val="22"/>
          <w:szCs w:val="22"/>
          <w:u w:val="none"/>
        </w:rPr>
        <w:t xml:space="preserve">.  </w:t>
      </w:r>
      <w:r w:rsidR="0080667A">
        <w:rPr>
          <w:rFonts w:ascii="Cambria" w:hAnsi="Cambria" w:cs="Arial"/>
          <w:snapToGrid w:val="0"/>
          <w:sz w:val="22"/>
          <w:szCs w:val="22"/>
          <w:u w:val="none"/>
        </w:rPr>
        <w:t xml:space="preserve">Mr. Kuebler was asked to provide a copy of this email to the Planning </w:t>
      </w:r>
      <w:r w:rsidR="00ED23A0">
        <w:rPr>
          <w:rFonts w:ascii="Cambria" w:hAnsi="Cambria" w:cs="Arial"/>
          <w:snapToGrid w:val="0"/>
          <w:sz w:val="22"/>
          <w:szCs w:val="22"/>
          <w:u w:val="none"/>
        </w:rPr>
        <w:t>Office</w:t>
      </w:r>
      <w:r w:rsidR="0080667A">
        <w:rPr>
          <w:rFonts w:ascii="Cambria" w:hAnsi="Cambria" w:cs="Arial"/>
          <w:snapToGrid w:val="0"/>
          <w:sz w:val="22"/>
          <w:szCs w:val="22"/>
          <w:u w:val="none"/>
        </w:rPr>
        <w:t>.</w:t>
      </w:r>
      <w:r w:rsidR="00CC6EDB">
        <w:rPr>
          <w:rFonts w:ascii="Cambria" w:hAnsi="Cambria" w:cs="Arial"/>
          <w:snapToGrid w:val="0"/>
          <w:sz w:val="22"/>
          <w:szCs w:val="22"/>
          <w:u w:val="none"/>
        </w:rPr>
        <w:t xml:space="preserve">  </w:t>
      </w:r>
      <w:r w:rsidR="008E21CE" w:rsidRPr="00D95CEE">
        <w:rPr>
          <w:rFonts w:ascii="Cambria" w:hAnsi="Cambria" w:cs="Arial"/>
          <w:i/>
          <w:snapToGrid w:val="0"/>
          <w:sz w:val="22"/>
          <w:szCs w:val="22"/>
          <w:u w:val="none"/>
        </w:rPr>
        <w:t xml:space="preserve">(It was noted that the Police Chief </w:t>
      </w:r>
      <w:r w:rsidR="00D95CEE" w:rsidRPr="00D95CEE">
        <w:rPr>
          <w:rFonts w:ascii="Cambria" w:hAnsi="Cambria" w:cs="Arial"/>
          <w:i/>
          <w:snapToGrid w:val="0"/>
          <w:sz w:val="22"/>
          <w:szCs w:val="22"/>
          <w:u w:val="none"/>
        </w:rPr>
        <w:t xml:space="preserve">at that time was </w:t>
      </w:r>
      <w:r w:rsidR="00CC6EDB">
        <w:rPr>
          <w:rFonts w:ascii="Cambria" w:hAnsi="Cambria" w:cs="Arial"/>
          <w:i/>
          <w:snapToGrid w:val="0"/>
          <w:sz w:val="22"/>
          <w:szCs w:val="22"/>
          <w:u w:val="none"/>
        </w:rPr>
        <w:t xml:space="preserve">also </w:t>
      </w:r>
      <w:r w:rsidR="008E21CE" w:rsidRPr="00D95CEE">
        <w:rPr>
          <w:rFonts w:ascii="Cambria" w:hAnsi="Cambria" w:cs="Arial"/>
          <w:i/>
          <w:snapToGrid w:val="0"/>
          <w:sz w:val="22"/>
          <w:szCs w:val="22"/>
          <w:u w:val="none"/>
        </w:rPr>
        <w:t>the Chairman for the Public Safety Committee</w:t>
      </w:r>
      <w:r w:rsidR="00D95CEE" w:rsidRPr="00D95CEE">
        <w:rPr>
          <w:rFonts w:ascii="Cambria" w:hAnsi="Cambria" w:cs="Arial"/>
          <w:i/>
          <w:snapToGrid w:val="0"/>
          <w:sz w:val="22"/>
          <w:szCs w:val="22"/>
          <w:u w:val="none"/>
        </w:rPr>
        <w:t xml:space="preserve">. </w:t>
      </w:r>
      <w:r w:rsidR="00CC6EDB">
        <w:rPr>
          <w:rFonts w:ascii="Cambria" w:hAnsi="Cambria" w:cs="Arial"/>
          <w:i/>
          <w:snapToGrid w:val="0"/>
          <w:sz w:val="22"/>
          <w:szCs w:val="22"/>
          <w:u w:val="none"/>
        </w:rPr>
        <w:t xml:space="preserve"> </w:t>
      </w:r>
      <w:r w:rsidR="00D95CEE" w:rsidRPr="00D95CEE">
        <w:rPr>
          <w:rFonts w:ascii="Cambria" w:hAnsi="Cambria" w:cs="Arial"/>
          <w:i/>
          <w:snapToGrid w:val="0"/>
          <w:sz w:val="22"/>
          <w:szCs w:val="22"/>
          <w:u w:val="none"/>
        </w:rPr>
        <w:t>However, the current Chair for Public Safety is Captain Patrick Fitzgerald.</w:t>
      </w:r>
      <w:r w:rsidR="008E21CE" w:rsidRPr="00D95CEE">
        <w:rPr>
          <w:rFonts w:ascii="Cambria" w:hAnsi="Cambria" w:cs="Arial"/>
          <w:i/>
          <w:snapToGrid w:val="0"/>
          <w:sz w:val="22"/>
          <w:szCs w:val="22"/>
          <w:u w:val="none"/>
        </w:rPr>
        <w:t>)</w:t>
      </w:r>
    </w:p>
    <w:p w:rsidR="005177AF" w:rsidRDefault="005177AF" w:rsidP="00126B0F">
      <w:pPr>
        <w:pStyle w:val="Title"/>
        <w:tabs>
          <w:tab w:val="left" w:pos="270"/>
        </w:tabs>
        <w:ind w:left="270" w:right="-450" w:hanging="450"/>
        <w:jc w:val="both"/>
        <w:rPr>
          <w:rFonts w:ascii="Cambria" w:hAnsi="Cambria" w:cs="Arial"/>
          <w:snapToGrid w:val="0"/>
          <w:sz w:val="22"/>
          <w:szCs w:val="22"/>
          <w:u w:val="none"/>
        </w:rPr>
      </w:pPr>
    </w:p>
    <w:p w:rsidR="007D3910" w:rsidRDefault="005177AF" w:rsidP="00126B0F">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t>Chairman</w:t>
      </w:r>
      <w:r w:rsidR="00ED23A0">
        <w:rPr>
          <w:rFonts w:ascii="Cambria" w:hAnsi="Cambria" w:cs="Arial"/>
          <w:snapToGrid w:val="0"/>
          <w:sz w:val="22"/>
          <w:szCs w:val="22"/>
          <w:u w:val="none"/>
        </w:rPr>
        <w:t xml:space="preserve"> Fabinsky</w:t>
      </w:r>
      <w:r>
        <w:rPr>
          <w:rFonts w:ascii="Cambria" w:hAnsi="Cambria" w:cs="Arial"/>
          <w:snapToGrid w:val="0"/>
          <w:sz w:val="22"/>
          <w:szCs w:val="22"/>
          <w:u w:val="none"/>
        </w:rPr>
        <w:t xml:space="preserve"> stated that he feels the Public Safety Committee has a broader constituency than the Chief of Police. The Board would like </w:t>
      </w:r>
      <w:r w:rsidR="0041355A">
        <w:rPr>
          <w:rFonts w:ascii="Cambria" w:hAnsi="Cambria" w:cs="Arial"/>
          <w:snapToGrid w:val="0"/>
          <w:sz w:val="22"/>
          <w:szCs w:val="22"/>
          <w:u w:val="none"/>
        </w:rPr>
        <w:t xml:space="preserve">official </w:t>
      </w:r>
      <w:r>
        <w:rPr>
          <w:rFonts w:ascii="Cambria" w:hAnsi="Cambria" w:cs="Arial"/>
          <w:snapToGrid w:val="0"/>
          <w:sz w:val="22"/>
          <w:szCs w:val="22"/>
          <w:u w:val="none"/>
        </w:rPr>
        <w:t xml:space="preserve">correspondence from the Public Safety Committee </w:t>
      </w:r>
      <w:r w:rsidR="0041355A">
        <w:rPr>
          <w:rFonts w:ascii="Cambria" w:hAnsi="Cambria" w:cs="Arial"/>
          <w:snapToGrid w:val="0"/>
          <w:sz w:val="22"/>
          <w:szCs w:val="22"/>
          <w:u w:val="none"/>
        </w:rPr>
        <w:t xml:space="preserve">indicating that </w:t>
      </w:r>
      <w:r>
        <w:rPr>
          <w:rFonts w:ascii="Cambria" w:hAnsi="Cambria" w:cs="Arial"/>
          <w:snapToGrid w:val="0"/>
          <w:sz w:val="22"/>
          <w:szCs w:val="22"/>
          <w:u w:val="none"/>
        </w:rPr>
        <w:t xml:space="preserve">that there are no </w:t>
      </w:r>
      <w:r w:rsidR="0041355A">
        <w:rPr>
          <w:rFonts w:ascii="Cambria" w:hAnsi="Cambria" w:cs="Arial"/>
          <w:snapToGrid w:val="0"/>
          <w:sz w:val="22"/>
          <w:szCs w:val="22"/>
          <w:u w:val="none"/>
        </w:rPr>
        <w:t>safety issues</w:t>
      </w:r>
      <w:r>
        <w:rPr>
          <w:rFonts w:ascii="Cambria" w:hAnsi="Cambria" w:cs="Arial"/>
          <w:snapToGrid w:val="0"/>
          <w:sz w:val="22"/>
          <w:szCs w:val="22"/>
          <w:u w:val="none"/>
        </w:rPr>
        <w:t xml:space="preserve"> with the events.</w:t>
      </w:r>
    </w:p>
    <w:p w:rsidR="007D3910" w:rsidRDefault="007D3910" w:rsidP="00126B0F">
      <w:pPr>
        <w:pStyle w:val="Title"/>
        <w:tabs>
          <w:tab w:val="left" w:pos="270"/>
        </w:tabs>
        <w:ind w:left="270" w:right="-450" w:hanging="450"/>
        <w:jc w:val="both"/>
        <w:rPr>
          <w:rFonts w:ascii="Cambria" w:hAnsi="Cambria" w:cs="Arial"/>
          <w:snapToGrid w:val="0"/>
          <w:sz w:val="22"/>
          <w:szCs w:val="22"/>
          <w:u w:val="none"/>
        </w:rPr>
      </w:pPr>
    </w:p>
    <w:p w:rsidR="00D15F9C" w:rsidRDefault="007D3910" w:rsidP="007E4D47">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p>
    <w:p w:rsidR="00D15F9C" w:rsidRDefault="00D15F9C" w:rsidP="007E4D47">
      <w:pPr>
        <w:pStyle w:val="Title"/>
        <w:tabs>
          <w:tab w:val="left" w:pos="270"/>
        </w:tabs>
        <w:ind w:left="270" w:right="-450" w:hanging="450"/>
        <w:jc w:val="both"/>
        <w:rPr>
          <w:rFonts w:ascii="Cambria" w:hAnsi="Cambria" w:cs="Arial"/>
          <w:snapToGrid w:val="0"/>
          <w:sz w:val="22"/>
          <w:szCs w:val="22"/>
          <w:u w:val="none"/>
        </w:rPr>
      </w:pPr>
    </w:p>
    <w:p w:rsidR="00D15F9C" w:rsidRDefault="00D15F9C" w:rsidP="007E4D47">
      <w:pPr>
        <w:pStyle w:val="Title"/>
        <w:tabs>
          <w:tab w:val="left" w:pos="270"/>
        </w:tabs>
        <w:ind w:left="270" w:right="-450" w:hanging="450"/>
        <w:jc w:val="both"/>
        <w:rPr>
          <w:rFonts w:ascii="Cambria" w:hAnsi="Cambria" w:cs="Arial"/>
          <w:snapToGrid w:val="0"/>
          <w:sz w:val="22"/>
          <w:szCs w:val="22"/>
          <w:u w:val="none"/>
        </w:rPr>
      </w:pPr>
    </w:p>
    <w:p w:rsidR="00D15F9C" w:rsidRDefault="00D15F9C" w:rsidP="007E4D47">
      <w:pPr>
        <w:pStyle w:val="Title"/>
        <w:tabs>
          <w:tab w:val="left" w:pos="270"/>
        </w:tabs>
        <w:ind w:left="270" w:right="-450" w:hanging="450"/>
        <w:jc w:val="both"/>
        <w:rPr>
          <w:rFonts w:ascii="Cambria" w:hAnsi="Cambria" w:cs="Arial"/>
          <w:snapToGrid w:val="0"/>
          <w:sz w:val="22"/>
          <w:szCs w:val="22"/>
          <w:u w:val="none"/>
        </w:rPr>
      </w:pPr>
    </w:p>
    <w:p w:rsidR="00D15F9C" w:rsidRDefault="00D15F9C" w:rsidP="00D15F9C">
      <w:pPr>
        <w:tabs>
          <w:tab w:val="left" w:pos="1440"/>
          <w:tab w:val="left" w:pos="2430"/>
        </w:tabs>
        <w:spacing w:before="100" w:beforeAutospacing="1" w:after="0" w:line="240" w:lineRule="auto"/>
        <w:ind w:left="270" w:right="-630" w:hanging="450"/>
        <w:rPr>
          <w:rFonts w:asciiTheme="majorHAnsi" w:hAnsiTheme="majorHAnsi"/>
          <w:snapToGrid w:val="0"/>
        </w:rPr>
      </w:pPr>
      <w:r>
        <w:rPr>
          <w:rFonts w:ascii="Cambria" w:hAnsi="Cambria"/>
        </w:rPr>
        <w:tab/>
        <w:t>P.B. Meeting #03</w:t>
      </w:r>
      <w:r>
        <w:rPr>
          <w:rFonts w:ascii="Cambria" w:hAnsi="Cambria"/>
        </w:rPr>
        <w:tab/>
        <w:t xml:space="preserve">               Regular Meeting #03</w:t>
      </w:r>
      <w:r>
        <w:rPr>
          <w:rFonts w:ascii="Cambria" w:hAnsi="Cambria"/>
        </w:rPr>
        <w:tab/>
        <w:t xml:space="preserve">      Date:  March 12, 2020                    Page 9</w:t>
      </w:r>
    </w:p>
    <w:p w:rsidR="00D15F9C" w:rsidRDefault="00D15F9C" w:rsidP="007E4D47">
      <w:pPr>
        <w:pStyle w:val="Title"/>
        <w:tabs>
          <w:tab w:val="left" w:pos="270"/>
        </w:tabs>
        <w:ind w:left="270" w:right="-450" w:hanging="450"/>
        <w:jc w:val="both"/>
        <w:rPr>
          <w:rFonts w:ascii="Cambria" w:hAnsi="Cambria" w:cs="Arial"/>
          <w:snapToGrid w:val="0"/>
          <w:sz w:val="22"/>
          <w:szCs w:val="22"/>
          <w:u w:val="none"/>
        </w:rPr>
      </w:pPr>
    </w:p>
    <w:p w:rsidR="00ED23A0" w:rsidRDefault="00D15F9C" w:rsidP="007E4D47">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7D3910">
        <w:rPr>
          <w:rFonts w:ascii="Cambria" w:hAnsi="Cambria" w:cs="Arial"/>
          <w:snapToGrid w:val="0"/>
          <w:sz w:val="22"/>
          <w:szCs w:val="22"/>
          <w:u w:val="none"/>
        </w:rPr>
        <w:t>Mr. Heppner stated that a</w:t>
      </w:r>
      <w:r w:rsidR="000F421A">
        <w:rPr>
          <w:rFonts w:ascii="Cambria" w:hAnsi="Cambria" w:cs="Arial"/>
          <w:snapToGrid w:val="0"/>
          <w:sz w:val="22"/>
          <w:szCs w:val="22"/>
          <w:u w:val="none"/>
        </w:rPr>
        <w:t xml:space="preserve">n “Outdoor Display” permit was granted for </w:t>
      </w:r>
      <w:r w:rsidR="00817FF4">
        <w:rPr>
          <w:rFonts w:ascii="Cambria" w:hAnsi="Cambria" w:cs="Arial"/>
          <w:snapToGrid w:val="0"/>
          <w:sz w:val="22"/>
          <w:szCs w:val="22"/>
          <w:u w:val="none"/>
        </w:rPr>
        <w:t xml:space="preserve">the </w:t>
      </w:r>
      <w:r w:rsidR="00126B0F">
        <w:rPr>
          <w:rFonts w:ascii="Cambria" w:hAnsi="Cambria" w:cs="Arial"/>
          <w:snapToGrid w:val="0"/>
          <w:sz w:val="22"/>
          <w:szCs w:val="22"/>
          <w:u w:val="none"/>
        </w:rPr>
        <w:t>sheds</w:t>
      </w:r>
      <w:r w:rsidR="00061E4E">
        <w:rPr>
          <w:rFonts w:ascii="Cambria" w:hAnsi="Cambria" w:cs="Arial"/>
          <w:snapToGrid w:val="0"/>
          <w:sz w:val="22"/>
          <w:szCs w:val="22"/>
          <w:u w:val="none"/>
        </w:rPr>
        <w:t>,</w:t>
      </w:r>
      <w:r w:rsidR="00DC6436">
        <w:rPr>
          <w:rFonts w:ascii="Cambria" w:hAnsi="Cambria" w:cs="Arial"/>
          <w:snapToGrid w:val="0"/>
          <w:sz w:val="22"/>
          <w:szCs w:val="22"/>
          <w:u w:val="none"/>
        </w:rPr>
        <w:t xml:space="preserve"> and not the </w:t>
      </w:r>
      <w:r w:rsidR="0091439B">
        <w:rPr>
          <w:rFonts w:ascii="Cambria" w:hAnsi="Cambria" w:cs="Arial"/>
          <w:snapToGrid w:val="0"/>
          <w:sz w:val="22"/>
          <w:szCs w:val="22"/>
          <w:u w:val="none"/>
        </w:rPr>
        <w:t>take-out C</w:t>
      </w:r>
      <w:r w:rsidR="00DC6436">
        <w:rPr>
          <w:rFonts w:ascii="Cambria" w:hAnsi="Cambria" w:cs="Arial"/>
          <w:snapToGrid w:val="0"/>
          <w:sz w:val="22"/>
          <w:szCs w:val="22"/>
          <w:u w:val="none"/>
        </w:rPr>
        <w:t xml:space="preserve">hicken </w:t>
      </w:r>
      <w:r w:rsidR="0091439B">
        <w:rPr>
          <w:rFonts w:ascii="Cambria" w:hAnsi="Cambria" w:cs="Arial"/>
          <w:snapToGrid w:val="0"/>
          <w:sz w:val="22"/>
          <w:szCs w:val="22"/>
          <w:u w:val="none"/>
        </w:rPr>
        <w:t>B</w:t>
      </w:r>
      <w:r w:rsidR="00DC6436">
        <w:rPr>
          <w:rFonts w:ascii="Cambria" w:hAnsi="Cambria" w:cs="Arial"/>
          <w:snapToGrid w:val="0"/>
          <w:sz w:val="22"/>
          <w:szCs w:val="22"/>
          <w:u w:val="none"/>
        </w:rPr>
        <w:t>arbeque</w:t>
      </w:r>
      <w:r w:rsidR="00E04DDD">
        <w:rPr>
          <w:rFonts w:ascii="Cambria" w:hAnsi="Cambria" w:cs="Arial"/>
          <w:snapToGrid w:val="0"/>
          <w:sz w:val="22"/>
          <w:szCs w:val="22"/>
          <w:u w:val="none"/>
        </w:rPr>
        <w:t xml:space="preserve"> events.  T</w:t>
      </w:r>
      <w:r w:rsidR="00DC6436">
        <w:rPr>
          <w:rFonts w:ascii="Cambria" w:hAnsi="Cambria" w:cs="Arial"/>
          <w:snapToGrid w:val="0"/>
          <w:sz w:val="22"/>
          <w:szCs w:val="22"/>
          <w:u w:val="none"/>
        </w:rPr>
        <w:t>his is a business</w:t>
      </w:r>
      <w:r w:rsidR="00ED23A0">
        <w:rPr>
          <w:rFonts w:ascii="Cambria" w:hAnsi="Cambria" w:cs="Arial"/>
          <w:snapToGrid w:val="0"/>
          <w:sz w:val="22"/>
          <w:szCs w:val="22"/>
          <w:u w:val="none"/>
        </w:rPr>
        <w:t>; a</w:t>
      </w:r>
      <w:r w:rsidR="00DC6436">
        <w:rPr>
          <w:rFonts w:ascii="Cambria" w:hAnsi="Cambria" w:cs="Arial"/>
          <w:snapToGrid w:val="0"/>
          <w:sz w:val="22"/>
          <w:szCs w:val="22"/>
          <w:u w:val="none"/>
        </w:rPr>
        <w:t xml:space="preserve"> business with a charitable outcome.  </w:t>
      </w:r>
      <w:r w:rsidR="000F421A">
        <w:rPr>
          <w:rFonts w:ascii="Cambria" w:hAnsi="Cambria" w:cs="Arial"/>
          <w:snapToGrid w:val="0"/>
          <w:sz w:val="22"/>
          <w:szCs w:val="22"/>
          <w:u w:val="none"/>
        </w:rPr>
        <w:t xml:space="preserve">He would like to have knowledge of when the </w:t>
      </w:r>
      <w:r w:rsidR="0080667A">
        <w:rPr>
          <w:rFonts w:ascii="Cambria" w:hAnsi="Cambria" w:cs="Arial"/>
          <w:snapToGrid w:val="0"/>
          <w:sz w:val="22"/>
          <w:szCs w:val="22"/>
          <w:u w:val="none"/>
        </w:rPr>
        <w:t>events</w:t>
      </w:r>
      <w:r w:rsidR="000F421A">
        <w:rPr>
          <w:rFonts w:ascii="Cambria" w:hAnsi="Cambria" w:cs="Arial"/>
          <w:snapToGrid w:val="0"/>
          <w:sz w:val="22"/>
          <w:szCs w:val="22"/>
          <w:u w:val="none"/>
        </w:rPr>
        <w:t xml:space="preserve"> are scheduled</w:t>
      </w:r>
      <w:r w:rsidR="0080667A">
        <w:rPr>
          <w:rFonts w:ascii="Cambria" w:hAnsi="Cambria" w:cs="Arial"/>
          <w:snapToGrid w:val="0"/>
          <w:sz w:val="22"/>
          <w:szCs w:val="22"/>
          <w:u w:val="none"/>
        </w:rPr>
        <w:t>,</w:t>
      </w:r>
      <w:r w:rsidR="000F421A">
        <w:rPr>
          <w:rFonts w:ascii="Cambria" w:hAnsi="Cambria" w:cs="Arial"/>
          <w:snapToGrid w:val="0"/>
          <w:sz w:val="22"/>
          <w:szCs w:val="22"/>
          <w:u w:val="none"/>
        </w:rPr>
        <w:t xml:space="preserve"> as the </w:t>
      </w:r>
      <w:r w:rsidR="00126B0F">
        <w:rPr>
          <w:rFonts w:ascii="Cambria" w:hAnsi="Cambria" w:cs="Arial"/>
          <w:snapToGrid w:val="0"/>
          <w:sz w:val="22"/>
          <w:szCs w:val="22"/>
          <w:u w:val="none"/>
        </w:rPr>
        <w:t xml:space="preserve">spontaneity of these events </w:t>
      </w:r>
      <w:r w:rsidR="00ED23A0">
        <w:rPr>
          <w:rFonts w:ascii="Cambria" w:hAnsi="Cambria" w:cs="Arial"/>
          <w:snapToGrid w:val="0"/>
          <w:sz w:val="22"/>
          <w:szCs w:val="22"/>
          <w:u w:val="none"/>
        </w:rPr>
        <w:t xml:space="preserve">is a </w:t>
      </w:r>
      <w:r w:rsidR="00126B0F">
        <w:rPr>
          <w:rFonts w:ascii="Cambria" w:hAnsi="Cambria" w:cs="Arial"/>
          <w:snapToGrid w:val="0"/>
          <w:sz w:val="22"/>
          <w:szCs w:val="22"/>
          <w:u w:val="none"/>
        </w:rPr>
        <w:t>concern</w:t>
      </w:r>
      <w:r w:rsidR="00ED23A0">
        <w:rPr>
          <w:rFonts w:ascii="Cambria" w:hAnsi="Cambria" w:cs="Arial"/>
          <w:snapToGrid w:val="0"/>
          <w:sz w:val="22"/>
          <w:szCs w:val="22"/>
          <w:u w:val="none"/>
        </w:rPr>
        <w:t xml:space="preserve"> for</w:t>
      </w:r>
      <w:r w:rsidR="00126B0F">
        <w:rPr>
          <w:rFonts w:ascii="Cambria" w:hAnsi="Cambria" w:cs="Arial"/>
          <w:snapToGrid w:val="0"/>
          <w:sz w:val="22"/>
          <w:szCs w:val="22"/>
          <w:u w:val="none"/>
        </w:rPr>
        <w:t xml:space="preserve"> him.</w:t>
      </w:r>
    </w:p>
    <w:p w:rsidR="003A17DC" w:rsidRDefault="009A39EA" w:rsidP="007E4D47">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p>
    <w:p w:rsidR="00907E89" w:rsidRDefault="003A17DC" w:rsidP="007E4D47">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t>Mr. Murray established that</w:t>
      </w:r>
      <w:r w:rsidR="002A2CC2">
        <w:rPr>
          <w:rFonts w:ascii="Cambria" w:hAnsi="Cambria" w:cs="Arial"/>
          <w:snapToGrid w:val="0"/>
          <w:sz w:val="22"/>
          <w:szCs w:val="22"/>
          <w:u w:val="none"/>
        </w:rPr>
        <w:t>,</w:t>
      </w:r>
      <w:r>
        <w:rPr>
          <w:rFonts w:ascii="Cambria" w:hAnsi="Cambria" w:cs="Arial"/>
          <w:snapToGrid w:val="0"/>
          <w:sz w:val="22"/>
          <w:szCs w:val="22"/>
          <w:u w:val="none"/>
        </w:rPr>
        <w:t xml:space="preserve"> n</w:t>
      </w:r>
      <w:r w:rsidR="006A1C26">
        <w:rPr>
          <w:rFonts w:ascii="Cambria" w:hAnsi="Cambria" w:cs="Arial"/>
          <w:snapToGrid w:val="0"/>
          <w:sz w:val="22"/>
          <w:szCs w:val="22"/>
          <w:u w:val="none"/>
        </w:rPr>
        <w:t xml:space="preserve">o one </w:t>
      </w:r>
      <w:r w:rsidR="000119BE">
        <w:rPr>
          <w:rFonts w:ascii="Cambria" w:hAnsi="Cambria" w:cs="Arial"/>
          <w:snapToGrid w:val="0"/>
          <w:sz w:val="22"/>
          <w:szCs w:val="22"/>
          <w:u w:val="none"/>
        </w:rPr>
        <w:t xml:space="preserve">leaves their </w:t>
      </w:r>
      <w:r w:rsidR="006A1C26">
        <w:rPr>
          <w:rFonts w:ascii="Cambria" w:hAnsi="Cambria" w:cs="Arial"/>
          <w:snapToGrid w:val="0"/>
          <w:sz w:val="22"/>
          <w:szCs w:val="22"/>
          <w:u w:val="none"/>
        </w:rPr>
        <w:t>vehicle, and that t</w:t>
      </w:r>
      <w:r w:rsidR="00141E47">
        <w:rPr>
          <w:rFonts w:ascii="Cambria" w:hAnsi="Cambria" w:cs="Arial"/>
          <w:snapToGrid w:val="0"/>
          <w:sz w:val="22"/>
          <w:szCs w:val="22"/>
          <w:u w:val="none"/>
        </w:rPr>
        <w:t>he</w:t>
      </w:r>
      <w:r>
        <w:rPr>
          <w:rFonts w:ascii="Cambria" w:hAnsi="Cambria" w:cs="Arial"/>
          <w:snapToGrid w:val="0"/>
          <w:sz w:val="22"/>
          <w:szCs w:val="22"/>
          <w:u w:val="none"/>
        </w:rPr>
        <w:t xml:space="preserve"> chicken is provided through the </w:t>
      </w:r>
      <w:r w:rsidR="00141E47">
        <w:rPr>
          <w:rFonts w:ascii="Cambria" w:hAnsi="Cambria" w:cs="Arial"/>
          <w:snapToGrid w:val="0"/>
          <w:sz w:val="22"/>
          <w:szCs w:val="22"/>
          <w:u w:val="none"/>
        </w:rPr>
        <w:t>vehicles’</w:t>
      </w:r>
      <w:r>
        <w:rPr>
          <w:rFonts w:ascii="Cambria" w:hAnsi="Cambria" w:cs="Arial"/>
          <w:snapToGrid w:val="0"/>
          <w:sz w:val="22"/>
          <w:szCs w:val="22"/>
          <w:u w:val="none"/>
        </w:rPr>
        <w:t xml:space="preserve"> window.  </w:t>
      </w:r>
      <w:r w:rsidR="00141E47">
        <w:rPr>
          <w:rFonts w:ascii="Cambria" w:hAnsi="Cambria" w:cs="Arial"/>
          <w:snapToGrid w:val="0"/>
          <w:sz w:val="22"/>
          <w:szCs w:val="22"/>
          <w:u w:val="none"/>
        </w:rPr>
        <w:t xml:space="preserve">He </w:t>
      </w:r>
      <w:r w:rsidR="002A2CC2">
        <w:rPr>
          <w:rFonts w:ascii="Cambria" w:hAnsi="Cambria" w:cs="Arial"/>
          <w:snapToGrid w:val="0"/>
          <w:sz w:val="22"/>
          <w:szCs w:val="22"/>
          <w:u w:val="none"/>
        </w:rPr>
        <w:t xml:space="preserve">feels this </w:t>
      </w:r>
      <w:r w:rsidR="00141E47">
        <w:rPr>
          <w:rFonts w:ascii="Cambria" w:hAnsi="Cambria" w:cs="Arial"/>
          <w:snapToGrid w:val="0"/>
          <w:sz w:val="22"/>
          <w:szCs w:val="22"/>
          <w:u w:val="none"/>
        </w:rPr>
        <w:t>is a “</w:t>
      </w:r>
      <w:r>
        <w:rPr>
          <w:rFonts w:ascii="Cambria" w:hAnsi="Cambria" w:cs="Arial"/>
          <w:snapToGrid w:val="0"/>
          <w:sz w:val="22"/>
          <w:szCs w:val="22"/>
          <w:u w:val="none"/>
        </w:rPr>
        <w:t>drive-thru</w:t>
      </w:r>
      <w:r w:rsidR="000119BE">
        <w:rPr>
          <w:rFonts w:ascii="Cambria" w:hAnsi="Cambria" w:cs="Arial"/>
          <w:snapToGrid w:val="0"/>
          <w:sz w:val="22"/>
          <w:szCs w:val="22"/>
          <w:u w:val="none"/>
        </w:rPr>
        <w:t>”</w:t>
      </w:r>
      <w:r w:rsidR="00E001B0">
        <w:rPr>
          <w:rFonts w:ascii="Cambria" w:hAnsi="Cambria" w:cs="Arial"/>
          <w:snapToGrid w:val="0"/>
          <w:sz w:val="22"/>
          <w:szCs w:val="22"/>
          <w:u w:val="none"/>
        </w:rPr>
        <w:t>,</w:t>
      </w:r>
      <w:r>
        <w:rPr>
          <w:rFonts w:ascii="Cambria" w:hAnsi="Cambria" w:cs="Arial"/>
          <w:snapToGrid w:val="0"/>
          <w:sz w:val="22"/>
          <w:szCs w:val="22"/>
          <w:u w:val="none"/>
        </w:rPr>
        <w:t xml:space="preserve"> whe</w:t>
      </w:r>
      <w:r w:rsidR="009D3C72">
        <w:rPr>
          <w:rFonts w:ascii="Cambria" w:hAnsi="Cambria" w:cs="Arial"/>
          <w:snapToGrid w:val="0"/>
          <w:sz w:val="22"/>
          <w:szCs w:val="22"/>
          <w:u w:val="none"/>
        </w:rPr>
        <w:t>re</w:t>
      </w:r>
      <w:r>
        <w:rPr>
          <w:rFonts w:ascii="Cambria" w:hAnsi="Cambria" w:cs="Arial"/>
          <w:snapToGrid w:val="0"/>
          <w:sz w:val="22"/>
          <w:szCs w:val="22"/>
          <w:u w:val="none"/>
        </w:rPr>
        <w:t xml:space="preserve"> service </w:t>
      </w:r>
      <w:r w:rsidR="00E001B0">
        <w:rPr>
          <w:rFonts w:ascii="Cambria" w:hAnsi="Cambria" w:cs="Arial"/>
          <w:snapToGrid w:val="0"/>
          <w:sz w:val="22"/>
          <w:szCs w:val="22"/>
          <w:u w:val="none"/>
        </w:rPr>
        <w:t xml:space="preserve">occurs </w:t>
      </w:r>
      <w:r>
        <w:rPr>
          <w:rFonts w:ascii="Cambria" w:hAnsi="Cambria" w:cs="Arial"/>
          <w:snapToGrid w:val="0"/>
          <w:sz w:val="22"/>
          <w:szCs w:val="22"/>
          <w:u w:val="none"/>
        </w:rPr>
        <w:t>with no one getting of their car</w:t>
      </w:r>
      <w:r w:rsidR="00141E47">
        <w:rPr>
          <w:rFonts w:ascii="Cambria" w:hAnsi="Cambria" w:cs="Arial"/>
          <w:snapToGrid w:val="0"/>
          <w:sz w:val="22"/>
          <w:szCs w:val="22"/>
          <w:u w:val="none"/>
        </w:rPr>
        <w:t xml:space="preserve">. </w:t>
      </w:r>
      <w:r w:rsidR="00E32BA3">
        <w:rPr>
          <w:rFonts w:ascii="Cambria" w:hAnsi="Cambria" w:cs="Arial"/>
          <w:snapToGrid w:val="0"/>
          <w:sz w:val="22"/>
          <w:szCs w:val="22"/>
          <w:u w:val="none"/>
        </w:rPr>
        <w:t xml:space="preserve">He would like Mr. Kuebler to comply with the </w:t>
      </w:r>
      <w:r w:rsidR="006A1C26">
        <w:rPr>
          <w:rFonts w:ascii="Cambria" w:hAnsi="Cambria" w:cs="Arial"/>
          <w:snapToGrid w:val="0"/>
          <w:sz w:val="22"/>
          <w:szCs w:val="22"/>
          <w:u w:val="none"/>
        </w:rPr>
        <w:t xml:space="preserve">Town Code, </w:t>
      </w:r>
      <w:r w:rsidR="00E32BA3">
        <w:rPr>
          <w:rFonts w:ascii="Cambria" w:hAnsi="Cambria" w:cs="Arial"/>
          <w:snapToGrid w:val="0"/>
          <w:sz w:val="22"/>
          <w:szCs w:val="22"/>
          <w:u w:val="none"/>
        </w:rPr>
        <w:t xml:space="preserve">and submit a </w:t>
      </w:r>
      <w:r w:rsidR="00E04DDD">
        <w:rPr>
          <w:rFonts w:ascii="Cambria" w:hAnsi="Cambria" w:cs="Arial"/>
          <w:snapToGrid w:val="0"/>
          <w:sz w:val="22"/>
          <w:szCs w:val="22"/>
          <w:u w:val="none"/>
        </w:rPr>
        <w:t>Long SEQRA</w:t>
      </w:r>
      <w:r w:rsidR="005A66F0">
        <w:rPr>
          <w:rFonts w:ascii="Cambria" w:hAnsi="Cambria" w:cs="Arial"/>
          <w:snapToGrid w:val="0"/>
          <w:sz w:val="22"/>
          <w:szCs w:val="22"/>
          <w:u w:val="none"/>
        </w:rPr>
        <w:t xml:space="preserve"> </w:t>
      </w:r>
      <w:r w:rsidR="00E32BA3">
        <w:rPr>
          <w:rFonts w:ascii="Cambria" w:hAnsi="Cambria" w:cs="Arial"/>
          <w:snapToGrid w:val="0"/>
          <w:sz w:val="22"/>
          <w:szCs w:val="22"/>
          <w:u w:val="none"/>
        </w:rPr>
        <w:t>form to enable the</w:t>
      </w:r>
    </w:p>
    <w:p w:rsidR="00C14787" w:rsidRDefault="00907E89" w:rsidP="00770F71">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E32BA3">
        <w:rPr>
          <w:rFonts w:ascii="Cambria" w:hAnsi="Cambria" w:cs="Arial"/>
          <w:snapToGrid w:val="0"/>
          <w:sz w:val="22"/>
          <w:szCs w:val="22"/>
          <w:u w:val="none"/>
        </w:rPr>
        <w:t xml:space="preserve">Board to take a closer </w:t>
      </w:r>
      <w:r w:rsidR="00141E47">
        <w:rPr>
          <w:rFonts w:ascii="Cambria" w:hAnsi="Cambria" w:cs="Arial"/>
          <w:snapToGrid w:val="0"/>
          <w:sz w:val="22"/>
          <w:szCs w:val="22"/>
          <w:u w:val="none"/>
        </w:rPr>
        <w:t xml:space="preserve">look </w:t>
      </w:r>
      <w:r w:rsidR="006B6D39">
        <w:rPr>
          <w:rFonts w:ascii="Cambria" w:hAnsi="Cambria" w:cs="Arial"/>
          <w:snapToGrid w:val="0"/>
          <w:sz w:val="22"/>
          <w:szCs w:val="22"/>
          <w:u w:val="none"/>
        </w:rPr>
        <w:t xml:space="preserve">at this operation.  </w:t>
      </w:r>
      <w:r w:rsidR="006A1C26">
        <w:rPr>
          <w:rFonts w:ascii="Cambria" w:hAnsi="Cambria" w:cs="Arial"/>
          <w:snapToGrid w:val="0"/>
          <w:sz w:val="22"/>
          <w:szCs w:val="22"/>
          <w:u w:val="none"/>
        </w:rPr>
        <w:t xml:space="preserve">He also feels </w:t>
      </w:r>
      <w:r w:rsidR="006B6D39">
        <w:rPr>
          <w:rFonts w:ascii="Cambria" w:hAnsi="Cambria" w:cs="Arial"/>
          <w:snapToGrid w:val="0"/>
          <w:sz w:val="22"/>
          <w:szCs w:val="22"/>
          <w:u w:val="none"/>
        </w:rPr>
        <w:t xml:space="preserve">the </w:t>
      </w:r>
      <w:r w:rsidR="009D3C72">
        <w:rPr>
          <w:rFonts w:ascii="Cambria" w:hAnsi="Cambria" w:cs="Arial"/>
          <w:snapToGrid w:val="0"/>
          <w:sz w:val="22"/>
          <w:szCs w:val="22"/>
          <w:u w:val="none"/>
        </w:rPr>
        <w:t xml:space="preserve">submitted </w:t>
      </w:r>
      <w:r w:rsidR="006B6D39">
        <w:rPr>
          <w:rFonts w:ascii="Cambria" w:hAnsi="Cambria" w:cs="Arial"/>
          <w:snapToGrid w:val="0"/>
          <w:sz w:val="22"/>
          <w:szCs w:val="22"/>
          <w:u w:val="none"/>
        </w:rPr>
        <w:t>d</w:t>
      </w:r>
      <w:r w:rsidR="00E32BA3">
        <w:rPr>
          <w:rFonts w:ascii="Cambria" w:hAnsi="Cambria" w:cs="Arial"/>
          <w:snapToGrid w:val="0"/>
          <w:sz w:val="22"/>
          <w:szCs w:val="22"/>
          <w:u w:val="none"/>
        </w:rPr>
        <w:t>rawing needs to be made clearer, and asks that Mr. Kuebler have an engineer prepare the sketch plan.</w:t>
      </w:r>
    </w:p>
    <w:p w:rsidR="00E32BA3" w:rsidRDefault="00E32BA3" w:rsidP="00770F71">
      <w:pPr>
        <w:pStyle w:val="Title"/>
        <w:tabs>
          <w:tab w:val="left" w:pos="270"/>
        </w:tabs>
        <w:ind w:left="270" w:right="-450" w:hanging="450"/>
        <w:jc w:val="both"/>
        <w:rPr>
          <w:rFonts w:ascii="Cambria" w:hAnsi="Cambria" w:cs="Arial"/>
          <w:snapToGrid w:val="0"/>
          <w:sz w:val="22"/>
          <w:szCs w:val="22"/>
          <w:u w:val="none"/>
        </w:rPr>
      </w:pPr>
    </w:p>
    <w:p w:rsidR="00524E96" w:rsidRDefault="00E32BA3" w:rsidP="00770F71">
      <w:pPr>
        <w:pStyle w:val="Title"/>
        <w:tabs>
          <w:tab w:val="left" w:pos="270"/>
        </w:tabs>
        <w:ind w:left="270" w:right="-450" w:hanging="450"/>
        <w:jc w:val="both"/>
        <w:rPr>
          <w:rFonts w:ascii="Cambria" w:hAnsi="Cambria"/>
          <w:sz w:val="22"/>
          <w:szCs w:val="22"/>
          <w:u w:val="none"/>
        </w:rPr>
      </w:pPr>
      <w:r>
        <w:rPr>
          <w:rFonts w:ascii="Cambria" w:hAnsi="Cambria" w:cs="Arial"/>
          <w:snapToGrid w:val="0"/>
          <w:sz w:val="22"/>
          <w:szCs w:val="22"/>
          <w:u w:val="none"/>
        </w:rPr>
        <w:tab/>
        <w:t xml:space="preserve">The Chairman </w:t>
      </w:r>
      <w:r w:rsidR="00207ED6">
        <w:rPr>
          <w:rFonts w:ascii="Cambria" w:hAnsi="Cambria" w:cs="Arial"/>
          <w:snapToGrid w:val="0"/>
          <w:sz w:val="22"/>
          <w:szCs w:val="22"/>
          <w:u w:val="none"/>
        </w:rPr>
        <w:t xml:space="preserve">concluded, what he is hearing is that the members do not have enough information on which to base a decision.  </w:t>
      </w:r>
      <w:r w:rsidR="0050425F">
        <w:rPr>
          <w:rFonts w:ascii="Cambria" w:hAnsi="Cambria" w:cs="Arial"/>
          <w:snapToGrid w:val="0"/>
          <w:sz w:val="22"/>
          <w:szCs w:val="22"/>
          <w:u w:val="none"/>
        </w:rPr>
        <w:t>He told Mr. Kuebler, that e</w:t>
      </w:r>
      <w:r w:rsidR="00207ED6">
        <w:rPr>
          <w:rFonts w:ascii="Cambria" w:hAnsi="Cambria" w:cs="Arial"/>
          <w:snapToGrid w:val="0"/>
          <w:sz w:val="22"/>
          <w:szCs w:val="22"/>
          <w:u w:val="none"/>
        </w:rPr>
        <w:t>ssentially, everyone ag</w:t>
      </w:r>
      <w:r w:rsidR="005A66F0">
        <w:rPr>
          <w:rFonts w:ascii="Cambria" w:hAnsi="Cambria" w:cs="Arial"/>
          <w:snapToGrid w:val="0"/>
          <w:sz w:val="22"/>
          <w:szCs w:val="22"/>
          <w:u w:val="none"/>
        </w:rPr>
        <w:t xml:space="preserve">rees that your cause is a </w:t>
      </w:r>
      <w:r w:rsidR="00207ED6">
        <w:rPr>
          <w:rFonts w:ascii="Cambria" w:hAnsi="Cambria" w:cs="Arial"/>
          <w:snapToGrid w:val="0"/>
          <w:sz w:val="22"/>
          <w:szCs w:val="22"/>
          <w:u w:val="none"/>
        </w:rPr>
        <w:t>noble one</w:t>
      </w:r>
      <w:r w:rsidR="00207ED6" w:rsidRPr="0050425F">
        <w:rPr>
          <w:rFonts w:ascii="Cambria" w:hAnsi="Cambria" w:cs="Arial"/>
          <w:snapToGrid w:val="0"/>
          <w:sz w:val="22"/>
          <w:szCs w:val="22"/>
          <w:u w:val="none"/>
        </w:rPr>
        <w:t xml:space="preserve">.  </w:t>
      </w:r>
      <w:r w:rsidR="00A240ED">
        <w:rPr>
          <w:rFonts w:ascii="Cambria" w:hAnsi="Cambria" w:cs="Arial"/>
          <w:snapToGrid w:val="0"/>
          <w:sz w:val="22"/>
          <w:szCs w:val="22"/>
          <w:u w:val="none"/>
        </w:rPr>
        <w:t>However, t</w:t>
      </w:r>
      <w:r w:rsidR="0050425F" w:rsidRPr="0050425F">
        <w:rPr>
          <w:rFonts w:ascii="Cambria" w:hAnsi="Cambria" w:cs="Arial"/>
          <w:snapToGrid w:val="0"/>
          <w:sz w:val="22"/>
          <w:szCs w:val="22"/>
          <w:u w:val="none"/>
        </w:rPr>
        <w:t xml:space="preserve">he Board members have concerns for traffic backing-up creating safety issues with vehicles spilling out onto Southwestern Boulevard.  </w:t>
      </w:r>
      <w:r w:rsidR="00207ED6" w:rsidRPr="0050425F">
        <w:rPr>
          <w:rFonts w:ascii="Cambria" w:hAnsi="Cambria" w:cs="Arial"/>
          <w:snapToGrid w:val="0"/>
          <w:sz w:val="22"/>
          <w:szCs w:val="22"/>
          <w:u w:val="none"/>
        </w:rPr>
        <w:t>The</w:t>
      </w:r>
      <w:r w:rsidR="006920FD">
        <w:rPr>
          <w:rFonts w:ascii="Cambria" w:hAnsi="Cambria" w:cs="Arial"/>
          <w:snapToGrid w:val="0"/>
          <w:sz w:val="22"/>
          <w:szCs w:val="22"/>
          <w:u w:val="none"/>
        </w:rPr>
        <w:t>y do not want some</w:t>
      </w:r>
      <w:r w:rsidR="00207ED6" w:rsidRPr="0050425F">
        <w:rPr>
          <w:rFonts w:ascii="Cambria" w:hAnsi="Cambria" w:cs="Arial"/>
          <w:snapToGrid w:val="0"/>
          <w:sz w:val="22"/>
          <w:szCs w:val="22"/>
          <w:u w:val="none"/>
        </w:rPr>
        <w:t>one</w:t>
      </w:r>
      <w:r w:rsidR="00207ED6">
        <w:rPr>
          <w:rFonts w:ascii="Cambria" w:hAnsi="Cambria" w:cs="Arial"/>
          <w:snapToGrid w:val="0"/>
          <w:sz w:val="22"/>
          <w:szCs w:val="22"/>
          <w:u w:val="none"/>
        </w:rPr>
        <w:t xml:space="preserve"> sitting in traffic on Southwestern Boulevard </w:t>
      </w:r>
      <w:r w:rsidR="006920FD">
        <w:rPr>
          <w:rFonts w:ascii="Cambria" w:hAnsi="Cambria" w:cs="Arial"/>
          <w:snapToGrid w:val="0"/>
          <w:sz w:val="22"/>
          <w:szCs w:val="22"/>
          <w:u w:val="none"/>
        </w:rPr>
        <w:t xml:space="preserve">to </w:t>
      </w:r>
      <w:r w:rsidR="00207ED6">
        <w:rPr>
          <w:rFonts w:ascii="Cambria" w:hAnsi="Cambria" w:cs="Arial"/>
          <w:snapToGrid w:val="0"/>
          <w:sz w:val="22"/>
          <w:szCs w:val="22"/>
          <w:u w:val="none"/>
        </w:rPr>
        <w:t xml:space="preserve">get </w:t>
      </w:r>
      <w:r w:rsidR="0050425F">
        <w:rPr>
          <w:rFonts w:ascii="Cambria" w:hAnsi="Cambria" w:cs="Arial"/>
          <w:snapToGrid w:val="0"/>
          <w:sz w:val="22"/>
          <w:szCs w:val="22"/>
          <w:u w:val="none"/>
        </w:rPr>
        <w:t xml:space="preserve">hit </w:t>
      </w:r>
      <w:r w:rsidR="00207ED6">
        <w:rPr>
          <w:rFonts w:ascii="Cambria" w:hAnsi="Cambria" w:cs="Arial"/>
          <w:snapToGrid w:val="0"/>
          <w:sz w:val="22"/>
          <w:szCs w:val="22"/>
          <w:u w:val="none"/>
        </w:rPr>
        <w:t>and meet</w:t>
      </w:r>
      <w:r w:rsidR="006920FD">
        <w:rPr>
          <w:rFonts w:ascii="Cambria" w:hAnsi="Cambria" w:cs="Arial"/>
          <w:snapToGrid w:val="0"/>
          <w:sz w:val="22"/>
          <w:szCs w:val="22"/>
          <w:u w:val="none"/>
        </w:rPr>
        <w:t xml:space="preserve"> a </w:t>
      </w:r>
      <w:r w:rsidR="00207ED6">
        <w:rPr>
          <w:rFonts w:ascii="Cambria" w:hAnsi="Cambria" w:cs="Arial"/>
          <w:snapToGrid w:val="0"/>
          <w:sz w:val="22"/>
          <w:szCs w:val="22"/>
          <w:u w:val="none"/>
        </w:rPr>
        <w:t xml:space="preserve">terrible fate.  </w:t>
      </w:r>
    </w:p>
    <w:p w:rsidR="002A2CC2" w:rsidRDefault="00E643D6" w:rsidP="00770F71">
      <w:pPr>
        <w:pStyle w:val="Title"/>
        <w:tabs>
          <w:tab w:val="left" w:pos="270"/>
        </w:tabs>
        <w:ind w:left="270" w:right="-450" w:hanging="270"/>
        <w:jc w:val="both"/>
        <w:rPr>
          <w:rFonts w:ascii="Cambria" w:hAnsi="Cambria" w:cs="Arial"/>
          <w:snapToGrid w:val="0"/>
          <w:sz w:val="22"/>
          <w:szCs w:val="22"/>
          <w:u w:val="none"/>
        </w:rPr>
      </w:pPr>
      <w:r>
        <w:rPr>
          <w:rFonts w:ascii="Cambria" w:hAnsi="Cambria"/>
          <w:sz w:val="22"/>
          <w:szCs w:val="22"/>
          <w:u w:val="none"/>
        </w:rPr>
        <w:tab/>
      </w:r>
    </w:p>
    <w:p w:rsidR="00C85430" w:rsidRDefault="003D46BF" w:rsidP="00770F71">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E32BA3">
        <w:rPr>
          <w:rFonts w:ascii="Cambria" w:hAnsi="Cambria" w:cs="Arial"/>
          <w:snapToGrid w:val="0"/>
          <w:sz w:val="22"/>
          <w:szCs w:val="22"/>
          <w:u w:val="none"/>
        </w:rPr>
        <w:t>The Chairman</w:t>
      </w:r>
      <w:r w:rsidR="00AA4AAA">
        <w:rPr>
          <w:rFonts w:ascii="Cambria" w:hAnsi="Cambria" w:cs="Arial"/>
          <w:snapToGrid w:val="0"/>
          <w:sz w:val="22"/>
          <w:szCs w:val="22"/>
          <w:u w:val="none"/>
        </w:rPr>
        <w:t xml:space="preserve"> suggests </w:t>
      </w:r>
      <w:r w:rsidR="00E32BA3">
        <w:rPr>
          <w:rFonts w:ascii="Cambria" w:hAnsi="Cambria" w:cs="Arial"/>
          <w:snapToGrid w:val="0"/>
          <w:sz w:val="22"/>
          <w:szCs w:val="22"/>
          <w:u w:val="none"/>
        </w:rPr>
        <w:t xml:space="preserve">that Mr. Kuebler </w:t>
      </w:r>
      <w:r>
        <w:rPr>
          <w:rFonts w:ascii="Cambria" w:hAnsi="Cambria" w:cs="Arial"/>
          <w:snapToGrid w:val="0"/>
          <w:sz w:val="22"/>
          <w:szCs w:val="22"/>
          <w:u w:val="none"/>
        </w:rPr>
        <w:t>speak to</w:t>
      </w:r>
      <w:r w:rsidR="00AA4AAA">
        <w:rPr>
          <w:rFonts w:ascii="Cambria" w:hAnsi="Cambria" w:cs="Arial"/>
          <w:snapToGrid w:val="0"/>
          <w:sz w:val="22"/>
          <w:szCs w:val="22"/>
          <w:u w:val="none"/>
        </w:rPr>
        <w:t xml:space="preserve"> the</w:t>
      </w:r>
      <w:r w:rsidR="005A66F0">
        <w:rPr>
          <w:rFonts w:ascii="Cambria" w:hAnsi="Cambria" w:cs="Arial"/>
          <w:snapToGrid w:val="0"/>
          <w:sz w:val="22"/>
          <w:szCs w:val="22"/>
          <w:u w:val="none"/>
        </w:rPr>
        <w:t xml:space="preserve"> </w:t>
      </w:r>
      <w:r w:rsidR="00C83F18">
        <w:rPr>
          <w:rFonts w:ascii="Cambria" w:hAnsi="Cambria" w:cs="Arial"/>
          <w:snapToGrid w:val="0"/>
          <w:sz w:val="22"/>
          <w:szCs w:val="22"/>
          <w:u w:val="none"/>
        </w:rPr>
        <w:t>P</w:t>
      </w:r>
      <w:r>
        <w:rPr>
          <w:rFonts w:ascii="Cambria" w:hAnsi="Cambria" w:cs="Arial"/>
          <w:snapToGrid w:val="0"/>
          <w:sz w:val="22"/>
          <w:szCs w:val="22"/>
          <w:u w:val="none"/>
        </w:rPr>
        <w:t xml:space="preserve">lanning </w:t>
      </w:r>
      <w:r w:rsidR="00C83F18">
        <w:rPr>
          <w:rFonts w:ascii="Cambria" w:hAnsi="Cambria" w:cs="Arial"/>
          <w:snapToGrid w:val="0"/>
          <w:sz w:val="22"/>
          <w:szCs w:val="22"/>
          <w:u w:val="none"/>
        </w:rPr>
        <w:t>O</w:t>
      </w:r>
      <w:r>
        <w:rPr>
          <w:rFonts w:ascii="Cambria" w:hAnsi="Cambria" w:cs="Arial"/>
          <w:snapToGrid w:val="0"/>
          <w:sz w:val="22"/>
          <w:szCs w:val="22"/>
          <w:u w:val="none"/>
        </w:rPr>
        <w:t>ffice</w:t>
      </w:r>
      <w:r w:rsidR="00CF2DE4">
        <w:rPr>
          <w:rFonts w:ascii="Cambria" w:hAnsi="Cambria" w:cs="Arial"/>
          <w:snapToGrid w:val="0"/>
          <w:sz w:val="22"/>
          <w:szCs w:val="22"/>
          <w:u w:val="none"/>
        </w:rPr>
        <w:t xml:space="preserve"> and they </w:t>
      </w:r>
      <w:r>
        <w:rPr>
          <w:rFonts w:ascii="Cambria" w:hAnsi="Cambria" w:cs="Arial"/>
          <w:snapToGrid w:val="0"/>
          <w:sz w:val="22"/>
          <w:szCs w:val="22"/>
          <w:u w:val="none"/>
        </w:rPr>
        <w:t xml:space="preserve">will provide </w:t>
      </w:r>
      <w:r w:rsidR="0050425F">
        <w:rPr>
          <w:rFonts w:ascii="Cambria" w:hAnsi="Cambria" w:cs="Arial"/>
          <w:snapToGrid w:val="0"/>
          <w:sz w:val="22"/>
          <w:szCs w:val="22"/>
          <w:u w:val="none"/>
        </w:rPr>
        <w:t>him with</w:t>
      </w:r>
      <w:r w:rsidR="004F2316">
        <w:rPr>
          <w:rFonts w:ascii="Cambria" w:hAnsi="Cambria" w:cs="Arial"/>
          <w:snapToGrid w:val="0"/>
          <w:sz w:val="22"/>
          <w:szCs w:val="22"/>
          <w:u w:val="none"/>
        </w:rPr>
        <w:t xml:space="preserve"> the </w:t>
      </w:r>
      <w:r w:rsidR="00CF2DE4">
        <w:rPr>
          <w:rFonts w:ascii="Cambria" w:hAnsi="Cambria" w:cs="Arial"/>
          <w:snapToGrid w:val="0"/>
          <w:sz w:val="22"/>
          <w:szCs w:val="22"/>
          <w:u w:val="none"/>
        </w:rPr>
        <w:t>SEQR</w:t>
      </w:r>
      <w:r>
        <w:rPr>
          <w:rFonts w:ascii="Cambria" w:hAnsi="Cambria" w:cs="Arial"/>
          <w:snapToGrid w:val="0"/>
          <w:sz w:val="22"/>
          <w:szCs w:val="22"/>
          <w:u w:val="none"/>
        </w:rPr>
        <w:t xml:space="preserve"> form</w:t>
      </w:r>
      <w:r w:rsidR="005A66F0">
        <w:rPr>
          <w:rFonts w:ascii="Cambria" w:hAnsi="Cambria" w:cs="Arial"/>
          <w:snapToGrid w:val="0"/>
          <w:sz w:val="22"/>
          <w:szCs w:val="22"/>
          <w:u w:val="none"/>
        </w:rPr>
        <w:t xml:space="preserve"> </w:t>
      </w:r>
      <w:r w:rsidR="00AA4AAA">
        <w:rPr>
          <w:rFonts w:ascii="Cambria" w:hAnsi="Cambria" w:cs="Arial"/>
          <w:snapToGrid w:val="0"/>
          <w:sz w:val="22"/>
          <w:szCs w:val="22"/>
          <w:u w:val="none"/>
        </w:rPr>
        <w:t>and</w:t>
      </w:r>
      <w:r w:rsidR="00A240ED">
        <w:rPr>
          <w:rFonts w:ascii="Cambria" w:hAnsi="Cambria" w:cs="Arial"/>
          <w:snapToGrid w:val="0"/>
          <w:sz w:val="22"/>
          <w:szCs w:val="22"/>
          <w:u w:val="none"/>
        </w:rPr>
        <w:t xml:space="preserve"> schedule </w:t>
      </w:r>
      <w:r w:rsidR="00AA4AAA">
        <w:rPr>
          <w:rFonts w:ascii="Cambria" w:hAnsi="Cambria" w:cs="Arial"/>
          <w:snapToGrid w:val="0"/>
          <w:sz w:val="22"/>
          <w:szCs w:val="22"/>
          <w:u w:val="none"/>
        </w:rPr>
        <w:t>a meeting with the Public Safety Committee</w:t>
      </w:r>
      <w:r w:rsidR="00D15F9C">
        <w:rPr>
          <w:rFonts w:ascii="Cambria" w:hAnsi="Cambria" w:cs="Arial"/>
          <w:snapToGrid w:val="0"/>
          <w:sz w:val="22"/>
          <w:szCs w:val="22"/>
          <w:u w:val="none"/>
        </w:rPr>
        <w:t xml:space="preserve"> </w:t>
      </w:r>
      <w:r w:rsidR="00AA4AAA">
        <w:rPr>
          <w:rFonts w:ascii="Cambria" w:hAnsi="Cambria" w:cs="Arial"/>
          <w:snapToGrid w:val="0"/>
          <w:sz w:val="22"/>
          <w:szCs w:val="22"/>
          <w:u w:val="none"/>
        </w:rPr>
        <w:t>to review this request.</w:t>
      </w:r>
    </w:p>
    <w:p w:rsidR="00C85430" w:rsidRDefault="00C85430" w:rsidP="00770F71">
      <w:pPr>
        <w:pStyle w:val="Title"/>
        <w:tabs>
          <w:tab w:val="left" w:pos="270"/>
        </w:tabs>
        <w:ind w:left="270" w:right="-450" w:hanging="450"/>
        <w:jc w:val="both"/>
        <w:rPr>
          <w:rFonts w:ascii="Cambria" w:hAnsi="Cambria" w:cs="Arial"/>
          <w:snapToGrid w:val="0"/>
          <w:sz w:val="22"/>
          <w:szCs w:val="22"/>
          <w:u w:val="none"/>
        </w:rPr>
      </w:pPr>
    </w:p>
    <w:p w:rsidR="00C85430" w:rsidRDefault="00C85430" w:rsidP="00770F71">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C02B81">
        <w:rPr>
          <w:rFonts w:ascii="Cambria" w:hAnsi="Cambria" w:cs="Arial"/>
          <w:snapToGrid w:val="0"/>
          <w:sz w:val="22"/>
          <w:szCs w:val="22"/>
          <w:u w:val="none"/>
        </w:rPr>
        <w:t xml:space="preserve">Mr. Kuebler expressed his feelings regarding the process.  He </w:t>
      </w:r>
      <w:r w:rsidR="00F22919">
        <w:rPr>
          <w:rFonts w:ascii="Cambria" w:hAnsi="Cambria" w:cs="Arial"/>
          <w:snapToGrid w:val="0"/>
          <w:sz w:val="22"/>
          <w:szCs w:val="22"/>
          <w:u w:val="none"/>
        </w:rPr>
        <w:t xml:space="preserve">stated </w:t>
      </w:r>
      <w:r w:rsidR="00C02B81">
        <w:rPr>
          <w:rFonts w:ascii="Cambria" w:hAnsi="Cambria" w:cs="Arial"/>
          <w:snapToGrid w:val="0"/>
          <w:sz w:val="22"/>
          <w:szCs w:val="22"/>
          <w:u w:val="none"/>
        </w:rPr>
        <w:t>i</w:t>
      </w:r>
      <w:r w:rsidR="00C02B81" w:rsidRPr="00C02B81">
        <w:rPr>
          <w:rFonts w:ascii="Cambria" w:hAnsi="Cambria" w:cs="Arial"/>
          <w:snapToGrid w:val="0"/>
          <w:sz w:val="22"/>
          <w:szCs w:val="22"/>
          <w:u w:val="none"/>
        </w:rPr>
        <w:t xml:space="preserve">t has been four-months, </w:t>
      </w:r>
      <w:r w:rsidR="00C02B81">
        <w:rPr>
          <w:rFonts w:ascii="Cambria" w:hAnsi="Cambria" w:cs="Arial"/>
          <w:snapToGrid w:val="0"/>
          <w:sz w:val="22"/>
          <w:szCs w:val="22"/>
          <w:u w:val="none"/>
        </w:rPr>
        <w:t xml:space="preserve">where </w:t>
      </w:r>
      <w:r>
        <w:rPr>
          <w:rFonts w:ascii="Cambria" w:hAnsi="Cambria" w:cs="Arial"/>
          <w:snapToGrid w:val="0"/>
          <w:sz w:val="22"/>
          <w:szCs w:val="22"/>
          <w:u w:val="none"/>
        </w:rPr>
        <w:t xml:space="preserve">he </w:t>
      </w:r>
      <w:r w:rsidR="00ED3A34">
        <w:rPr>
          <w:rFonts w:ascii="Cambria" w:hAnsi="Cambria" w:cs="Arial"/>
          <w:snapToGrid w:val="0"/>
          <w:sz w:val="22"/>
          <w:szCs w:val="22"/>
          <w:u w:val="none"/>
        </w:rPr>
        <w:t xml:space="preserve">was </w:t>
      </w:r>
      <w:r w:rsidR="00F22919">
        <w:rPr>
          <w:rFonts w:ascii="Cambria" w:hAnsi="Cambria" w:cs="Arial"/>
          <w:snapToGrid w:val="0"/>
          <w:sz w:val="22"/>
          <w:szCs w:val="22"/>
          <w:u w:val="none"/>
        </w:rPr>
        <w:t xml:space="preserve">told that safety </w:t>
      </w:r>
      <w:r w:rsidR="00C02B81">
        <w:rPr>
          <w:rFonts w:ascii="Cambria" w:hAnsi="Cambria" w:cs="Arial"/>
          <w:snapToGrid w:val="0"/>
          <w:sz w:val="22"/>
          <w:szCs w:val="22"/>
          <w:u w:val="none"/>
        </w:rPr>
        <w:t>is</w:t>
      </w:r>
      <w:r w:rsidR="00F22919">
        <w:rPr>
          <w:rFonts w:ascii="Cambria" w:hAnsi="Cambria" w:cs="Arial"/>
          <w:snapToGrid w:val="0"/>
          <w:sz w:val="22"/>
          <w:szCs w:val="22"/>
          <w:u w:val="none"/>
        </w:rPr>
        <w:t xml:space="preserve"> the main concern</w:t>
      </w:r>
      <w:r w:rsidR="00C02B81">
        <w:rPr>
          <w:rFonts w:ascii="Cambria" w:hAnsi="Cambria" w:cs="Arial"/>
          <w:snapToGrid w:val="0"/>
          <w:sz w:val="22"/>
          <w:szCs w:val="22"/>
          <w:u w:val="none"/>
        </w:rPr>
        <w:t>.  H</w:t>
      </w:r>
      <w:r w:rsidR="00F22919">
        <w:rPr>
          <w:rFonts w:ascii="Cambria" w:hAnsi="Cambria" w:cs="Arial"/>
          <w:snapToGrid w:val="0"/>
          <w:sz w:val="22"/>
          <w:szCs w:val="22"/>
          <w:u w:val="none"/>
        </w:rPr>
        <w:t xml:space="preserve">e was </w:t>
      </w:r>
      <w:r w:rsidR="00ED3A34">
        <w:rPr>
          <w:rFonts w:ascii="Cambria" w:hAnsi="Cambria" w:cs="Arial"/>
          <w:snapToGrid w:val="0"/>
          <w:sz w:val="22"/>
          <w:szCs w:val="22"/>
          <w:u w:val="none"/>
        </w:rPr>
        <w:t>guided to this Board</w:t>
      </w:r>
      <w:r w:rsidR="00F22919">
        <w:rPr>
          <w:rFonts w:ascii="Cambria" w:hAnsi="Cambria" w:cs="Arial"/>
          <w:snapToGrid w:val="0"/>
          <w:sz w:val="22"/>
          <w:szCs w:val="22"/>
          <w:u w:val="none"/>
        </w:rPr>
        <w:t xml:space="preserve">, </w:t>
      </w:r>
      <w:r w:rsidR="00C02B81">
        <w:rPr>
          <w:rFonts w:ascii="Cambria" w:hAnsi="Cambria" w:cs="Arial"/>
          <w:snapToGrid w:val="0"/>
          <w:sz w:val="22"/>
          <w:szCs w:val="22"/>
          <w:u w:val="none"/>
        </w:rPr>
        <w:t>with a</w:t>
      </w:r>
      <w:r w:rsidR="005A66F0">
        <w:rPr>
          <w:rFonts w:ascii="Cambria" w:hAnsi="Cambria" w:cs="Arial"/>
          <w:snapToGrid w:val="0"/>
          <w:sz w:val="22"/>
          <w:szCs w:val="22"/>
          <w:u w:val="none"/>
        </w:rPr>
        <w:t xml:space="preserve"> </w:t>
      </w:r>
      <w:r>
        <w:rPr>
          <w:rFonts w:ascii="Cambria" w:hAnsi="Cambria" w:cs="Arial"/>
          <w:snapToGrid w:val="0"/>
          <w:sz w:val="22"/>
          <w:szCs w:val="22"/>
          <w:u w:val="none"/>
        </w:rPr>
        <w:t xml:space="preserve">revised plan to address safety concerns by </w:t>
      </w:r>
      <w:r w:rsidR="00ED3A34">
        <w:rPr>
          <w:rFonts w:ascii="Cambria" w:hAnsi="Cambria" w:cs="Arial"/>
          <w:snapToGrid w:val="0"/>
          <w:sz w:val="22"/>
          <w:szCs w:val="22"/>
          <w:u w:val="none"/>
        </w:rPr>
        <w:t>tripling</w:t>
      </w:r>
      <w:r>
        <w:rPr>
          <w:rFonts w:ascii="Cambria" w:hAnsi="Cambria" w:cs="Arial"/>
          <w:snapToGrid w:val="0"/>
          <w:sz w:val="22"/>
          <w:szCs w:val="22"/>
          <w:u w:val="none"/>
        </w:rPr>
        <w:t xml:space="preserve"> the amount of space need</w:t>
      </w:r>
      <w:r w:rsidR="00F22919">
        <w:rPr>
          <w:rFonts w:ascii="Cambria" w:hAnsi="Cambria" w:cs="Arial"/>
          <w:snapToGrid w:val="0"/>
          <w:sz w:val="22"/>
          <w:szCs w:val="22"/>
          <w:u w:val="none"/>
        </w:rPr>
        <w:t xml:space="preserve">ed, </w:t>
      </w:r>
      <w:r w:rsidR="00ED3A34">
        <w:rPr>
          <w:rFonts w:ascii="Cambria" w:hAnsi="Cambria" w:cs="Arial"/>
          <w:snapToGrid w:val="0"/>
          <w:sz w:val="22"/>
          <w:szCs w:val="22"/>
          <w:u w:val="none"/>
        </w:rPr>
        <w:t xml:space="preserve">including </w:t>
      </w:r>
      <w:r w:rsidR="00F22919">
        <w:rPr>
          <w:rFonts w:ascii="Cambria" w:hAnsi="Cambria" w:cs="Arial"/>
          <w:snapToGrid w:val="0"/>
          <w:sz w:val="22"/>
          <w:szCs w:val="22"/>
          <w:u w:val="none"/>
        </w:rPr>
        <w:t xml:space="preserve">providing </w:t>
      </w:r>
      <w:r w:rsidR="00ED3A34">
        <w:rPr>
          <w:rFonts w:ascii="Cambria" w:hAnsi="Cambria" w:cs="Arial"/>
          <w:snapToGrid w:val="0"/>
          <w:sz w:val="22"/>
          <w:szCs w:val="22"/>
          <w:u w:val="none"/>
        </w:rPr>
        <w:t>vehicle access to the back of the lot</w:t>
      </w:r>
      <w:r w:rsidR="00F22919">
        <w:rPr>
          <w:rFonts w:ascii="Cambria" w:hAnsi="Cambria" w:cs="Arial"/>
          <w:snapToGrid w:val="0"/>
          <w:sz w:val="22"/>
          <w:szCs w:val="22"/>
          <w:u w:val="none"/>
        </w:rPr>
        <w:t xml:space="preserve">. </w:t>
      </w:r>
    </w:p>
    <w:p w:rsidR="00C85430" w:rsidRDefault="00C85430" w:rsidP="00770F71">
      <w:pPr>
        <w:pStyle w:val="Title"/>
        <w:tabs>
          <w:tab w:val="left" w:pos="270"/>
        </w:tabs>
        <w:ind w:left="270" w:right="-450" w:hanging="450"/>
        <w:jc w:val="both"/>
        <w:rPr>
          <w:rFonts w:ascii="Cambria" w:hAnsi="Cambria" w:cs="Arial"/>
          <w:snapToGrid w:val="0"/>
          <w:sz w:val="22"/>
          <w:szCs w:val="22"/>
          <w:u w:val="none"/>
        </w:rPr>
      </w:pPr>
    </w:p>
    <w:p w:rsidR="00524E96" w:rsidRDefault="00C85430" w:rsidP="00770F71">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524E96">
        <w:rPr>
          <w:rFonts w:ascii="Cambria" w:hAnsi="Cambria" w:cs="Arial"/>
          <w:snapToGrid w:val="0"/>
          <w:sz w:val="22"/>
          <w:szCs w:val="22"/>
          <w:u w:val="none"/>
        </w:rPr>
        <w:t xml:space="preserve">Mr. Heppner stated that safety is the concern.  He further stated that Mr. Kuebler denies </w:t>
      </w:r>
      <w:r w:rsidR="000119BE">
        <w:rPr>
          <w:rFonts w:ascii="Cambria" w:hAnsi="Cambria" w:cs="Arial"/>
          <w:snapToGrid w:val="0"/>
          <w:sz w:val="22"/>
          <w:szCs w:val="22"/>
          <w:u w:val="none"/>
        </w:rPr>
        <w:t>that there were people in the middle of the road and t</w:t>
      </w:r>
      <w:r w:rsidR="00524E96">
        <w:rPr>
          <w:rFonts w:ascii="Cambria" w:hAnsi="Cambria" w:cs="Arial"/>
          <w:snapToGrid w:val="0"/>
          <w:sz w:val="22"/>
          <w:szCs w:val="22"/>
          <w:u w:val="none"/>
        </w:rPr>
        <w:t>hat of an eyewitness</w:t>
      </w:r>
      <w:r w:rsidR="000119BE">
        <w:rPr>
          <w:rFonts w:ascii="Cambria" w:hAnsi="Cambria" w:cs="Arial"/>
          <w:snapToGrid w:val="0"/>
          <w:sz w:val="22"/>
          <w:szCs w:val="22"/>
          <w:u w:val="none"/>
        </w:rPr>
        <w:t>.</w:t>
      </w:r>
      <w:r w:rsidR="00524E96">
        <w:rPr>
          <w:rFonts w:ascii="Cambria" w:hAnsi="Cambria" w:cs="Arial"/>
          <w:snapToGrid w:val="0"/>
          <w:sz w:val="22"/>
          <w:szCs w:val="22"/>
          <w:u w:val="none"/>
        </w:rPr>
        <w:t xml:space="preserve">  He feels he cannot approve a project where he is going to be concerned for </w:t>
      </w:r>
      <w:r w:rsidR="000119BE">
        <w:rPr>
          <w:rFonts w:ascii="Cambria" w:hAnsi="Cambria" w:cs="Arial"/>
          <w:snapToGrid w:val="0"/>
          <w:sz w:val="22"/>
          <w:szCs w:val="22"/>
          <w:u w:val="none"/>
        </w:rPr>
        <w:t xml:space="preserve">the </w:t>
      </w:r>
      <w:r w:rsidR="00524E96">
        <w:rPr>
          <w:rFonts w:ascii="Cambria" w:hAnsi="Cambria" w:cs="Arial"/>
          <w:snapToGrid w:val="0"/>
          <w:sz w:val="22"/>
          <w:szCs w:val="22"/>
          <w:u w:val="none"/>
        </w:rPr>
        <w:t xml:space="preserve">safety of the Orchard Park residents.   </w:t>
      </w:r>
    </w:p>
    <w:p w:rsidR="003567EB" w:rsidRDefault="00CE4B66" w:rsidP="00770F71">
      <w:pPr>
        <w:tabs>
          <w:tab w:val="left" w:pos="1440"/>
          <w:tab w:val="left" w:pos="2430"/>
        </w:tabs>
        <w:spacing w:before="100" w:beforeAutospacing="1" w:after="0" w:line="240" w:lineRule="auto"/>
        <w:ind w:left="270" w:right="-450" w:hanging="360"/>
        <w:jc w:val="both"/>
        <w:rPr>
          <w:rFonts w:ascii="Cambria" w:hAnsi="Cambria" w:cs="Arial"/>
          <w:snapToGrid w:val="0"/>
        </w:rPr>
      </w:pPr>
      <w:r>
        <w:rPr>
          <w:rFonts w:ascii="Cambria" w:hAnsi="Cambria"/>
        </w:rPr>
        <w:tab/>
      </w:r>
      <w:r w:rsidR="00B65732">
        <w:rPr>
          <w:rFonts w:ascii="Cambria" w:hAnsi="Cambria" w:cs="Arial"/>
          <w:snapToGrid w:val="0"/>
        </w:rPr>
        <w:t xml:space="preserve">Mr. Heppner made a </w:t>
      </w:r>
      <w:r w:rsidR="00B65732" w:rsidRPr="00C85430">
        <w:rPr>
          <w:rFonts w:ascii="Cambria" w:hAnsi="Cambria" w:cs="Arial"/>
          <w:b/>
          <w:snapToGrid w:val="0"/>
        </w:rPr>
        <w:t>MOTION,</w:t>
      </w:r>
      <w:r w:rsidR="00B65732">
        <w:rPr>
          <w:rFonts w:ascii="Cambria" w:hAnsi="Cambria" w:cs="Arial"/>
          <w:snapToGrid w:val="0"/>
        </w:rPr>
        <w:t xml:space="preserve"> seconded by Mr. </w:t>
      </w:r>
      <w:r>
        <w:rPr>
          <w:rFonts w:ascii="Cambria" w:hAnsi="Cambria" w:cs="Arial"/>
          <w:snapToGrid w:val="0"/>
        </w:rPr>
        <w:t>Liberti,</w:t>
      </w:r>
      <w:r w:rsidR="000119BE">
        <w:rPr>
          <w:rFonts w:ascii="Cambria" w:hAnsi="Cambria" w:cs="Arial"/>
          <w:snapToGrid w:val="0"/>
        </w:rPr>
        <w:t xml:space="preserve"> to </w:t>
      </w:r>
      <w:r w:rsidR="000119BE" w:rsidRPr="00D95CEE">
        <w:rPr>
          <w:rFonts w:ascii="Cambria" w:hAnsi="Cambria" w:cs="Arial"/>
          <w:b/>
          <w:snapToGrid w:val="0"/>
        </w:rPr>
        <w:t>TABLE</w:t>
      </w:r>
      <w:r w:rsidR="000119BE">
        <w:rPr>
          <w:rFonts w:ascii="Cambria" w:hAnsi="Cambria" w:cs="Arial"/>
          <w:snapToGrid w:val="0"/>
        </w:rPr>
        <w:t xml:space="preserve"> this request</w:t>
      </w:r>
      <w:r w:rsidR="006674D4">
        <w:rPr>
          <w:rFonts w:ascii="Cambria" w:hAnsi="Cambria" w:cs="Arial"/>
          <w:snapToGrid w:val="0"/>
        </w:rPr>
        <w:t>,</w:t>
      </w:r>
      <w:r w:rsidR="000119BE">
        <w:rPr>
          <w:rFonts w:ascii="Cambria" w:hAnsi="Cambria" w:cs="Arial"/>
          <w:snapToGrid w:val="0"/>
        </w:rPr>
        <w:t xml:space="preserve"> and </w:t>
      </w:r>
      <w:r>
        <w:rPr>
          <w:rFonts w:ascii="Cambria" w:hAnsi="Cambria" w:cs="Arial"/>
          <w:snapToGrid w:val="0"/>
        </w:rPr>
        <w:t>that</w:t>
      </w:r>
      <w:r w:rsidR="00B65732">
        <w:rPr>
          <w:rFonts w:ascii="Cambria" w:hAnsi="Cambria" w:cs="Arial"/>
          <w:snapToGrid w:val="0"/>
        </w:rPr>
        <w:t xml:space="preserve"> the Public Safety </w:t>
      </w:r>
      <w:r w:rsidR="008E21CE">
        <w:rPr>
          <w:rFonts w:ascii="Cambria" w:hAnsi="Cambria" w:cs="Arial"/>
          <w:snapToGrid w:val="0"/>
        </w:rPr>
        <w:t>Committee</w:t>
      </w:r>
      <w:r w:rsidR="000119BE">
        <w:rPr>
          <w:rFonts w:ascii="Cambria" w:hAnsi="Cambria" w:cs="Arial"/>
          <w:snapToGrid w:val="0"/>
        </w:rPr>
        <w:t xml:space="preserve"> review and provide a </w:t>
      </w:r>
      <w:r w:rsidR="008E21CE">
        <w:rPr>
          <w:rFonts w:ascii="Cambria" w:hAnsi="Cambria" w:cs="Arial"/>
          <w:snapToGrid w:val="0"/>
        </w:rPr>
        <w:t>re</w:t>
      </w:r>
      <w:r w:rsidR="004F2316">
        <w:rPr>
          <w:rFonts w:ascii="Cambria" w:hAnsi="Cambria" w:cs="Arial"/>
          <w:snapToGrid w:val="0"/>
        </w:rPr>
        <w:t>commendation on the safeness of the events</w:t>
      </w:r>
      <w:r w:rsidR="006674D4">
        <w:rPr>
          <w:rFonts w:ascii="Cambria" w:hAnsi="Cambria" w:cs="Arial"/>
          <w:snapToGrid w:val="0"/>
        </w:rPr>
        <w:t>, and that the Applicant submit Part 1 of the Long SEQR form.</w:t>
      </w:r>
    </w:p>
    <w:p w:rsidR="008E21CE" w:rsidRDefault="008E21CE" w:rsidP="00770F71">
      <w:pPr>
        <w:pStyle w:val="Title"/>
        <w:tabs>
          <w:tab w:val="left" w:pos="270"/>
        </w:tabs>
        <w:ind w:left="270" w:right="-450" w:hanging="450"/>
        <w:jc w:val="both"/>
        <w:rPr>
          <w:rFonts w:ascii="Cambria" w:hAnsi="Cambria" w:cs="Arial"/>
          <w:snapToGrid w:val="0"/>
          <w:sz w:val="22"/>
          <w:szCs w:val="22"/>
          <w:u w:val="none"/>
        </w:rPr>
      </w:pPr>
    </w:p>
    <w:p w:rsidR="00E643D6" w:rsidRDefault="008E21CE" w:rsidP="00770F71">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Pr="008E21CE">
        <w:rPr>
          <w:rFonts w:ascii="Cambria" w:hAnsi="Cambria" w:cs="Arial"/>
          <w:snapToGrid w:val="0"/>
          <w:sz w:val="22"/>
          <w:szCs w:val="22"/>
        </w:rPr>
        <w:t>ON THE QUESTION</w:t>
      </w:r>
      <w:r>
        <w:rPr>
          <w:rFonts w:ascii="Cambria" w:hAnsi="Cambria" w:cs="Arial"/>
          <w:snapToGrid w:val="0"/>
          <w:sz w:val="22"/>
          <w:szCs w:val="22"/>
          <w:u w:val="none"/>
        </w:rPr>
        <w:t>:</w:t>
      </w:r>
      <w:r>
        <w:rPr>
          <w:rFonts w:ascii="Cambria" w:hAnsi="Cambria" w:cs="Arial"/>
          <w:snapToGrid w:val="0"/>
          <w:sz w:val="22"/>
          <w:szCs w:val="22"/>
          <w:u w:val="none"/>
        </w:rPr>
        <w:tab/>
      </w:r>
    </w:p>
    <w:p w:rsidR="00D95CEE" w:rsidRDefault="00C14787" w:rsidP="00770F71">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8E21CE">
        <w:rPr>
          <w:rFonts w:ascii="Cambria" w:hAnsi="Cambria" w:cs="Arial"/>
          <w:snapToGrid w:val="0"/>
          <w:sz w:val="22"/>
          <w:szCs w:val="22"/>
          <w:u w:val="none"/>
        </w:rPr>
        <w:t xml:space="preserve">Mr. Orffeo </w:t>
      </w:r>
      <w:r w:rsidR="006674D4">
        <w:rPr>
          <w:rFonts w:ascii="Cambria" w:hAnsi="Cambria" w:cs="Arial"/>
          <w:snapToGrid w:val="0"/>
          <w:sz w:val="22"/>
          <w:szCs w:val="22"/>
          <w:u w:val="none"/>
        </w:rPr>
        <w:t xml:space="preserve">noted </w:t>
      </w:r>
      <w:r w:rsidR="008579DB">
        <w:rPr>
          <w:rFonts w:ascii="Cambria" w:hAnsi="Cambria" w:cs="Arial"/>
          <w:snapToGrid w:val="0"/>
          <w:sz w:val="22"/>
          <w:szCs w:val="22"/>
          <w:u w:val="none"/>
        </w:rPr>
        <w:t xml:space="preserve">the following </w:t>
      </w:r>
      <w:r w:rsidR="006674D4">
        <w:rPr>
          <w:rFonts w:ascii="Cambria" w:hAnsi="Cambria" w:cs="Arial"/>
          <w:snapToGrid w:val="0"/>
          <w:sz w:val="22"/>
          <w:szCs w:val="22"/>
          <w:u w:val="none"/>
        </w:rPr>
        <w:t>correction;</w:t>
      </w:r>
      <w:r w:rsidR="00566905">
        <w:rPr>
          <w:rFonts w:ascii="Cambria" w:hAnsi="Cambria" w:cs="Arial"/>
          <w:snapToGrid w:val="0"/>
          <w:sz w:val="22"/>
          <w:szCs w:val="22"/>
          <w:u w:val="none"/>
        </w:rPr>
        <w:t xml:space="preserve"> </w:t>
      </w:r>
      <w:r w:rsidR="008E21CE" w:rsidRPr="006674D4">
        <w:rPr>
          <w:rFonts w:ascii="Cambria" w:hAnsi="Cambria" w:cs="Arial"/>
          <w:i/>
          <w:snapToGrid w:val="0"/>
          <w:sz w:val="22"/>
          <w:szCs w:val="22"/>
          <w:u w:val="none"/>
        </w:rPr>
        <w:t>the Police Chief is no longer on the Public Safety Committee</w:t>
      </w:r>
      <w:r w:rsidR="009B56C7" w:rsidRPr="006674D4">
        <w:rPr>
          <w:rFonts w:ascii="Cambria" w:hAnsi="Cambria" w:cs="Arial"/>
          <w:i/>
          <w:snapToGrid w:val="0"/>
          <w:sz w:val="22"/>
          <w:szCs w:val="22"/>
          <w:u w:val="none"/>
        </w:rPr>
        <w:t>,</w:t>
      </w:r>
      <w:r w:rsidR="00566905">
        <w:rPr>
          <w:rFonts w:ascii="Cambria" w:hAnsi="Cambria" w:cs="Arial"/>
          <w:i/>
          <w:snapToGrid w:val="0"/>
          <w:sz w:val="22"/>
          <w:szCs w:val="22"/>
          <w:u w:val="none"/>
        </w:rPr>
        <w:t xml:space="preserve"> </w:t>
      </w:r>
      <w:r w:rsidR="008579DB">
        <w:rPr>
          <w:rFonts w:ascii="Cambria" w:hAnsi="Cambria" w:cs="Arial"/>
          <w:i/>
          <w:snapToGrid w:val="0"/>
          <w:sz w:val="22"/>
          <w:szCs w:val="22"/>
          <w:u w:val="none"/>
        </w:rPr>
        <w:t>n</w:t>
      </w:r>
      <w:r w:rsidR="00AD152E" w:rsidRPr="006674D4">
        <w:rPr>
          <w:rFonts w:ascii="Cambria" w:hAnsi="Cambria" w:cs="Arial"/>
          <w:i/>
          <w:snapToGrid w:val="0"/>
          <w:sz w:val="22"/>
          <w:szCs w:val="22"/>
          <w:u w:val="none"/>
        </w:rPr>
        <w:t xml:space="preserve">or </w:t>
      </w:r>
      <w:r w:rsidR="000119BE" w:rsidRPr="006674D4">
        <w:rPr>
          <w:rFonts w:ascii="Cambria" w:hAnsi="Cambria" w:cs="Arial"/>
          <w:i/>
          <w:snapToGrid w:val="0"/>
          <w:sz w:val="22"/>
          <w:szCs w:val="22"/>
          <w:u w:val="none"/>
        </w:rPr>
        <w:t xml:space="preserve">is he the </w:t>
      </w:r>
      <w:r w:rsidR="006674D4">
        <w:rPr>
          <w:rFonts w:ascii="Cambria" w:hAnsi="Cambria" w:cs="Arial"/>
          <w:i/>
          <w:snapToGrid w:val="0"/>
          <w:sz w:val="22"/>
          <w:szCs w:val="22"/>
          <w:u w:val="none"/>
        </w:rPr>
        <w:t xml:space="preserve">Chair.  </w:t>
      </w:r>
      <w:r w:rsidR="006674D4">
        <w:rPr>
          <w:rFonts w:ascii="Cambria" w:hAnsi="Cambria" w:cs="Arial"/>
          <w:snapToGrid w:val="0"/>
          <w:sz w:val="22"/>
          <w:szCs w:val="22"/>
          <w:u w:val="none"/>
        </w:rPr>
        <w:t>M</w:t>
      </w:r>
      <w:r w:rsidR="001A1ED5">
        <w:rPr>
          <w:rFonts w:ascii="Cambria" w:hAnsi="Cambria" w:cs="Arial"/>
          <w:snapToGrid w:val="0"/>
          <w:sz w:val="22"/>
          <w:szCs w:val="22"/>
          <w:u w:val="none"/>
        </w:rPr>
        <w:t xml:space="preserve">r. Orffeo will send </w:t>
      </w:r>
      <w:r w:rsidR="009B56C7">
        <w:rPr>
          <w:rFonts w:ascii="Cambria" w:hAnsi="Cambria" w:cs="Arial"/>
          <w:snapToGrid w:val="0"/>
          <w:sz w:val="22"/>
          <w:szCs w:val="22"/>
          <w:u w:val="none"/>
        </w:rPr>
        <w:t xml:space="preserve">the current </w:t>
      </w:r>
      <w:r w:rsidR="006674D4">
        <w:rPr>
          <w:rFonts w:ascii="Cambria" w:hAnsi="Cambria" w:cs="Arial"/>
          <w:snapToGrid w:val="0"/>
          <w:sz w:val="22"/>
          <w:szCs w:val="22"/>
          <w:u w:val="none"/>
        </w:rPr>
        <w:t>Chair, “</w:t>
      </w:r>
      <w:r w:rsidR="006674D4" w:rsidRPr="00D95CEE">
        <w:rPr>
          <w:rFonts w:ascii="Cambria" w:hAnsi="Cambria" w:cs="Arial"/>
          <w:i/>
          <w:snapToGrid w:val="0"/>
          <w:sz w:val="22"/>
          <w:szCs w:val="22"/>
          <w:u w:val="none"/>
        </w:rPr>
        <w:t>Captain Patrick Fitzgerald</w:t>
      </w:r>
      <w:r w:rsidR="006674D4">
        <w:rPr>
          <w:rFonts w:ascii="Cambria" w:hAnsi="Cambria" w:cs="Arial"/>
          <w:i/>
          <w:snapToGrid w:val="0"/>
          <w:sz w:val="22"/>
          <w:szCs w:val="22"/>
          <w:u w:val="none"/>
        </w:rPr>
        <w:t>”</w:t>
      </w:r>
      <w:r w:rsidR="00B33E41">
        <w:rPr>
          <w:rFonts w:ascii="Cambria" w:hAnsi="Cambria" w:cs="Arial"/>
          <w:i/>
          <w:snapToGrid w:val="0"/>
          <w:sz w:val="22"/>
          <w:szCs w:val="22"/>
          <w:u w:val="none"/>
        </w:rPr>
        <w:t xml:space="preserve"> </w:t>
      </w:r>
      <w:r w:rsidR="00AD152E">
        <w:rPr>
          <w:rFonts w:ascii="Cambria" w:hAnsi="Cambria" w:cs="Arial"/>
          <w:snapToGrid w:val="0"/>
          <w:sz w:val="22"/>
          <w:szCs w:val="22"/>
          <w:u w:val="none"/>
        </w:rPr>
        <w:t>a</w:t>
      </w:r>
      <w:r w:rsidR="001A1ED5">
        <w:rPr>
          <w:rFonts w:ascii="Cambria" w:hAnsi="Cambria" w:cs="Arial"/>
          <w:snapToGrid w:val="0"/>
          <w:sz w:val="22"/>
          <w:szCs w:val="22"/>
          <w:u w:val="none"/>
        </w:rPr>
        <w:t xml:space="preserve"> draft copy of the </w:t>
      </w:r>
      <w:r w:rsidR="009B56C7">
        <w:rPr>
          <w:rFonts w:ascii="Cambria" w:hAnsi="Cambria" w:cs="Arial"/>
          <w:snapToGrid w:val="0"/>
          <w:sz w:val="22"/>
          <w:szCs w:val="22"/>
          <w:u w:val="none"/>
        </w:rPr>
        <w:t xml:space="preserve">Planning Board meeting </w:t>
      </w:r>
      <w:r w:rsidR="001A1ED5">
        <w:rPr>
          <w:rFonts w:ascii="Cambria" w:hAnsi="Cambria" w:cs="Arial"/>
          <w:snapToGrid w:val="0"/>
          <w:sz w:val="22"/>
          <w:szCs w:val="22"/>
          <w:u w:val="none"/>
        </w:rPr>
        <w:t xml:space="preserve">minutes and </w:t>
      </w:r>
      <w:r w:rsidR="009B56C7">
        <w:rPr>
          <w:rFonts w:ascii="Cambria" w:hAnsi="Cambria" w:cs="Arial"/>
          <w:snapToGrid w:val="0"/>
          <w:sz w:val="22"/>
          <w:szCs w:val="22"/>
          <w:u w:val="none"/>
        </w:rPr>
        <w:t xml:space="preserve">request </w:t>
      </w:r>
      <w:r w:rsidR="000119BE">
        <w:rPr>
          <w:rFonts w:ascii="Cambria" w:hAnsi="Cambria" w:cs="Arial"/>
          <w:snapToGrid w:val="0"/>
          <w:sz w:val="22"/>
          <w:szCs w:val="22"/>
          <w:u w:val="none"/>
        </w:rPr>
        <w:t xml:space="preserve">that the Public Safety Committee </w:t>
      </w:r>
      <w:r w:rsidR="00AD152E">
        <w:rPr>
          <w:rFonts w:ascii="Cambria" w:hAnsi="Cambria" w:cs="Arial"/>
          <w:snapToGrid w:val="0"/>
          <w:sz w:val="22"/>
          <w:szCs w:val="22"/>
          <w:u w:val="none"/>
        </w:rPr>
        <w:t xml:space="preserve">review this </w:t>
      </w:r>
      <w:r w:rsidR="009B56C7">
        <w:rPr>
          <w:rFonts w:ascii="Cambria" w:hAnsi="Cambria" w:cs="Arial"/>
          <w:snapToGrid w:val="0"/>
          <w:sz w:val="22"/>
          <w:szCs w:val="22"/>
          <w:u w:val="none"/>
        </w:rPr>
        <w:t>event</w:t>
      </w:r>
      <w:r w:rsidR="00AD152E">
        <w:rPr>
          <w:rFonts w:ascii="Cambria" w:hAnsi="Cambria" w:cs="Arial"/>
          <w:snapToGrid w:val="0"/>
          <w:sz w:val="22"/>
          <w:szCs w:val="22"/>
          <w:u w:val="none"/>
        </w:rPr>
        <w:t>.</w:t>
      </w:r>
    </w:p>
    <w:p w:rsidR="008E21CE" w:rsidRDefault="00D95CEE" w:rsidP="00770F71">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r>
      <w:r w:rsidR="006674D4">
        <w:rPr>
          <w:rFonts w:ascii="Cambria" w:hAnsi="Cambria" w:cs="Arial"/>
          <w:snapToGrid w:val="0"/>
          <w:sz w:val="22"/>
          <w:szCs w:val="22"/>
          <w:u w:val="none"/>
        </w:rPr>
        <w:t>Mr. Orffeo asked that the motion include the following:  the applicant is to provide “</w:t>
      </w:r>
      <w:r w:rsidR="00ED7EA1">
        <w:rPr>
          <w:rFonts w:ascii="Cambria" w:hAnsi="Cambria" w:cs="Arial"/>
          <w:snapToGrid w:val="0"/>
          <w:sz w:val="22"/>
          <w:szCs w:val="22"/>
          <w:u w:val="none"/>
        </w:rPr>
        <w:t>Part 1 of the “Long SEQR Form</w:t>
      </w:r>
      <w:r w:rsidR="000119BE">
        <w:rPr>
          <w:rFonts w:ascii="Cambria" w:hAnsi="Cambria" w:cs="Arial"/>
          <w:snapToGrid w:val="0"/>
          <w:sz w:val="22"/>
          <w:szCs w:val="22"/>
          <w:u w:val="none"/>
        </w:rPr>
        <w:t>”.</w:t>
      </w:r>
    </w:p>
    <w:p w:rsidR="00D95CEE" w:rsidRDefault="00D95CEE" w:rsidP="007E4D47">
      <w:pPr>
        <w:pStyle w:val="Title"/>
        <w:tabs>
          <w:tab w:val="left" w:pos="270"/>
        </w:tabs>
        <w:ind w:left="270" w:right="-450" w:hanging="450"/>
        <w:jc w:val="both"/>
        <w:rPr>
          <w:rFonts w:ascii="Cambria" w:hAnsi="Cambria" w:cs="Arial"/>
          <w:snapToGrid w:val="0"/>
          <w:sz w:val="22"/>
          <w:szCs w:val="22"/>
          <w:u w:val="none"/>
        </w:rPr>
      </w:pPr>
    </w:p>
    <w:p w:rsidR="00D95CEE" w:rsidRDefault="00D95CEE" w:rsidP="007E4D47">
      <w:pPr>
        <w:pStyle w:val="Title"/>
        <w:tabs>
          <w:tab w:val="left" w:pos="270"/>
        </w:tabs>
        <w:ind w:left="270" w:right="-450" w:hanging="450"/>
        <w:jc w:val="both"/>
        <w:rPr>
          <w:rFonts w:ascii="Cambria" w:hAnsi="Cambria" w:cs="Arial"/>
          <w:snapToGrid w:val="0"/>
          <w:sz w:val="22"/>
          <w:szCs w:val="22"/>
          <w:u w:val="none"/>
        </w:rPr>
      </w:pPr>
      <w:r>
        <w:rPr>
          <w:rFonts w:ascii="Cambria" w:hAnsi="Cambria" w:cs="Arial"/>
          <w:snapToGrid w:val="0"/>
          <w:sz w:val="22"/>
          <w:szCs w:val="22"/>
          <w:u w:val="none"/>
        </w:rPr>
        <w:tab/>
        <w:t xml:space="preserve">Mr. Heppner agreed to </w:t>
      </w:r>
      <w:r w:rsidR="00F91930">
        <w:rPr>
          <w:rFonts w:ascii="Cambria" w:hAnsi="Cambria" w:cs="Arial"/>
          <w:snapToGrid w:val="0"/>
          <w:sz w:val="22"/>
          <w:szCs w:val="22"/>
          <w:u w:val="none"/>
        </w:rPr>
        <w:t xml:space="preserve">the </w:t>
      </w:r>
      <w:r w:rsidR="006674D4">
        <w:rPr>
          <w:rFonts w:ascii="Cambria" w:hAnsi="Cambria" w:cs="Arial"/>
          <w:snapToGrid w:val="0"/>
          <w:sz w:val="22"/>
          <w:szCs w:val="22"/>
          <w:u w:val="none"/>
        </w:rPr>
        <w:t>amend</w:t>
      </w:r>
      <w:r w:rsidR="00F91930">
        <w:rPr>
          <w:rFonts w:ascii="Cambria" w:hAnsi="Cambria" w:cs="Arial"/>
          <w:snapToGrid w:val="0"/>
          <w:sz w:val="22"/>
          <w:szCs w:val="22"/>
          <w:u w:val="none"/>
        </w:rPr>
        <w:t>ed</w:t>
      </w:r>
      <w:r w:rsidR="00566905">
        <w:rPr>
          <w:rFonts w:ascii="Cambria" w:hAnsi="Cambria" w:cs="Arial"/>
          <w:snapToGrid w:val="0"/>
          <w:sz w:val="22"/>
          <w:szCs w:val="22"/>
          <w:u w:val="none"/>
        </w:rPr>
        <w:t xml:space="preserve"> </w:t>
      </w:r>
      <w:r w:rsidR="006674D4">
        <w:rPr>
          <w:rFonts w:ascii="Cambria" w:hAnsi="Cambria" w:cs="Arial"/>
          <w:snapToGrid w:val="0"/>
          <w:sz w:val="22"/>
          <w:szCs w:val="22"/>
          <w:u w:val="none"/>
        </w:rPr>
        <w:t>motion.</w:t>
      </w:r>
    </w:p>
    <w:p w:rsidR="006674D4" w:rsidRDefault="006674D4" w:rsidP="007E4D47">
      <w:pPr>
        <w:pStyle w:val="Title"/>
        <w:tabs>
          <w:tab w:val="left" w:pos="270"/>
        </w:tabs>
        <w:ind w:left="270" w:right="-450" w:hanging="450"/>
        <w:jc w:val="both"/>
        <w:rPr>
          <w:rFonts w:ascii="Cambria" w:hAnsi="Cambria" w:cs="Arial"/>
          <w:snapToGrid w:val="0"/>
          <w:sz w:val="22"/>
          <w:szCs w:val="22"/>
          <w:u w:val="none"/>
        </w:rPr>
      </w:pPr>
    </w:p>
    <w:p w:rsidR="006674D4" w:rsidRPr="0074245D" w:rsidRDefault="006674D4" w:rsidP="006674D4">
      <w:pPr>
        <w:tabs>
          <w:tab w:val="left" w:pos="270"/>
          <w:tab w:val="left" w:pos="360"/>
        </w:tabs>
        <w:suppressAutoHyphens/>
        <w:spacing w:after="0" w:line="240" w:lineRule="auto"/>
        <w:ind w:left="270" w:right="-547"/>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00566905">
        <w:rPr>
          <w:rFonts w:asciiTheme="majorHAnsi" w:hAnsiTheme="majorHAnsi"/>
        </w:rPr>
        <w:t xml:space="preserve">AMMENDED </w:t>
      </w:r>
      <w:r w:rsidRPr="0074245D">
        <w:rPr>
          <w:rFonts w:asciiTheme="majorHAnsi" w:hAnsiTheme="majorHAnsi"/>
          <w:b/>
        </w:rPr>
        <w:t>MOTION</w:t>
      </w:r>
      <w:r w:rsidRPr="0074245D">
        <w:rPr>
          <w:rFonts w:asciiTheme="majorHAnsi" w:hAnsiTheme="majorHAnsi"/>
        </w:rPr>
        <w:t xml:space="preserve"> BEING:</w:t>
      </w:r>
    </w:p>
    <w:p w:rsidR="006674D4" w:rsidRPr="0074245D" w:rsidRDefault="006674D4" w:rsidP="006674D4">
      <w:pPr>
        <w:tabs>
          <w:tab w:val="left" w:pos="270"/>
          <w:tab w:val="left" w:pos="360"/>
        </w:tabs>
        <w:suppressAutoHyphens/>
        <w:spacing w:after="0" w:line="240" w:lineRule="auto"/>
        <w:ind w:left="270" w:right="-547"/>
        <w:jc w:val="both"/>
        <w:rPr>
          <w:rFonts w:asciiTheme="majorHAnsi" w:hAnsiTheme="majorHAnsi"/>
        </w:rPr>
      </w:pPr>
    </w:p>
    <w:p w:rsidR="006674D4" w:rsidRPr="0074245D" w:rsidRDefault="006674D4" w:rsidP="006674D4">
      <w:pPr>
        <w:tabs>
          <w:tab w:val="left" w:pos="180"/>
          <w:tab w:val="left" w:pos="1440"/>
          <w:tab w:val="left" w:pos="2070"/>
          <w:tab w:val="left" w:pos="2430"/>
        </w:tabs>
        <w:spacing w:after="0" w:line="240" w:lineRule="auto"/>
        <w:ind w:left="270" w:right="-54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6674D4" w:rsidRPr="0074245D" w:rsidRDefault="006674D4" w:rsidP="006674D4">
      <w:pPr>
        <w:tabs>
          <w:tab w:val="left" w:pos="180"/>
          <w:tab w:val="left" w:pos="1440"/>
          <w:tab w:val="left" w:pos="2070"/>
          <w:tab w:val="left" w:pos="2430"/>
        </w:tabs>
        <w:spacing w:after="0" w:line="240" w:lineRule="auto"/>
        <w:ind w:left="270" w:right="-54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6674D4" w:rsidRPr="0074245D" w:rsidRDefault="006674D4" w:rsidP="006674D4">
      <w:pPr>
        <w:tabs>
          <w:tab w:val="left" w:pos="180"/>
          <w:tab w:val="left" w:pos="1440"/>
          <w:tab w:val="left" w:pos="2070"/>
          <w:tab w:val="left" w:pos="2430"/>
        </w:tabs>
        <w:spacing w:after="0" w:line="240" w:lineRule="auto"/>
        <w:ind w:left="270" w:right="-54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6674D4" w:rsidRDefault="006674D4" w:rsidP="006674D4">
      <w:pPr>
        <w:tabs>
          <w:tab w:val="left" w:pos="180"/>
          <w:tab w:val="left" w:pos="1440"/>
          <w:tab w:val="left" w:pos="2070"/>
          <w:tab w:val="left" w:pos="2430"/>
        </w:tabs>
        <w:spacing w:after="0" w:line="240" w:lineRule="auto"/>
        <w:ind w:left="270" w:right="-540"/>
        <w:rPr>
          <w:rFonts w:asciiTheme="majorHAnsi" w:hAnsiTheme="majorHAnsi"/>
        </w:rPr>
      </w:pP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6674D4" w:rsidRPr="0074245D" w:rsidRDefault="006674D4" w:rsidP="006674D4">
      <w:pPr>
        <w:tabs>
          <w:tab w:val="left" w:pos="180"/>
          <w:tab w:val="left" w:pos="1440"/>
          <w:tab w:val="left" w:pos="2070"/>
          <w:tab w:val="left" w:pos="2430"/>
        </w:tabs>
        <w:spacing w:after="0" w:line="240" w:lineRule="auto"/>
        <w:ind w:left="270" w:right="-540"/>
        <w:rPr>
          <w:rFonts w:asciiTheme="majorHAnsi" w:hAnsiTheme="majorHAnsi"/>
        </w:rPr>
      </w:pPr>
      <w:r>
        <w:rPr>
          <w:rFonts w:asciiTheme="majorHAnsi" w:hAnsiTheme="majorHAnsi"/>
        </w:rPr>
        <w:t>MOMBREA</w:t>
      </w:r>
      <w:r>
        <w:rPr>
          <w:rFonts w:asciiTheme="majorHAnsi" w:hAnsiTheme="majorHAnsi"/>
        </w:rPr>
        <w:tab/>
      </w:r>
      <w:r>
        <w:rPr>
          <w:rFonts w:asciiTheme="majorHAnsi" w:hAnsiTheme="majorHAnsi"/>
        </w:rPr>
        <w:tab/>
      </w:r>
      <w:r>
        <w:rPr>
          <w:rFonts w:asciiTheme="majorHAnsi" w:hAnsiTheme="majorHAnsi"/>
        </w:rPr>
        <w:tab/>
        <w:t>AYE</w:t>
      </w:r>
    </w:p>
    <w:p w:rsidR="006674D4" w:rsidRPr="0074245D" w:rsidRDefault="006674D4" w:rsidP="006674D4">
      <w:pPr>
        <w:tabs>
          <w:tab w:val="left" w:pos="180"/>
          <w:tab w:val="left" w:pos="1440"/>
          <w:tab w:val="left" w:pos="2070"/>
          <w:tab w:val="left" w:pos="2430"/>
        </w:tabs>
        <w:spacing w:after="0" w:line="240" w:lineRule="auto"/>
        <w:ind w:left="270" w:right="-540"/>
        <w:rPr>
          <w:rFonts w:asciiTheme="majorHAnsi" w:hAnsiTheme="majorHAnsi"/>
        </w:rPr>
      </w:pPr>
      <w:r w:rsidRPr="0074245D">
        <w:rPr>
          <w:rFonts w:asciiTheme="majorHAnsi" w:hAnsiTheme="majorHAnsi"/>
        </w:rPr>
        <w:t>MURRAY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6674D4" w:rsidRDefault="006674D4" w:rsidP="006674D4">
      <w:pPr>
        <w:tabs>
          <w:tab w:val="left" w:pos="-1080"/>
          <w:tab w:val="left" w:pos="-720"/>
          <w:tab w:val="left" w:pos="-630"/>
        </w:tabs>
        <w:suppressAutoHyphens/>
        <w:spacing w:after="0" w:line="240" w:lineRule="auto"/>
        <w:ind w:left="270" w:right="-450"/>
        <w:jc w:val="both"/>
        <w:rPr>
          <w:rFonts w:ascii="Cambria" w:hAnsi="Cambria"/>
        </w:rPr>
      </w:pPr>
    </w:p>
    <w:p w:rsidR="006674D4" w:rsidRDefault="006674D4" w:rsidP="006674D4">
      <w:pPr>
        <w:tabs>
          <w:tab w:val="left" w:pos="-1080"/>
          <w:tab w:val="left" w:pos="-720"/>
          <w:tab w:val="left" w:pos="-630"/>
          <w:tab w:val="left" w:pos="270"/>
        </w:tabs>
        <w:suppressAutoHyphens/>
        <w:spacing w:after="0" w:line="240" w:lineRule="auto"/>
        <w:ind w:left="270" w:right="-450"/>
        <w:jc w:val="both"/>
        <w:rPr>
          <w:rFonts w:ascii="Cambria" w:hAnsi="Cambria" w:cs="Arial"/>
          <w:snapToGrid w:val="0"/>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TO TABLE </w:t>
      </w:r>
      <w:r w:rsidR="00E63E8F">
        <w:rPr>
          <w:rFonts w:ascii="Cambria" w:hAnsi="Cambria"/>
          <w:b/>
        </w:rPr>
        <w:t xml:space="preserve">UNTIL THE INFORMATION REQUESTED IS RECEIVED </w:t>
      </w:r>
      <w:r>
        <w:rPr>
          <w:rFonts w:ascii="Cambria" w:hAnsi="Cambria"/>
        </w:rPr>
        <w:t>IS</w:t>
      </w:r>
      <w:r>
        <w:rPr>
          <w:rFonts w:ascii="Cambria" w:hAnsi="Cambria"/>
          <w:b/>
        </w:rPr>
        <w:t xml:space="preserve"> PASSED</w:t>
      </w:r>
      <w:r>
        <w:rPr>
          <w:rFonts w:ascii="Cambria" w:hAnsi="Cambria"/>
        </w:rPr>
        <w:t>.</w:t>
      </w:r>
    </w:p>
    <w:p w:rsidR="008E21CE" w:rsidRDefault="008E21CE" w:rsidP="007E4D47">
      <w:pPr>
        <w:pStyle w:val="Title"/>
        <w:tabs>
          <w:tab w:val="left" w:pos="270"/>
        </w:tabs>
        <w:ind w:left="270" w:right="-450" w:hanging="450"/>
        <w:jc w:val="both"/>
        <w:rPr>
          <w:rFonts w:ascii="Cambria" w:hAnsi="Cambria" w:cs="Arial"/>
          <w:snapToGrid w:val="0"/>
          <w:sz w:val="22"/>
          <w:szCs w:val="22"/>
          <w:u w:val="none"/>
        </w:rPr>
      </w:pPr>
    </w:p>
    <w:p w:rsidR="00B33E41" w:rsidRDefault="00B33E41" w:rsidP="009B462C">
      <w:pPr>
        <w:pStyle w:val="Title"/>
        <w:tabs>
          <w:tab w:val="left" w:pos="270"/>
        </w:tabs>
        <w:ind w:left="270" w:right="-450" w:hanging="450"/>
        <w:jc w:val="both"/>
        <w:rPr>
          <w:rFonts w:ascii="Cambria" w:hAnsi="Cambria"/>
          <w:b/>
        </w:rPr>
      </w:pPr>
    </w:p>
    <w:p w:rsidR="00B33E41" w:rsidRDefault="00B33E41" w:rsidP="009B462C">
      <w:pPr>
        <w:pStyle w:val="Title"/>
        <w:tabs>
          <w:tab w:val="left" w:pos="270"/>
        </w:tabs>
        <w:ind w:left="270" w:right="-450" w:hanging="450"/>
        <w:jc w:val="both"/>
        <w:rPr>
          <w:rFonts w:ascii="Cambria" w:hAnsi="Cambria"/>
          <w:b/>
        </w:rPr>
      </w:pPr>
    </w:p>
    <w:p w:rsidR="00B33E41" w:rsidRDefault="00B33E41" w:rsidP="00B33E41">
      <w:pPr>
        <w:pStyle w:val="ListParagraph"/>
        <w:tabs>
          <w:tab w:val="left" w:pos="270"/>
        </w:tabs>
        <w:ind w:left="-180" w:right="-450"/>
        <w:jc w:val="both"/>
        <w:rPr>
          <w:rFonts w:ascii="Cambria" w:hAnsi="Cambria"/>
        </w:rPr>
      </w:pPr>
      <w:r>
        <w:rPr>
          <w:rFonts w:ascii="Cambria" w:hAnsi="Cambria"/>
        </w:rPr>
        <w:tab/>
        <w:t>P.B. Meeting #03</w:t>
      </w:r>
      <w:r>
        <w:rPr>
          <w:rFonts w:ascii="Cambria" w:hAnsi="Cambria"/>
        </w:rPr>
        <w:tab/>
        <w:t xml:space="preserve">               Regular Meeting #03               Date:  March 12, 2020                          Page 10</w:t>
      </w:r>
    </w:p>
    <w:p w:rsidR="0088470F" w:rsidRDefault="007E4D47" w:rsidP="009B462C">
      <w:pPr>
        <w:pStyle w:val="Title"/>
        <w:tabs>
          <w:tab w:val="left" w:pos="270"/>
        </w:tabs>
        <w:ind w:left="270" w:right="-450" w:hanging="450"/>
        <w:jc w:val="both"/>
        <w:rPr>
          <w:rFonts w:ascii="Cambria" w:hAnsi="Cambria"/>
          <w:b/>
        </w:rPr>
      </w:pPr>
      <w:r w:rsidRPr="007E4D47">
        <w:rPr>
          <w:rFonts w:ascii="Cambria" w:hAnsi="Cambria"/>
          <w:b/>
        </w:rPr>
        <w:t>NEW BUSINESS:</w:t>
      </w:r>
    </w:p>
    <w:p w:rsidR="009B462C" w:rsidRDefault="009B462C" w:rsidP="009B462C">
      <w:pPr>
        <w:pStyle w:val="Title"/>
        <w:tabs>
          <w:tab w:val="left" w:pos="270"/>
        </w:tabs>
        <w:ind w:left="270" w:right="-450" w:hanging="450"/>
        <w:jc w:val="both"/>
        <w:rPr>
          <w:rFonts w:ascii="Cambria" w:hAnsi="Cambria"/>
        </w:rPr>
      </w:pPr>
    </w:p>
    <w:p w:rsidR="00907E89" w:rsidRDefault="007E4D47" w:rsidP="00B33E41">
      <w:pPr>
        <w:pStyle w:val="ListBullet"/>
        <w:numPr>
          <w:ilvl w:val="0"/>
          <w:numId w:val="0"/>
        </w:numPr>
        <w:tabs>
          <w:tab w:val="left" w:pos="270"/>
          <w:tab w:val="left" w:pos="810"/>
          <w:tab w:val="left" w:pos="900"/>
        </w:tabs>
        <w:ind w:left="270" w:right="-450" w:hanging="450"/>
        <w:jc w:val="both"/>
        <w:rPr>
          <w:rFonts w:ascii="Cambria" w:hAnsi="Cambria"/>
        </w:rPr>
      </w:pPr>
      <w:r w:rsidRPr="007E4D47">
        <w:rPr>
          <w:rFonts w:ascii="Cambria" w:hAnsi="Cambria"/>
          <w:snapToGrid w:val="0"/>
        </w:rPr>
        <w:t xml:space="preserve">1.  </w:t>
      </w:r>
      <w:r w:rsidRPr="007E4D47">
        <w:rPr>
          <w:rFonts w:ascii="Cambria" w:hAnsi="Cambria"/>
          <w:snapToGrid w:val="0"/>
        </w:rPr>
        <w:tab/>
      </w:r>
      <w:r w:rsidRPr="007E4D47">
        <w:rPr>
          <w:rFonts w:ascii="Cambria" w:hAnsi="Cambria"/>
          <w:snapToGrid w:val="0"/>
          <w:u w:val="single"/>
        </w:rPr>
        <w:t>P.B. File #04-2020,  Marathon Roofing, 3310 N. Benzing Road, located on the west side of N. Benzing Road, south of Lake Avenue, Zoned I-1</w:t>
      </w:r>
      <w:r w:rsidRPr="007E4D47">
        <w:rPr>
          <w:rFonts w:ascii="Cambria" w:hAnsi="Cambria"/>
          <w:snapToGrid w:val="0"/>
        </w:rPr>
        <w:t>. (SBL#152.13-3-25) 3310 Benzing Road, LLC is requesting a Building Permit and Site Plan approval to construct a 10,300-sq.ft, single story, metal Warehouse Building addition at the rear of the property.  Town Board referred to Planning Board on 2/05/2020.</w:t>
      </w:r>
    </w:p>
    <w:p w:rsidR="00907E89" w:rsidRDefault="00907E89" w:rsidP="00770F71">
      <w:pPr>
        <w:pStyle w:val="ListParagraph"/>
        <w:tabs>
          <w:tab w:val="left" w:pos="270"/>
        </w:tabs>
        <w:spacing w:line="240" w:lineRule="auto"/>
        <w:ind w:left="-180" w:right="-450"/>
        <w:jc w:val="both"/>
        <w:rPr>
          <w:rFonts w:ascii="Cambria" w:hAnsi="Cambria"/>
        </w:rPr>
      </w:pPr>
      <w:r>
        <w:rPr>
          <w:rFonts w:ascii="Cambria" w:hAnsi="Cambria"/>
        </w:rPr>
        <w:tab/>
      </w:r>
      <w:r w:rsidRPr="00C14787">
        <w:rPr>
          <w:rFonts w:ascii="Cambria" w:hAnsi="Cambria"/>
          <w:u w:val="single"/>
        </w:rPr>
        <w:t>APPEARANCE</w:t>
      </w:r>
      <w:r>
        <w:rPr>
          <w:rFonts w:ascii="Cambria" w:hAnsi="Cambria"/>
        </w:rPr>
        <w:t xml:space="preserve">:  </w:t>
      </w:r>
      <w:r w:rsidR="004B2804">
        <w:rPr>
          <w:rFonts w:ascii="Cambria" w:hAnsi="Cambria"/>
        </w:rPr>
        <w:t xml:space="preserve">Mr. </w:t>
      </w:r>
      <w:r>
        <w:rPr>
          <w:rFonts w:ascii="Cambria" w:hAnsi="Cambria"/>
        </w:rPr>
        <w:t>Chris Streng</w:t>
      </w:r>
      <w:r w:rsidR="0083428E">
        <w:rPr>
          <w:rFonts w:ascii="Cambria" w:hAnsi="Cambria"/>
        </w:rPr>
        <w:t xml:space="preserve">, </w:t>
      </w:r>
      <w:r w:rsidR="004B2804">
        <w:rPr>
          <w:rFonts w:ascii="Cambria" w:hAnsi="Cambria"/>
        </w:rPr>
        <w:t>Kulbach’s Construction</w:t>
      </w:r>
    </w:p>
    <w:p w:rsidR="00C14787" w:rsidRDefault="009D7749" w:rsidP="00770F71">
      <w:pPr>
        <w:pStyle w:val="ListParagraph"/>
        <w:tabs>
          <w:tab w:val="left" w:pos="270"/>
        </w:tabs>
        <w:spacing w:line="240" w:lineRule="auto"/>
        <w:ind w:left="-180" w:right="-450"/>
        <w:jc w:val="both"/>
        <w:rPr>
          <w:rFonts w:asciiTheme="majorHAnsi" w:hAnsiTheme="majorHAnsi"/>
          <w:snapToGrid w:val="0"/>
        </w:rPr>
      </w:pPr>
      <w:r>
        <w:rPr>
          <w:rFonts w:asciiTheme="majorHAnsi" w:hAnsiTheme="majorHAnsi"/>
          <w:snapToGrid w:val="0"/>
        </w:rPr>
        <w:t xml:space="preserve">          </w:t>
      </w:r>
      <w:r w:rsidR="00B33E41">
        <w:rPr>
          <w:rFonts w:asciiTheme="majorHAnsi" w:hAnsiTheme="majorHAnsi"/>
          <w:snapToGrid w:val="0"/>
        </w:rPr>
        <w:tab/>
      </w:r>
      <w:r w:rsidR="00B33E41">
        <w:rPr>
          <w:rFonts w:asciiTheme="majorHAnsi" w:hAnsiTheme="majorHAnsi"/>
          <w:snapToGrid w:val="0"/>
        </w:rPr>
        <w:tab/>
        <w:t xml:space="preserve">      </w:t>
      </w:r>
      <w:r w:rsidR="0083428E" w:rsidRPr="0074245D">
        <w:rPr>
          <w:rFonts w:asciiTheme="majorHAnsi" w:hAnsiTheme="majorHAnsi"/>
          <w:snapToGrid w:val="0"/>
        </w:rPr>
        <w:t xml:space="preserve">Mr. </w:t>
      </w:r>
      <w:r w:rsidR="004B2804">
        <w:rPr>
          <w:rFonts w:asciiTheme="majorHAnsi" w:hAnsiTheme="majorHAnsi"/>
          <w:snapToGrid w:val="0"/>
        </w:rPr>
        <w:t>Tod Cislo, Marathon Wood Products</w:t>
      </w:r>
    </w:p>
    <w:p w:rsidR="0083428E" w:rsidRDefault="0083428E" w:rsidP="00770F71">
      <w:pPr>
        <w:pStyle w:val="ListParagraph"/>
        <w:tabs>
          <w:tab w:val="left" w:pos="270"/>
        </w:tabs>
        <w:spacing w:line="240" w:lineRule="auto"/>
        <w:ind w:left="-180" w:right="-450"/>
        <w:jc w:val="both"/>
        <w:rPr>
          <w:rFonts w:ascii="Cambria" w:hAnsi="Cambria"/>
        </w:rPr>
      </w:pPr>
    </w:p>
    <w:p w:rsidR="00D50823" w:rsidRDefault="00907E89" w:rsidP="00770F71">
      <w:pPr>
        <w:pStyle w:val="ListParagraph"/>
        <w:tabs>
          <w:tab w:val="left" w:pos="270"/>
        </w:tabs>
        <w:spacing w:line="240" w:lineRule="auto"/>
        <w:ind w:left="270" w:right="-450"/>
        <w:jc w:val="both"/>
        <w:rPr>
          <w:rFonts w:ascii="Cambria" w:hAnsi="Cambria"/>
        </w:rPr>
      </w:pPr>
      <w:r>
        <w:rPr>
          <w:rFonts w:ascii="Cambria" w:hAnsi="Cambria"/>
        </w:rPr>
        <w:t>Chairman Fabinsky asked B</w:t>
      </w:r>
      <w:r w:rsidR="00D50823">
        <w:rPr>
          <w:rFonts w:ascii="Cambria" w:hAnsi="Cambria"/>
        </w:rPr>
        <w:t>uilding Inspector Ste</w:t>
      </w:r>
      <w:r w:rsidR="00985C59">
        <w:rPr>
          <w:rFonts w:ascii="Cambria" w:hAnsi="Cambria"/>
        </w:rPr>
        <w:t>phe</w:t>
      </w:r>
      <w:r w:rsidR="00D50823">
        <w:rPr>
          <w:rFonts w:ascii="Cambria" w:hAnsi="Cambria"/>
        </w:rPr>
        <w:t>n Brem</w:t>
      </w:r>
      <w:r>
        <w:rPr>
          <w:rFonts w:ascii="Cambria" w:hAnsi="Cambria"/>
        </w:rPr>
        <w:t>er</w:t>
      </w:r>
      <w:r w:rsidR="00D50823">
        <w:rPr>
          <w:rFonts w:ascii="Cambria" w:hAnsi="Cambria"/>
        </w:rPr>
        <w:t xml:space="preserve"> to briefly bring the Board up-to-speed with the history of this site.  </w:t>
      </w:r>
    </w:p>
    <w:p w:rsidR="00D50823" w:rsidRDefault="00D50823" w:rsidP="00770F71">
      <w:pPr>
        <w:pStyle w:val="ListParagraph"/>
        <w:tabs>
          <w:tab w:val="left" w:pos="270"/>
        </w:tabs>
        <w:spacing w:line="240" w:lineRule="auto"/>
        <w:ind w:left="270" w:right="-450"/>
        <w:jc w:val="both"/>
        <w:rPr>
          <w:rFonts w:ascii="Cambria" w:hAnsi="Cambria"/>
        </w:rPr>
      </w:pPr>
    </w:p>
    <w:p w:rsidR="00D50823" w:rsidRDefault="00D50823" w:rsidP="00770F71">
      <w:pPr>
        <w:pStyle w:val="ListParagraph"/>
        <w:tabs>
          <w:tab w:val="left" w:pos="270"/>
        </w:tabs>
        <w:spacing w:line="240" w:lineRule="auto"/>
        <w:ind w:left="270" w:right="-450"/>
        <w:jc w:val="both"/>
        <w:rPr>
          <w:rFonts w:ascii="Cambria" w:hAnsi="Cambria"/>
        </w:rPr>
      </w:pPr>
      <w:r>
        <w:rPr>
          <w:rFonts w:ascii="Cambria" w:hAnsi="Cambria"/>
        </w:rPr>
        <w:t xml:space="preserve">Mr. Bremer stated that in 1996 the Planning Board approved a request to expand the parking lot at this site. </w:t>
      </w:r>
      <w:r w:rsidR="004F11DC">
        <w:rPr>
          <w:rFonts w:ascii="Cambria" w:hAnsi="Cambria"/>
        </w:rPr>
        <w:t xml:space="preserve"> This has not taken place, and they are now appearing before the Board requesting to construct a warehouse addition. The project will not have an adverse impact with </w:t>
      </w:r>
      <w:r w:rsidR="009D7749">
        <w:rPr>
          <w:rFonts w:ascii="Cambria" w:hAnsi="Cambria"/>
        </w:rPr>
        <w:t xml:space="preserve">runoff </w:t>
      </w:r>
      <w:r w:rsidR="004F11DC">
        <w:rPr>
          <w:rFonts w:ascii="Cambria" w:hAnsi="Cambria"/>
        </w:rPr>
        <w:t>water or anything more to the site as they are not increasing the impervious surface</w:t>
      </w:r>
      <w:r w:rsidR="00DE3DDA">
        <w:rPr>
          <w:rFonts w:ascii="Cambria" w:hAnsi="Cambria"/>
        </w:rPr>
        <w:t xml:space="preserve"> of the site</w:t>
      </w:r>
      <w:r w:rsidR="004F11DC">
        <w:rPr>
          <w:rFonts w:ascii="Cambria" w:hAnsi="Cambria"/>
        </w:rPr>
        <w:t xml:space="preserve">.  </w:t>
      </w:r>
      <w:r w:rsidR="005B3A3F">
        <w:rPr>
          <w:rFonts w:ascii="Cambria" w:hAnsi="Cambria"/>
        </w:rPr>
        <w:t xml:space="preserve">He </w:t>
      </w:r>
      <w:r w:rsidR="00985C59">
        <w:rPr>
          <w:rFonts w:ascii="Cambria" w:hAnsi="Cambria"/>
        </w:rPr>
        <w:t xml:space="preserve">concluded </w:t>
      </w:r>
      <w:r w:rsidR="005B3A3F">
        <w:rPr>
          <w:rFonts w:ascii="Cambria" w:hAnsi="Cambria"/>
        </w:rPr>
        <w:t>that he had no issues with this project.</w:t>
      </w:r>
    </w:p>
    <w:p w:rsidR="005B3A3F" w:rsidRDefault="005B3A3F" w:rsidP="00770F71">
      <w:pPr>
        <w:pStyle w:val="ListParagraph"/>
        <w:tabs>
          <w:tab w:val="left" w:pos="270"/>
        </w:tabs>
        <w:spacing w:line="240" w:lineRule="auto"/>
        <w:ind w:left="270" w:right="-450"/>
        <w:jc w:val="both"/>
        <w:rPr>
          <w:rFonts w:ascii="Cambria" w:hAnsi="Cambria"/>
        </w:rPr>
      </w:pPr>
    </w:p>
    <w:p w:rsidR="00764EE9" w:rsidRDefault="00EB1641" w:rsidP="00764EE9">
      <w:pPr>
        <w:pStyle w:val="ListParagraph"/>
        <w:tabs>
          <w:tab w:val="left" w:pos="270"/>
        </w:tabs>
        <w:spacing w:line="240" w:lineRule="auto"/>
        <w:ind w:left="270" w:right="-450"/>
        <w:jc w:val="both"/>
        <w:rPr>
          <w:rFonts w:ascii="Cambria" w:hAnsi="Cambria"/>
        </w:rPr>
      </w:pPr>
      <w:r>
        <w:rPr>
          <w:rFonts w:ascii="Cambria" w:hAnsi="Cambria"/>
        </w:rPr>
        <w:t xml:space="preserve">The Chair confirmed </w:t>
      </w:r>
      <w:r w:rsidR="00DE3DDA">
        <w:rPr>
          <w:rFonts w:ascii="Cambria" w:hAnsi="Cambria"/>
        </w:rPr>
        <w:t xml:space="preserve">with Mr. Bremer </w:t>
      </w:r>
      <w:r>
        <w:rPr>
          <w:rFonts w:ascii="Cambria" w:hAnsi="Cambria"/>
        </w:rPr>
        <w:t xml:space="preserve">that </w:t>
      </w:r>
      <w:r w:rsidR="00764EE9">
        <w:rPr>
          <w:rFonts w:ascii="Cambria" w:hAnsi="Cambria"/>
        </w:rPr>
        <w:t xml:space="preserve">this business is not visible from the street, and that the </w:t>
      </w:r>
      <w:r>
        <w:rPr>
          <w:rFonts w:ascii="Cambria" w:hAnsi="Cambria"/>
        </w:rPr>
        <w:t xml:space="preserve">character of the neighborhood would not be </w:t>
      </w:r>
      <w:r w:rsidR="001A5F8C">
        <w:rPr>
          <w:rFonts w:ascii="Cambria" w:hAnsi="Cambria"/>
        </w:rPr>
        <w:t>changed</w:t>
      </w:r>
      <w:r w:rsidR="009D7749">
        <w:rPr>
          <w:rFonts w:ascii="Cambria" w:hAnsi="Cambria"/>
        </w:rPr>
        <w:t xml:space="preserve"> </w:t>
      </w:r>
      <w:r w:rsidR="009A3183">
        <w:rPr>
          <w:rFonts w:ascii="Cambria" w:hAnsi="Cambria"/>
        </w:rPr>
        <w:t>in this I-1 Zone.</w:t>
      </w:r>
    </w:p>
    <w:p w:rsidR="00EB1641" w:rsidRDefault="00EB1641" w:rsidP="00764EE9">
      <w:pPr>
        <w:pStyle w:val="ListParagraph"/>
        <w:tabs>
          <w:tab w:val="left" w:pos="270"/>
        </w:tabs>
        <w:spacing w:line="240" w:lineRule="auto"/>
        <w:ind w:left="270" w:right="-450"/>
        <w:jc w:val="both"/>
        <w:rPr>
          <w:rFonts w:ascii="Cambria" w:hAnsi="Cambria"/>
        </w:rPr>
      </w:pPr>
    </w:p>
    <w:p w:rsidR="007738E0" w:rsidRDefault="001A5F8C" w:rsidP="00770F71">
      <w:pPr>
        <w:pStyle w:val="ListParagraph"/>
        <w:tabs>
          <w:tab w:val="left" w:pos="270"/>
        </w:tabs>
        <w:spacing w:line="240" w:lineRule="auto"/>
        <w:ind w:left="270" w:right="-450"/>
        <w:jc w:val="both"/>
        <w:rPr>
          <w:rFonts w:ascii="Cambria" w:hAnsi="Cambria"/>
        </w:rPr>
      </w:pPr>
      <w:r>
        <w:rPr>
          <w:rFonts w:ascii="Cambria" w:hAnsi="Cambria"/>
        </w:rPr>
        <w:t>Mr.</w:t>
      </w:r>
      <w:r w:rsidR="00B83D0B">
        <w:rPr>
          <w:rFonts w:ascii="Cambria" w:hAnsi="Cambria"/>
        </w:rPr>
        <w:t xml:space="preserve"> Cislo</w:t>
      </w:r>
      <w:r>
        <w:rPr>
          <w:rFonts w:ascii="Cambria" w:hAnsi="Cambria"/>
        </w:rPr>
        <w:t xml:space="preserve"> presented a brief summary </w:t>
      </w:r>
      <w:r w:rsidR="00764EE9">
        <w:rPr>
          <w:rFonts w:ascii="Cambria" w:hAnsi="Cambria"/>
        </w:rPr>
        <w:t xml:space="preserve">of the proposed project, </w:t>
      </w:r>
      <w:r>
        <w:rPr>
          <w:rFonts w:ascii="Cambria" w:hAnsi="Cambria"/>
        </w:rPr>
        <w:t>explaining th</w:t>
      </w:r>
      <w:r w:rsidR="00DE3DDA">
        <w:rPr>
          <w:rFonts w:ascii="Cambria" w:hAnsi="Cambria"/>
        </w:rPr>
        <w:t xml:space="preserve">at the </w:t>
      </w:r>
      <w:r>
        <w:rPr>
          <w:rFonts w:ascii="Cambria" w:hAnsi="Cambria"/>
        </w:rPr>
        <w:t>addition</w:t>
      </w:r>
      <w:r w:rsidR="00DE3DDA">
        <w:rPr>
          <w:rFonts w:ascii="Cambria" w:hAnsi="Cambria"/>
        </w:rPr>
        <w:t xml:space="preserve"> will be a pre-engineered metal building that will be placed behind the existing building</w:t>
      </w:r>
      <w:r w:rsidR="009D7749">
        <w:rPr>
          <w:rFonts w:ascii="Cambria" w:hAnsi="Cambria"/>
        </w:rPr>
        <w:t xml:space="preserve">. </w:t>
      </w:r>
      <w:r w:rsidR="00DE3DDA">
        <w:rPr>
          <w:rFonts w:ascii="Cambria" w:hAnsi="Cambria"/>
        </w:rPr>
        <w:t xml:space="preserve">.A corridor will attach the two buildings. </w:t>
      </w:r>
      <w:r w:rsidR="006673CA">
        <w:rPr>
          <w:rFonts w:ascii="Cambria" w:hAnsi="Cambria"/>
        </w:rPr>
        <w:t xml:space="preserve"> </w:t>
      </w:r>
      <w:r>
        <w:rPr>
          <w:rFonts w:ascii="Cambria" w:hAnsi="Cambria"/>
        </w:rPr>
        <w:t xml:space="preserve">He also indicated </w:t>
      </w:r>
      <w:r w:rsidR="00571699">
        <w:rPr>
          <w:rFonts w:ascii="Cambria" w:hAnsi="Cambria"/>
        </w:rPr>
        <w:t xml:space="preserve">on the Site Plan </w:t>
      </w:r>
      <w:r>
        <w:rPr>
          <w:rFonts w:ascii="Cambria" w:hAnsi="Cambria"/>
        </w:rPr>
        <w:t xml:space="preserve">where snow storage would be kept on the property.  </w:t>
      </w:r>
    </w:p>
    <w:p w:rsidR="001A5F8C" w:rsidRDefault="001A5F8C" w:rsidP="00770F71">
      <w:pPr>
        <w:pStyle w:val="ListParagraph"/>
        <w:tabs>
          <w:tab w:val="left" w:pos="270"/>
        </w:tabs>
        <w:spacing w:line="240" w:lineRule="auto"/>
        <w:ind w:left="270" w:right="-450"/>
        <w:jc w:val="both"/>
        <w:rPr>
          <w:rFonts w:ascii="Cambria" w:hAnsi="Cambria"/>
        </w:rPr>
      </w:pPr>
    </w:p>
    <w:p w:rsidR="001A5F8C" w:rsidRDefault="001A5F8C" w:rsidP="00770F71">
      <w:pPr>
        <w:pStyle w:val="ListParagraph"/>
        <w:tabs>
          <w:tab w:val="left" w:pos="270"/>
        </w:tabs>
        <w:spacing w:line="240" w:lineRule="auto"/>
        <w:ind w:left="270" w:right="-450"/>
        <w:jc w:val="both"/>
        <w:rPr>
          <w:rFonts w:ascii="Cambria" w:hAnsi="Cambria"/>
        </w:rPr>
      </w:pPr>
      <w:r>
        <w:rPr>
          <w:rFonts w:ascii="Cambria" w:hAnsi="Cambria"/>
        </w:rPr>
        <w:t xml:space="preserve">Mr. Baich discussed </w:t>
      </w:r>
      <w:r w:rsidR="00770F71">
        <w:rPr>
          <w:rFonts w:ascii="Cambria" w:hAnsi="Cambria"/>
        </w:rPr>
        <w:t xml:space="preserve">with Mr. Streng </w:t>
      </w:r>
      <w:r>
        <w:rPr>
          <w:rFonts w:ascii="Cambria" w:hAnsi="Cambria"/>
        </w:rPr>
        <w:t xml:space="preserve">why the project was held back </w:t>
      </w:r>
      <w:r w:rsidR="00770F71">
        <w:rPr>
          <w:rFonts w:ascii="Cambria" w:hAnsi="Cambria"/>
        </w:rPr>
        <w:t>for so long</w:t>
      </w:r>
      <w:r w:rsidR="00EC67F5">
        <w:rPr>
          <w:rFonts w:ascii="Cambria" w:hAnsi="Cambria"/>
        </w:rPr>
        <w:t xml:space="preserve">. </w:t>
      </w:r>
      <w:r w:rsidR="006673CA">
        <w:rPr>
          <w:rFonts w:ascii="Cambria" w:hAnsi="Cambria"/>
        </w:rPr>
        <w:t xml:space="preserve"> </w:t>
      </w:r>
      <w:r w:rsidR="00EC67F5">
        <w:rPr>
          <w:rFonts w:ascii="Cambria" w:hAnsi="Cambria"/>
        </w:rPr>
        <w:t>Mr. Streng</w:t>
      </w:r>
      <w:r>
        <w:rPr>
          <w:rFonts w:ascii="Cambria" w:hAnsi="Cambria"/>
        </w:rPr>
        <w:t xml:space="preserve"> explained that various business issues</w:t>
      </w:r>
      <w:r w:rsidR="009D7749">
        <w:rPr>
          <w:rFonts w:ascii="Cambria" w:hAnsi="Cambria"/>
        </w:rPr>
        <w:t xml:space="preserve"> </w:t>
      </w:r>
      <w:r w:rsidR="00B83D0B">
        <w:rPr>
          <w:rFonts w:ascii="Cambria" w:hAnsi="Cambria"/>
        </w:rPr>
        <w:t>needed to be r</w:t>
      </w:r>
      <w:r w:rsidR="00535399">
        <w:rPr>
          <w:rFonts w:ascii="Cambria" w:hAnsi="Cambria"/>
        </w:rPr>
        <w:t>esolved</w:t>
      </w:r>
      <w:r w:rsidR="006673CA">
        <w:rPr>
          <w:rFonts w:ascii="Cambria" w:hAnsi="Cambria"/>
        </w:rPr>
        <w:t xml:space="preserve">.  </w:t>
      </w:r>
      <w:r w:rsidR="00EC67F5">
        <w:rPr>
          <w:rFonts w:ascii="Cambria" w:hAnsi="Cambria"/>
        </w:rPr>
        <w:t>He</w:t>
      </w:r>
      <w:r w:rsidR="009D7749">
        <w:rPr>
          <w:rFonts w:ascii="Cambria" w:hAnsi="Cambria"/>
        </w:rPr>
        <w:t xml:space="preserve"> </w:t>
      </w:r>
      <w:r w:rsidR="00006782">
        <w:rPr>
          <w:rFonts w:ascii="Cambria" w:hAnsi="Cambria"/>
        </w:rPr>
        <w:t xml:space="preserve">owned </w:t>
      </w:r>
      <w:r w:rsidR="00EC67F5">
        <w:rPr>
          <w:rFonts w:ascii="Cambria" w:hAnsi="Cambria"/>
        </w:rPr>
        <w:t>a business</w:t>
      </w:r>
      <w:r w:rsidR="00006782">
        <w:rPr>
          <w:rFonts w:ascii="Cambria" w:hAnsi="Cambria"/>
        </w:rPr>
        <w:t xml:space="preserve"> in</w:t>
      </w:r>
      <w:r w:rsidR="009D7749">
        <w:rPr>
          <w:rFonts w:ascii="Cambria" w:hAnsi="Cambria"/>
        </w:rPr>
        <w:t xml:space="preserve"> </w:t>
      </w:r>
      <w:r w:rsidR="00EC67F5">
        <w:rPr>
          <w:rFonts w:ascii="Cambria" w:hAnsi="Cambria"/>
        </w:rPr>
        <w:t xml:space="preserve">Cheektowaga, </w:t>
      </w:r>
      <w:r w:rsidR="00535399">
        <w:rPr>
          <w:rFonts w:ascii="Cambria" w:hAnsi="Cambria"/>
        </w:rPr>
        <w:t xml:space="preserve">New York, when he </w:t>
      </w:r>
      <w:r w:rsidR="00EC67F5">
        <w:rPr>
          <w:rFonts w:ascii="Cambria" w:hAnsi="Cambria"/>
        </w:rPr>
        <w:t>purchased th</w:t>
      </w:r>
      <w:r w:rsidR="00535399">
        <w:rPr>
          <w:rFonts w:ascii="Cambria" w:hAnsi="Cambria"/>
        </w:rPr>
        <w:t>is</w:t>
      </w:r>
      <w:r w:rsidR="00EC67F5">
        <w:rPr>
          <w:rFonts w:ascii="Cambria" w:hAnsi="Cambria"/>
        </w:rPr>
        <w:t xml:space="preserve"> Orchard Park</w:t>
      </w:r>
      <w:r w:rsidR="009D7749">
        <w:rPr>
          <w:rFonts w:ascii="Cambria" w:hAnsi="Cambria"/>
        </w:rPr>
        <w:t xml:space="preserve"> </w:t>
      </w:r>
      <w:r w:rsidR="00006782">
        <w:rPr>
          <w:rFonts w:ascii="Cambria" w:hAnsi="Cambria"/>
        </w:rPr>
        <w:t>business</w:t>
      </w:r>
      <w:r w:rsidR="00B15E6A">
        <w:rPr>
          <w:rFonts w:ascii="Cambria" w:hAnsi="Cambria"/>
        </w:rPr>
        <w:t>, at that time known as “Niagara Sheet Metal”.</w:t>
      </w:r>
      <w:r w:rsidR="00535399">
        <w:rPr>
          <w:rFonts w:ascii="Cambria" w:hAnsi="Cambria"/>
        </w:rPr>
        <w:t xml:space="preserve"> He relocated his business here</w:t>
      </w:r>
      <w:r w:rsidR="00B83D0B">
        <w:rPr>
          <w:rFonts w:ascii="Cambria" w:hAnsi="Cambria"/>
        </w:rPr>
        <w:t xml:space="preserve"> and currently has 16-employees. T</w:t>
      </w:r>
      <w:r w:rsidR="00770F71">
        <w:rPr>
          <w:rFonts w:ascii="Cambria" w:hAnsi="Cambria"/>
        </w:rPr>
        <w:t>he</w:t>
      </w:r>
      <w:r w:rsidR="00451F8C">
        <w:rPr>
          <w:rFonts w:ascii="Cambria" w:hAnsi="Cambria"/>
        </w:rPr>
        <w:t xml:space="preserve">y are </w:t>
      </w:r>
      <w:r w:rsidR="00770F71">
        <w:rPr>
          <w:rFonts w:ascii="Cambria" w:hAnsi="Cambria"/>
        </w:rPr>
        <w:t>successful</w:t>
      </w:r>
      <w:r w:rsidR="009A3183">
        <w:rPr>
          <w:rFonts w:ascii="Cambria" w:hAnsi="Cambria"/>
        </w:rPr>
        <w:t xml:space="preserve">, and </w:t>
      </w:r>
      <w:r w:rsidR="00B83D0B">
        <w:rPr>
          <w:rFonts w:ascii="Cambria" w:hAnsi="Cambria"/>
        </w:rPr>
        <w:t xml:space="preserve">are currently working with the ECID. </w:t>
      </w:r>
      <w:r>
        <w:rPr>
          <w:rFonts w:ascii="Cambria" w:hAnsi="Cambria"/>
        </w:rPr>
        <w:t xml:space="preserve">He </w:t>
      </w:r>
      <w:r w:rsidR="00EC67F5">
        <w:rPr>
          <w:rFonts w:ascii="Cambria" w:hAnsi="Cambria"/>
        </w:rPr>
        <w:t>t</w:t>
      </w:r>
      <w:r>
        <w:rPr>
          <w:rFonts w:ascii="Cambria" w:hAnsi="Cambria"/>
        </w:rPr>
        <w:t xml:space="preserve">akes great pride in </w:t>
      </w:r>
      <w:r w:rsidR="00DB3923">
        <w:rPr>
          <w:rFonts w:ascii="Cambria" w:hAnsi="Cambria"/>
        </w:rPr>
        <w:t xml:space="preserve">his “park-like” </w:t>
      </w:r>
      <w:r>
        <w:rPr>
          <w:rFonts w:ascii="Cambria" w:hAnsi="Cambria"/>
        </w:rPr>
        <w:t>property. Mr. Baich concluded that Cheektowaga’s loss is Orchard Park’s gain.</w:t>
      </w:r>
    </w:p>
    <w:p w:rsidR="001A5F8C" w:rsidRDefault="001A5F8C" w:rsidP="00770F71">
      <w:pPr>
        <w:pStyle w:val="ListParagraph"/>
        <w:tabs>
          <w:tab w:val="left" w:pos="270"/>
        </w:tabs>
        <w:spacing w:line="240" w:lineRule="auto"/>
        <w:ind w:left="270" w:right="-450"/>
        <w:jc w:val="both"/>
        <w:rPr>
          <w:rFonts w:ascii="Cambria" w:hAnsi="Cambria"/>
        </w:rPr>
      </w:pPr>
    </w:p>
    <w:p w:rsidR="00451F8C" w:rsidRDefault="00451F8C" w:rsidP="00770F71">
      <w:pPr>
        <w:pStyle w:val="ListParagraph"/>
        <w:tabs>
          <w:tab w:val="left" w:pos="270"/>
        </w:tabs>
        <w:spacing w:line="240" w:lineRule="auto"/>
        <w:ind w:left="270" w:right="-450"/>
        <w:jc w:val="both"/>
        <w:rPr>
          <w:rFonts w:ascii="Cambria" w:hAnsi="Cambria"/>
        </w:rPr>
      </w:pPr>
      <w:r>
        <w:rPr>
          <w:rFonts w:ascii="Cambria" w:hAnsi="Cambria"/>
        </w:rPr>
        <w:t>Mr. Liberti discuss the height of the building</w:t>
      </w:r>
      <w:r w:rsidR="006673CA">
        <w:rPr>
          <w:rFonts w:ascii="Cambria" w:hAnsi="Cambria"/>
        </w:rPr>
        <w:t>,</w:t>
      </w:r>
      <w:r>
        <w:rPr>
          <w:rFonts w:ascii="Cambria" w:hAnsi="Cambria"/>
        </w:rPr>
        <w:t xml:space="preserve"> and </w:t>
      </w:r>
      <w:r w:rsidR="009543E4">
        <w:rPr>
          <w:rFonts w:ascii="Cambria" w:hAnsi="Cambria"/>
        </w:rPr>
        <w:t xml:space="preserve">the </w:t>
      </w:r>
      <w:r w:rsidR="007738E0">
        <w:rPr>
          <w:rFonts w:ascii="Cambria" w:hAnsi="Cambria"/>
        </w:rPr>
        <w:t>lighting</w:t>
      </w:r>
      <w:r>
        <w:rPr>
          <w:rFonts w:ascii="Cambria" w:hAnsi="Cambria"/>
        </w:rPr>
        <w:t xml:space="preserve"> with Mr. </w:t>
      </w:r>
      <w:r w:rsidR="009F59DC">
        <w:rPr>
          <w:rFonts w:ascii="Cambria" w:hAnsi="Cambria"/>
        </w:rPr>
        <w:t>Cislo</w:t>
      </w:r>
      <w:r>
        <w:rPr>
          <w:rFonts w:ascii="Cambria" w:hAnsi="Cambria"/>
        </w:rPr>
        <w:t xml:space="preserve">.  Mr. </w:t>
      </w:r>
      <w:r w:rsidR="009F59DC">
        <w:rPr>
          <w:rFonts w:ascii="Cambria" w:hAnsi="Cambria"/>
        </w:rPr>
        <w:t xml:space="preserve">Cislo </w:t>
      </w:r>
      <w:r>
        <w:rPr>
          <w:rFonts w:ascii="Cambria" w:hAnsi="Cambria"/>
        </w:rPr>
        <w:t xml:space="preserve">stated that the new building will be 6-ft. higher and </w:t>
      </w:r>
      <w:r w:rsidR="009543E4">
        <w:rPr>
          <w:rFonts w:ascii="Cambria" w:hAnsi="Cambria"/>
        </w:rPr>
        <w:t xml:space="preserve">use </w:t>
      </w:r>
      <w:r>
        <w:rPr>
          <w:rFonts w:ascii="Cambria" w:hAnsi="Cambria"/>
        </w:rPr>
        <w:t>wall packs to eliminate glare. There are no issues with del</w:t>
      </w:r>
      <w:r w:rsidR="00807D9D">
        <w:rPr>
          <w:rFonts w:ascii="Cambria" w:hAnsi="Cambria"/>
        </w:rPr>
        <w:t>iver</w:t>
      </w:r>
      <w:r w:rsidR="009543E4">
        <w:rPr>
          <w:rFonts w:ascii="Cambria" w:hAnsi="Cambria"/>
        </w:rPr>
        <w:t>ies</w:t>
      </w:r>
      <w:r w:rsidR="00535399">
        <w:rPr>
          <w:rFonts w:ascii="Cambria" w:hAnsi="Cambria"/>
        </w:rPr>
        <w:t xml:space="preserve"> made to this facility</w:t>
      </w:r>
      <w:r w:rsidR="009543E4">
        <w:rPr>
          <w:rFonts w:ascii="Cambria" w:hAnsi="Cambria"/>
        </w:rPr>
        <w:t>, and there will be no pole lights added to the site.</w:t>
      </w:r>
      <w:r w:rsidR="009D7749">
        <w:rPr>
          <w:rFonts w:ascii="Cambria" w:hAnsi="Cambria"/>
        </w:rPr>
        <w:t xml:space="preserve"> </w:t>
      </w:r>
      <w:r w:rsidR="006673CA">
        <w:rPr>
          <w:rFonts w:ascii="Cambria" w:hAnsi="Cambria"/>
        </w:rPr>
        <w:t xml:space="preserve"> </w:t>
      </w:r>
      <w:r w:rsidR="009F59DC">
        <w:rPr>
          <w:rFonts w:ascii="Cambria" w:hAnsi="Cambria"/>
        </w:rPr>
        <w:t>Mr. Streng stated that t</w:t>
      </w:r>
      <w:r w:rsidR="00764EE9">
        <w:rPr>
          <w:rFonts w:ascii="Cambria" w:hAnsi="Cambria"/>
        </w:rPr>
        <w:t>hey are 400-ft. from their neighbors.</w:t>
      </w:r>
    </w:p>
    <w:p w:rsidR="00451F8C" w:rsidRDefault="00451F8C" w:rsidP="00770F71">
      <w:pPr>
        <w:pStyle w:val="ListParagraph"/>
        <w:tabs>
          <w:tab w:val="left" w:pos="270"/>
        </w:tabs>
        <w:spacing w:line="240" w:lineRule="auto"/>
        <w:ind w:left="270" w:right="-450"/>
        <w:jc w:val="both"/>
        <w:rPr>
          <w:rFonts w:ascii="Cambria" w:hAnsi="Cambria"/>
        </w:rPr>
      </w:pPr>
    </w:p>
    <w:p w:rsidR="00451F8C" w:rsidRDefault="00451F8C" w:rsidP="00770F71">
      <w:pPr>
        <w:pStyle w:val="ListParagraph"/>
        <w:tabs>
          <w:tab w:val="left" w:pos="270"/>
        </w:tabs>
        <w:spacing w:line="240" w:lineRule="auto"/>
        <w:ind w:left="270" w:right="-450"/>
        <w:jc w:val="both"/>
        <w:rPr>
          <w:rFonts w:ascii="Cambria" w:hAnsi="Cambria"/>
        </w:rPr>
      </w:pPr>
      <w:r>
        <w:rPr>
          <w:rFonts w:ascii="Cambria" w:hAnsi="Cambria"/>
        </w:rPr>
        <w:t xml:space="preserve">Mr. Heppner established that the </w:t>
      </w:r>
      <w:r w:rsidR="002C5487">
        <w:rPr>
          <w:rFonts w:ascii="Cambria" w:hAnsi="Cambria"/>
        </w:rPr>
        <w:t xml:space="preserve">property at the back will remain green, and </w:t>
      </w:r>
      <w:r>
        <w:rPr>
          <w:rFonts w:ascii="Cambria" w:hAnsi="Cambria"/>
        </w:rPr>
        <w:t xml:space="preserve">is </w:t>
      </w:r>
      <w:r w:rsidR="002C5487">
        <w:rPr>
          <w:rFonts w:ascii="Cambria" w:hAnsi="Cambria"/>
        </w:rPr>
        <w:t xml:space="preserve">approximately 400-ft. </w:t>
      </w:r>
      <w:r>
        <w:rPr>
          <w:rFonts w:ascii="Cambria" w:hAnsi="Cambria"/>
        </w:rPr>
        <w:t xml:space="preserve">from the residential homes on Lake Avenue.  There </w:t>
      </w:r>
      <w:r w:rsidR="002C5487">
        <w:rPr>
          <w:rFonts w:ascii="Cambria" w:hAnsi="Cambria"/>
        </w:rPr>
        <w:t xml:space="preserve">is </w:t>
      </w:r>
      <w:r>
        <w:rPr>
          <w:rFonts w:ascii="Cambria" w:hAnsi="Cambria"/>
        </w:rPr>
        <w:t>one dumpster, screened per the Town Code</w:t>
      </w:r>
      <w:r w:rsidR="006673CA">
        <w:rPr>
          <w:rFonts w:ascii="Cambria" w:hAnsi="Cambria"/>
        </w:rPr>
        <w:t>,</w:t>
      </w:r>
      <w:r w:rsidR="002C5487">
        <w:rPr>
          <w:rFonts w:ascii="Cambria" w:hAnsi="Cambria"/>
        </w:rPr>
        <w:t xml:space="preserve"> at the front of the property</w:t>
      </w:r>
      <w:r>
        <w:rPr>
          <w:rFonts w:ascii="Cambria" w:hAnsi="Cambria"/>
        </w:rPr>
        <w:t xml:space="preserve">. </w:t>
      </w:r>
    </w:p>
    <w:p w:rsidR="00451F8C" w:rsidRDefault="00451F8C" w:rsidP="00770F71">
      <w:pPr>
        <w:pStyle w:val="ListParagraph"/>
        <w:tabs>
          <w:tab w:val="left" w:pos="270"/>
        </w:tabs>
        <w:spacing w:line="240" w:lineRule="auto"/>
        <w:ind w:left="270" w:right="-450"/>
        <w:jc w:val="both"/>
        <w:rPr>
          <w:rFonts w:ascii="Cambria" w:hAnsi="Cambria"/>
        </w:rPr>
      </w:pPr>
    </w:p>
    <w:p w:rsidR="00451F8C" w:rsidRDefault="00451F8C" w:rsidP="00770F71">
      <w:pPr>
        <w:pStyle w:val="ListParagraph"/>
        <w:tabs>
          <w:tab w:val="left" w:pos="270"/>
        </w:tabs>
        <w:spacing w:line="240" w:lineRule="auto"/>
        <w:ind w:left="270" w:right="-450"/>
        <w:jc w:val="both"/>
        <w:rPr>
          <w:rFonts w:ascii="Cambria" w:hAnsi="Cambria"/>
        </w:rPr>
      </w:pPr>
      <w:r>
        <w:rPr>
          <w:rFonts w:ascii="Cambria" w:hAnsi="Cambria"/>
        </w:rPr>
        <w:t>The Chair requests that the lighting be directed downward.</w:t>
      </w:r>
    </w:p>
    <w:p w:rsidR="00B13807" w:rsidRDefault="00451F8C" w:rsidP="00451F8C">
      <w:pPr>
        <w:spacing w:line="240" w:lineRule="auto"/>
        <w:ind w:left="270" w:right="-450"/>
        <w:jc w:val="both"/>
        <w:rPr>
          <w:rFonts w:ascii="Cambria" w:hAnsi="Cambria"/>
        </w:rPr>
      </w:pPr>
      <w:r>
        <w:rPr>
          <w:rFonts w:ascii="Cambria" w:hAnsi="Cambria"/>
        </w:rPr>
        <w:t xml:space="preserve">Mr. Orffeo stated that </w:t>
      </w:r>
      <w:r w:rsidR="00743859">
        <w:rPr>
          <w:rFonts w:ascii="Cambria" w:hAnsi="Cambria"/>
        </w:rPr>
        <w:t xml:space="preserve">he contacted </w:t>
      </w:r>
      <w:r>
        <w:rPr>
          <w:rFonts w:ascii="Cambria" w:hAnsi="Cambria"/>
        </w:rPr>
        <w:t xml:space="preserve">Richard Schechter, Chair of the </w:t>
      </w:r>
      <w:r w:rsidR="00B13807">
        <w:rPr>
          <w:rFonts w:ascii="Cambria" w:hAnsi="Cambria"/>
        </w:rPr>
        <w:t>C</w:t>
      </w:r>
      <w:r>
        <w:rPr>
          <w:rFonts w:ascii="Cambria" w:hAnsi="Cambria"/>
        </w:rPr>
        <w:t xml:space="preserve">onservation </w:t>
      </w:r>
      <w:r w:rsidR="00B13807">
        <w:rPr>
          <w:rFonts w:ascii="Cambria" w:hAnsi="Cambria"/>
        </w:rPr>
        <w:t>B</w:t>
      </w:r>
      <w:r>
        <w:rPr>
          <w:rFonts w:ascii="Cambria" w:hAnsi="Cambria"/>
        </w:rPr>
        <w:t>oard</w:t>
      </w:r>
      <w:r w:rsidR="00743859">
        <w:rPr>
          <w:rFonts w:ascii="Cambria" w:hAnsi="Cambria"/>
        </w:rPr>
        <w:t xml:space="preserve">. This Board does </w:t>
      </w:r>
      <w:r w:rsidR="0050563E">
        <w:rPr>
          <w:rFonts w:ascii="Cambria" w:hAnsi="Cambria"/>
        </w:rPr>
        <w:t>not feel</w:t>
      </w:r>
      <w:r w:rsidR="00743859">
        <w:rPr>
          <w:rFonts w:ascii="Cambria" w:hAnsi="Cambria"/>
        </w:rPr>
        <w:t xml:space="preserve"> that they </w:t>
      </w:r>
      <w:r>
        <w:rPr>
          <w:rFonts w:ascii="Cambria" w:hAnsi="Cambria"/>
        </w:rPr>
        <w:t>need to review this project.</w:t>
      </w:r>
    </w:p>
    <w:p w:rsidR="000E7D98" w:rsidRPr="00F53039" w:rsidRDefault="00811D39" w:rsidP="002C5487">
      <w:pPr>
        <w:spacing w:line="240" w:lineRule="auto"/>
        <w:ind w:left="270" w:right="-450"/>
        <w:jc w:val="both"/>
        <w:rPr>
          <w:rFonts w:ascii="Cambria" w:hAnsi="Cambria"/>
          <w:snapToGrid w:val="0"/>
        </w:rPr>
      </w:pPr>
      <w:r>
        <w:rPr>
          <w:rFonts w:ascii="Cambria" w:hAnsi="Cambria"/>
        </w:rPr>
        <w:t xml:space="preserve">Mr. Heppner made a </w:t>
      </w:r>
      <w:r w:rsidRPr="0050563E">
        <w:rPr>
          <w:rFonts w:ascii="Cambria" w:hAnsi="Cambria"/>
          <w:b/>
        </w:rPr>
        <w:t>MOTION</w:t>
      </w:r>
      <w:r w:rsidR="003437C0">
        <w:rPr>
          <w:rFonts w:ascii="Cambria" w:hAnsi="Cambria"/>
        </w:rPr>
        <w:t>, seconded by Mr. Liberti,</w:t>
      </w:r>
      <w:r w:rsidR="000E7D98" w:rsidRPr="00F53039">
        <w:rPr>
          <w:rFonts w:ascii="Cambria" w:hAnsi="Cambria"/>
        </w:rPr>
        <w:t xml:space="preserve"> to </w:t>
      </w:r>
      <w:r w:rsidR="003437C0" w:rsidRPr="003437C0">
        <w:rPr>
          <w:rFonts w:ascii="Cambria" w:hAnsi="Cambria"/>
          <w:b/>
        </w:rPr>
        <w:t>RECOMMEND</w:t>
      </w:r>
      <w:r w:rsidR="000E7D98" w:rsidRPr="00F53039">
        <w:rPr>
          <w:rFonts w:ascii="Cambria" w:hAnsi="Cambria"/>
        </w:rPr>
        <w:t xml:space="preserve"> that the Town Board </w:t>
      </w:r>
      <w:r w:rsidR="000E7D98" w:rsidRPr="00F53039">
        <w:rPr>
          <w:rFonts w:ascii="Cambria" w:hAnsi="Cambria"/>
          <w:b/>
        </w:rPr>
        <w:t>AUTHORIZE</w:t>
      </w:r>
      <w:r w:rsidR="000E7D98" w:rsidRPr="00F53039">
        <w:rPr>
          <w:rFonts w:ascii="Cambria" w:hAnsi="Cambria"/>
        </w:rPr>
        <w:t xml:space="preserve"> a Building Permit to construct a 10,300-sq.ft. Building addition and </w:t>
      </w:r>
      <w:r w:rsidR="000E7D98" w:rsidRPr="00F53039">
        <w:rPr>
          <w:rFonts w:ascii="Cambria" w:hAnsi="Cambria"/>
          <w:b/>
        </w:rPr>
        <w:t>APPROVE</w:t>
      </w:r>
      <w:r w:rsidR="000E7D98" w:rsidRPr="00F53039">
        <w:rPr>
          <w:rFonts w:ascii="Cambria" w:hAnsi="Cambria"/>
        </w:rPr>
        <w:t xml:space="preserve"> the Site Plan received 1/31/2020, based on the following conditions and stipulations:</w:t>
      </w:r>
    </w:p>
    <w:p w:rsidR="00E643D6" w:rsidRPr="003437C0" w:rsidRDefault="000E7D98" w:rsidP="003437C0">
      <w:pPr>
        <w:numPr>
          <w:ilvl w:val="0"/>
          <w:numId w:val="13"/>
        </w:numPr>
        <w:tabs>
          <w:tab w:val="left" w:pos="720"/>
          <w:tab w:val="num" w:pos="1170"/>
        </w:tabs>
        <w:spacing w:after="0" w:line="240" w:lineRule="auto"/>
        <w:ind w:right="-450" w:hanging="450"/>
        <w:jc w:val="both"/>
        <w:rPr>
          <w:rFonts w:ascii="Cambria" w:hAnsi="Cambria"/>
        </w:rPr>
      </w:pPr>
      <w:r w:rsidRPr="003437C0">
        <w:rPr>
          <w:rFonts w:ascii="Cambria" w:hAnsi="Cambria"/>
        </w:rPr>
        <w:t>This is an Unlisted SEQR action, based on the submitted Short EAF, Part One, and a Negative Declaration is recommended.</w:t>
      </w:r>
    </w:p>
    <w:p w:rsidR="00E643D6" w:rsidRDefault="00E643D6" w:rsidP="00E643D6">
      <w:pPr>
        <w:spacing w:after="0" w:line="240" w:lineRule="auto"/>
        <w:ind w:left="360" w:right="-450"/>
        <w:jc w:val="both"/>
        <w:rPr>
          <w:rFonts w:ascii="Cambria" w:hAnsi="Cambria"/>
        </w:rPr>
      </w:pPr>
    </w:p>
    <w:p w:rsidR="006673CA" w:rsidRDefault="000E7D98" w:rsidP="003437C0">
      <w:pPr>
        <w:ind w:left="720" w:right="-450" w:hanging="450"/>
        <w:jc w:val="both"/>
        <w:rPr>
          <w:rFonts w:ascii="Cambria" w:hAnsi="Cambria"/>
        </w:rPr>
      </w:pPr>
      <w:r w:rsidRPr="003437C0">
        <w:rPr>
          <w:rFonts w:ascii="Cambria" w:hAnsi="Cambria"/>
        </w:rPr>
        <w:t>2.</w:t>
      </w:r>
      <w:r w:rsidRPr="003437C0">
        <w:rPr>
          <w:rFonts w:ascii="Cambria" w:hAnsi="Cambria"/>
        </w:rPr>
        <w:tab/>
        <w:t>The site lighting is limited to those fixtures indicated on the approved site plan.  Light fixtures shall have flat lens.</w:t>
      </w:r>
    </w:p>
    <w:p w:rsidR="006673CA" w:rsidRDefault="006673CA" w:rsidP="003437C0">
      <w:pPr>
        <w:ind w:left="720" w:right="-450" w:hanging="450"/>
        <w:jc w:val="both"/>
        <w:rPr>
          <w:rFonts w:ascii="Cambria" w:hAnsi="Cambria"/>
        </w:rPr>
      </w:pPr>
    </w:p>
    <w:p w:rsidR="006673CA" w:rsidRDefault="006673CA" w:rsidP="003437C0">
      <w:pPr>
        <w:ind w:left="720" w:right="-450" w:hanging="450"/>
        <w:jc w:val="both"/>
        <w:rPr>
          <w:rFonts w:ascii="Cambria" w:hAnsi="Cambria"/>
        </w:rPr>
      </w:pPr>
    </w:p>
    <w:p w:rsidR="006673CA" w:rsidRDefault="006673CA" w:rsidP="006673CA">
      <w:pPr>
        <w:pStyle w:val="ListParagraph"/>
        <w:tabs>
          <w:tab w:val="left" w:pos="270"/>
        </w:tabs>
        <w:ind w:left="-180" w:right="-450"/>
        <w:jc w:val="both"/>
        <w:rPr>
          <w:rFonts w:ascii="Cambria" w:hAnsi="Cambria"/>
        </w:rPr>
      </w:pPr>
      <w:r>
        <w:rPr>
          <w:rFonts w:ascii="Cambria" w:hAnsi="Cambria"/>
        </w:rPr>
        <w:tab/>
        <w:t>P.B. Meeting #03</w:t>
      </w:r>
      <w:r>
        <w:rPr>
          <w:rFonts w:ascii="Cambria" w:hAnsi="Cambria"/>
        </w:rPr>
        <w:tab/>
        <w:t xml:space="preserve">               Regular Meeting #03               Date:  March 12, 2020                          Page 11</w:t>
      </w:r>
    </w:p>
    <w:p w:rsidR="006673CA" w:rsidRDefault="006673CA" w:rsidP="006673CA">
      <w:pPr>
        <w:pStyle w:val="ListParagraph"/>
        <w:tabs>
          <w:tab w:val="left" w:pos="270"/>
        </w:tabs>
        <w:ind w:left="-180" w:right="-450"/>
        <w:jc w:val="both"/>
        <w:rPr>
          <w:rFonts w:ascii="Cambria" w:hAnsi="Cambria"/>
        </w:rPr>
      </w:pPr>
    </w:p>
    <w:p w:rsidR="000E7D98" w:rsidRDefault="000E7D98" w:rsidP="006673CA">
      <w:pPr>
        <w:numPr>
          <w:ilvl w:val="0"/>
          <w:numId w:val="14"/>
        </w:numPr>
        <w:spacing w:after="0" w:line="240" w:lineRule="auto"/>
        <w:ind w:left="360" w:right="-450" w:hanging="90"/>
        <w:jc w:val="both"/>
        <w:rPr>
          <w:rFonts w:ascii="Cambria" w:hAnsi="Cambria"/>
        </w:rPr>
      </w:pPr>
      <w:r w:rsidRPr="00F53039">
        <w:rPr>
          <w:rFonts w:ascii="Cambria" w:hAnsi="Cambria"/>
        </w:rPr>
        <w:t>No outside storage or display is permitted.</w:t>
      </w:r>
    </w:p>
    <w:p w:rsidR="00C44355" w:rsidRPr="00F53039" w:rsidRDefault="00C44355" w:rsidP="006673CA">
      <w:pPr>
        <w:spacing w:after="0" w:line="240" w:lineRule="auto"/>
        <w:ind w:left="360" w:right="-450"/>
        <w:jc w:val="both"/>
        <w:rPr>
          <w:rFonts w:ascii="Cambria" w:hAnsi="Cambria"/>
        </w:rPr>
      </w:pPr>
    </w:p>
    <w:p w:rsidR="003437C0" w:rsidRDefault="00C44355" w:rsidP="006673CA">
      <w:pPr>
        <w:spacing w:after="0" w:line="240" w:lineRule="auto"/>
        <w:ind w:left="720" w:right="-450" w:hanging="450"/>
        <w:jc w:val="both"/>
        <w:rPr>
          <w:rFonts w:ascii="Cambria" w:hAnsi="Cambria"/>
        </w:rPr>
      </w:pPr>
      <w:r>
        <w:rPr>
          <w:rFonts w:ascii="Cambria" w:hAnsi="Cambria"/>
        </w:rPr>
        <w:t xml:space="preserve">4.    </w:t>
      </w:r>
      <w:r w:rsidRPr="00F53039">
        <w:rPr>
          <w:rFonts w:ascii="Cambria" w:hAnsi="Cambria"/>
        </w:rPr>
        <w:t>Any dumpsters added in the future shall be screened in accordance with Section 144-25 of the Town Code.</w:t>
      </w:r>
    </w:p>
    <w:p w:rsidR="003437C0" w:rsidRDefault="003437C0" w:rsidP="003437C0">
      <w:pPr>
        <w:spacing w:after="0" w:line="240" w:lineRule="auto"/>
        <w:ind w:left="720" w:right="-450"/>
        <w:jc w:val="both"/>
        <w:rPr>
          <w:rFonts w:ascii="Cambria" w:hAnsi="Cambria"/>
        </w:rPr>
      </w:pPr>
    </w:p>
    <w:p w:rsidR="000E7D98" w:rsidRDefault="00C44355" w:rsidP="00C44355">
      <w:pPr>
        <w:spacing w:after="0" w:line="240" w:lineRule="auto"/>
        <w:ind w:left="720" w:right="-450" w:hanging="450"/>
        <w:jc w:val="both"/>
        <w:rPr>
          <w:rFonts w:ascii="Cambria" w:hAnsi="Cambria"/>
        </w:rPr>
      </w:pPr>
      <w:r>
        <w:rPr>
          <w:rFonts w:ascii="Cambria" w:hAnsi="Cambria"/>
        </w:rPr>
        <w:t xml:space="preserve">5.  </w:t>
      </w:r>
      <w:r>
        <w:rPr>
          <w:rFonts w:ascii="Cambria" w:hAnsi="Cambria"/>
        </w:rPr>
        <w:tab/>
      </w:r>
      <w:r w:rsidR="000E7D98" w:rsidRPr="003437C0">
        <w:rPr>
          <w:rFonts w:ascii="Cambria" w:hAnsi="Cambria"/>
        </w:rPr>
        <w:t>The Conservation Board Chair determined that</w:t>
      </w:r>
      <w:r w:rsidR="00444E4C">
        <w:rPr>
          <w:rFonts w:ascii="Cambria" w:hAnsi="Cambria"/>
        </w:rPr>
        <w:t>,</w:t>
      </w:r>
      <w:r w:rsidR="000E7D98" w:rsidRPr="003437C0">
        <w:rPr>
          <w:rFonts w:ascii="Cambria" w:hAnsi="Cambria"/>
        </w:rPr>
        <w:t xml:space="preserve"> as the addition is to be built on an impervious surface a</w:t>
      </w:r>
      <w:r w:rsidR="006673CA">
        <w:rPr>
          <w:rFonts w:ascii="Cambria" w:hAnsi="Cambria"/>
        </w:rPr>
        <w:t>nd no greenspace is affected,</w:t>
      </w:r>
      <w:r w:rsidR="000E7D98" w:rsidRPr="003437C0">
        <w:rPr>
          <w:rFonts w:ascii="Cambria" w:hAnsi="Cambria"/>
        </w:rPr>
        <w:t xml:space="preserve"> there is no need for the project to be reviewed by </w:t>
      </w:r>
      <w:r w:rsidR="003437C0" w:rsidRPr="003437C0">
        <w:rPr>
          <w:rFonts w:ascii="Cambria" w:hAnsi="Cambria"/>
        </w:rPr>
        <w:t xml:space="preserve">this </w:t>
      </w:r>
      <w:r w:rsidR="000E7D98" w:rsidRPr="003437C0">
        <w:rPr>
          <w:rFonts w:ascii="Cambria" w:hAnsi="Cambria"/>
        </w:rPr>
        <w:t xml:space="preserve">Board. </w:t>
      </w:r>
    </w:p>
    <w:p w:rsidR="003437C0" w:rsidRPr="003437C0" w:rsidRDefault="003437C0" w:rsidP="00C44355">
      <w:pPr>
        <w:spacing w:after="0" w:line="240" w:lineRule="auto"/>
        <w:ind w:left="720" w:right="-450" w:hanging="450"/>
        <w:jc w:val="both"/>
        <w:rPr>
          <w:rFonts w:ascii="Cambria" w:hAnsi="Cambria"/>
        </w:rPr>
      </w:pPr>
    </w:p>
    <w:p w:rsidR="000E7D98" w:rsidRPr="00F53039" w:rsidRDefault="00C44355" w:rsidP="00C44355">
      <w:pPr>
        <w:spacing w:after="0" w:line="240" w:lineRule="auto"/>
        <w:ind w:left="720" w:right="-450" w:hanging="450"/>
        <w:jc w:val="both"/>
        <w:rPr>
          <w:rFonts w:ascii="Cambria" w:hAnsi="Cambria"/>
          <w:b/>
        </w:rPr>
      </w:pPr>
      <w:r>
        <w:rPr>
          <w:rFonts w:ascii="Cambria" w:hAnsi="Cambria"/>
        </w:rPr>
        <w:t xml:space="preserve">6.  </w:t>
      </w:r>
      <w:r>
        <w:rPr>
          <w:rFonts w:ascii="Cambria" w:hAnsi="Cambria"/>
        </w:rPr>
        <w:tab/>
      </w:r>
      <w:r w:rsidR="000E7D98" w:rsidRPr="00F53039">
        <w:rPr>
          <w:rFonts w:ascii="Cambria" w:hAnsi="Cambria"/>
        </w:rPr>
        <w:t xml:space="preserve">The Town Engineering Department researched the project and found that approval was granted in 1996; the approval lapsed, but they recommend it proceed directly to the Building Inspector as no complaints have been filed with the Town Engineering Department.  </w:t>
      </w:r>
    </w:p>
    <w:p w:rsidR="003437C0" w:rsidRDefault="003437C0" w:rsidP="003437C0">
      <w:pPr>
        <w:tabs>
          <w:tab w:val="left" w:pos="270"/>
          <w:tab w:val="left" w:pos="360"/>
        </w:tabs>
        <w:suppressAutoHyphens/>
        <w:spacing w:after="0" w:line="240" w:lineRule="auto"/>
        <w:ind w:left="360" w:right="-547"/>
        <w:jc w:val="both"/>
        <w:rPr>
          <w:rFonts w:asciiTheme="majorHAnsi" w:hAnsiTheme="majorHAnsi"/>
        </w:rPr>
      </w:pPr>
    </w:p>
    <w:p w:rsidR="000E7D98" w:rsidRPr="0074245D" w:rsidRDefault="000E7D98" w:rsidP="003437C0">
      <w:pPr>
        <w:tabs>
          <w:tab w:val="left" w:pos="270"/>
          <w:tab w:val="left" w:pos="360"/>
        </w:tabs>
        <w:suppressAutoHyphens/>
        <w:spacing w:after="0" w:line="240" w:lineRule="auto"/>
        <w:ind w:left="360" w:right="-547"/>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0E7D98" w:rsidRPr="0074245D" w:rsidRDefault="000E7D98" w:rsidP="003437C0">
      <w:pPr>
        <w:tabs>
          <w:tab w:val="left" w:pos="270"/>
          <w:tab w:val="left" w:pos="360"/>
        </w:tabs>
        <w:suppressAutoHyphens/>
        <w:spacing w:after="0" w:line="240" w:lineRule="auto"/>
        <w:ind w:left="360" w:right="-547"/>
        <w:jc w:val="both"/>
        <w:rPr>
          <w:rFonts w:asciiTheme="majorHAnsi" w:hAnsiTheme="majorHAnsi"/>
        </w:rPr>
      </w:pPr>
    </w:p>
    <w:p w:rsidR="000E7D98" w:rsidRPr="0074245D" w:rsidRDefault="000E7D98" w:rsidP="003437C0">
      <w:pPr>
        <w:tabs>
          <w:tab w:val="left" w:pos="180"/>
          <w:tab w:val="left" w:pos="1440"/>
          <w:tab w:val="left" w:pos="2070"/>
          <w:tab w:val="left" w:pos="2430"/>
        </w:tabs>
        <w:spacing w:after="0" w:line="240" w:lineRule="auto"/>
        <w:ind w:left="360" w:right="-54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0E7D98" w:rsidRPr="0074245D" w:rsidRDefault="000E7D98" w:rsidP="003437C0">
      <w:pPr>
        <w:tabs>
          <w:tab w:val="left" w:pos="180"/>
          <w:tab w:val="left" w:pos="1440"/>
          <w:tab w:val="left" w:pos="2070"/>
          <w:tab w:val="left" w:pos="2430"/>
        </w:tabs>
        <w:spacing w:after="0" w:line="240" w:lineRule="auto"/>
        <w:ind w:left="360" w:right="-54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0E7D98" w:rsidRPr="0074245D" w:rsidRDefault="000E7D98" w:rsidP="003437C0">
      <w:pPr>
        <w:tabs>
          <w:tab w:val="left" w:pos="180"/>
          <w:tab w:val="left" w:pos="1440"/>
          <w:tab w:val="left" w:pos="2070"/>
          <w:tab w:val="left" w:pos="2430"/>
        </w:tabs>
        <w:spacing w:after="0" w:line="240" w:lineRule="auto"/>
        <w:ind w:left="360" w:right="-54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0E7D98" w:rsidRDefault="000E7D98" w:rsidP="003437C0">
      <w:pPr>
        <w:tabs>
          <w:tab w:val="left" w:pos="180"/>
          <w:tab w:val="left" w:pos="1440"/>
          <w:tab w:val="left" w:pos="2070"/>
          <w:tab w:val="left" w:pos="2430"/>
        </w:tabs>
        <w:spacing w:after="0" w:line="240" w:lineRule="auto"/>
        <w:ind w:left="360" w:right="-540"/>
        <w:rPr>
          <w:rFonts w:asciiTheme="majorHAnsi" w:hAnsiTheme="majorHAnsi"/>
        </w:rPr>
      </w:pP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0E7D98" w:rsidRPr="0074245D" w:rsidRDefault="000E7D98" w:rsidP="003437C0">
      <w:pPr>
        <w:tabs>
          <w:tab w:val="left" w:pos="180"/>
          <w:tab w:val="left" w:pos="1440"/>
          <w:tab w:val="left" w:pos="2070"/>
          <w:tab w:val="left" w:pos="2430"/>
        </w:tabs>
        <w:spacing w:after="0" w:line="240" w:lineRule="auto"/>
        <w:ind w:left="360" w:right="-540"/>
        <w:rPr>
          <w:rFonts w:asciiTheme="majorHAnsi" w:hAnsiTheme="majorHAnsi"/>
        </w:rPr>
      </w:pPr>
      <w:r>
        <w:rPr>
          <w:rFonts w:asciiTheme="majorHAnsi" w:hAnsiTheme="majorHAnsi"/>
        </w:rPr>
        <w:t>MOMBREA</w:t>
      </w:r>
      <w:r>
        <w:rPr>
          <w:rFonts w:asciiTheme="majorHAnsi" w:hAnsiTheme="majorHAnsi"/>
        </w:rPr>
        <w:tab/>
      </w:r>
      <w:r>
        <w:rPr>
          <w:rFonts w:asciiTheme="majorHAnsi" w:hAnsiTheme="majorHAnsi"/>
        </w:rPr>
        <w:tab/>
      </w:r>
      <w:r>
        <w:rPr>
          <w:rFonts w:asciiTheme="majorHAnsi" w:hAnsiTheme="majorHAnsi"/>
        </w:rPr>
        <w:tab/>
        <w:t>AYE</w:t>
      </w:r>
    </w:p>
    <w:p w:rsidR="000E7D98" w:rsidRPr="0074245D" w:rsidRDefault="000E7D98" w:rsidP="003437C0">
      <w:pPr>
        <w:tabs>
          <w:tab w:val="left" w:pos="180"/>
          <w:tab w:val="left" w:pos="1440"/>
          <w:tab w:val="left" w:pos="2070"/>
          <w:tab w:val="left" w:pos="2430"/>
        </w:tabs>
        <w:spacing w:after="0" w:line="240" w:lineRule="auto"/>
        <w:ind w:left="360" w:right="-540"/>
        <w:rPr>
          <w:rFonts w:asciiTheme="majorHAnsi" w:hAnsiTheme="majorHAnsi"/>
        </w:rPr>
      </w:pPr>
      <w:r w:rsidRPr="0074245D">
        <w:rPr>
          <w:rFonts w:asciiTheme="majorHAnsi" w:hAnsiTheme="majorHAnsi"/>
        </w:rPr>
        <w:t>MURRAY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0E7D98" w:rsidRDefault="000E7D98" w:rsidP="00E643D6">
      <w:pPr>
        <w:tabs>
          <w:tab w:val="left" w:pos="-1080"/>
          <w:tab w:val="left" w:pos="-720"/>
          <w:tab w:val="left" w:pos="-630"/>
        </w:tabs>
        <w:suppressAutoHyphens/>
        <w:spacing w:after="0" w:line="240" w:lineRule="auto"/>
        <w:ind w:left="360" w:right="-450"/>
        <w:jc w:val="both"/>
        <w:rPr>
          <w:rFonts w:ascii="Cambria" w:hAnsi="Cambria"/>
        </w:rPr>
      </w:pPr>
    </w:p>
    <w:p w:rsidR="0088470F" w:rsidRDefault="000E7D98" w:rsidP="00E643D6">
      <w:pPr>
        <w:pStyle w:val="ListParagraph"/>
        <w:tabs>
          <w:tab w:val="left" w:pos="270"/>
        </w:tabs>
        <w:ind w:left="360" w:right="-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Pr>
          <w:rFonts w:ascii="Cambria" w:hAnsi="Cambria"/>
        </w:rPr>
        <w:t>IS</w:t>
      </w:r>
      <w:r>
        <w:rPr>
          <w:rFonts w:ascii="Cambria" w:hAnsi="Cambria"/>
          <w:b/>
        </w:rPr>
        <w:t xml:space="preserve"> PASSED</w:t>
      </w:r>
      <w:r>
        <w:rPr>
          <w:rFonts w:ascii="Cambria" w:hAnsi="Cambria"/>
        </w:rPr>
        <w:t>.</w:t>
      </w:r>
    </w:p>
    <w:p w:rsidR="0088470F" w:rsidRDefault="0088470F" w:rsidP="00E643D6">
      <w:pPr>
        <w:pStyle w:val="ListParagraph"/>
        <w:tabs>
          <w:tab w:val="left" w:pos="270"/>
        </w:tabs>
        <w:ind w:left="360" w:right="-450"/>
        <w:jc w:val="both"/>
        <w:rPr>
          <w:rFonts w:ascii="Cambria" w:hAnsi="Cambria"/>
        </w:rPr>
      </w:pPr>
    </w:p>
    <w:p w:rsidR="007E4D47" w:rsidRDefault="007E4D47" w:rsidP="00E643D6">
      <w:pPr>
        <w:pStyle w:val="ListParagraph"/>
        <w:tabs>
          <w:tab w:val="left" w:pos="270"/>
        </w:tabs>
        <w:ind w:left="270" w:right="-450" w:hanging="450"/>
        <w:jc w:val="both"/>
        <w:rPr>
          <w:rFonts w:ascii="Cambria" w:hAnsi="Cambria"/>
          <w:snapToGrid w:val="0"/>
        </w:rPr>
      </w:pPr>
      <w:r w:rsidRPr="007E4D47">
        <w:rPr>
          <w:rFonts w:ascii="Cambria" w:hAnsi="Cambria"/>
          <w:snapToGrid w:val="0"/>
        </w:rPr>
        <w:t xml:space="preserve">2.   </w:t>
      </w:r>
      <w:r w:rsidRPr="007E4D47">
        <w:rPr>
          <w:rFonts w:ascii="Cambria" w:hAnsi="Cambria"/>
          <w:snapToGrid w:val="0"/>
        </w:rPr>
        <w:tab/>
      </w:r>
      <w:r w:rsidRPr="007E4D47">
        <w:rPr>
          <w:rFonts w:ascii="Cambria" w:hAnsi="Cambria"/>
          <w:snapToGrid w:val="0"/>
          <w:u w:val="single"/>
        </w:rPr>
        <w:t>P. B. File #07-2020, V/L Windward Road, 9.2 +/- acres, located in Sterling Park Business Center, north side of Milestrip Road, east of the 219, and south of Lake Avenue, Zoned I-1.</w:t>
      </w:r>
      <w:r w:rsidRPr="007E4D47">
        <w:rPr>
          <w:rFonts w:ascii="Cambria" w:hAnsi="Cambria"/>
          <w:snapToGrid w:val="0"/>
        </w:rPr>
        <w:t xml:space="preserve"> (SBL#152.14-5-1).  New York Beer Project, LLC/K Squared Properties LLC is requesting a Special Exception Use Permit.   Town Board referred to Planning Board on 2/05/2020.</w:t>
      </w:r>
    </w:p>
    <w:p w:rsidR="000E7D98" w:rsidRDefault="000E7D98" w:rsidP="0088470F">
      <w:pPr>
        <w:pStyle w:val="ListParagraph"/>
        <w:tabs>
          <w:tab w:val="left" w:pos="270"/>
        </w:tabs>
        <w:ind w:left="-180" w:right="-450"/>
        <w:jc w:val="both"/>
        <w:rPr>
          <w:rFonts w:ascii="Cambria" w:hAnsi="Cambria"/>
          <w:snapToGrid w:val="0"/>
        </w:rPr>
      </w:pPr>
    </w:p>
    <w:p w:rsidR="000E7D98" w:rsidRDefault="00E643D6" w:rsidP="0088470F">
      <w:pPr>
        <w:pStyle w:val="ListParagraph"/>
        <w:tabs>
          <w:tab w:val="left" w:pos="270"/>
        </w:tabs>
        <w:ind w:left="-180" w:right="-450"/>
        <w:jc w:val="both"/>
        <w:rPr>
          <w:rFonts w:ascii="Cambria" w:hAnsi="Cambria"/>
          <w:snapToGrid w:val="0"/>
        </w:rPr>
      </w:pPr>
      <w:r>
        <w:rPr>
          <w:rFonts w:ascii="Cambria" w:hAnsi="Cambria"/>
          <w:snapToGrid w:val="0"/>
        </w:rPr>
        <w:tab/>
      </w:r>
      <w:r w:rsidR="000E7D98" w:rsidRPr="0057264B">
        <w:rPr>
          <w:rFonts w:ascii="Cambria" w:hAnsi="Cambria"/>
          <w:snapToGrid w:val="0"/>
          <w:u w:val="single"/>
        </w:rPr>
        <w:t>APPEARANCE</w:t>
      </w:r>
      <w:r w:rsidR="000E7D98">
        <w:rPr>
          <w:rFonts w:ascii="Cambria" w:hAnsi="Cambria"/>
          <w:snapToGrid w:val="0"/>
        </w:rPr>
        <w:t>:</w:t>
      </w:r>
      <w:r w:rsidR="006673CA">
        <w:rPr>
          <w:rFonts w:ascii="Cambria" w:hAnsi="Cambria"/>
          <w:snapToGrid w:val="0"/>
        </w:rPr>
        <w:t xml:space="preserve">  </w:t>
      </w:r>
      <w:r w:rsidR="00EB3500">
        <w:rPr>
          <w:rFonts w:ascii="Cambria" w:hAnsi="Cambria"/>
          <w:snapToGrid w:val="0"/>
        </w:rPr>
        <w:t>Mr. &amp; Mrs. Kevin Krupski, Owners</w:t>
      </w:r>
    </w:p>
    <w:p w:rsidR="000E7D98" w:rsidRDefault="000E7D98" w:rsidP="0088470F">
      <w:pPr>
        <w:pStyle w:val="ListParagraph"/>
        <w:tabs>
          <w:tab w:val="left" w:pos="270"/>
        </w:tabs>
        <w:ind w:left="-180" w:right="-450"/>
        <w:jc w:val="both"/>
        <w:rPr>
          <w:rFonts w:ascii="Cambria" w:hAnsi="Cambria"/>
          <w:snapToGrid w:val="0"/>
        </w:rPr>
      </w:pPr>
    </w:p>
    <w:p w:rsidR="00744489" w:rsidRDefault="00EB3500" w:rsidP="00E643D6">
      <w:pPr>
        <w:pStyle w:val="ListParagraph"/>
        <w:tabs>
          <w:tab w:val="left" w:pos="270"/>
        </w:tabs>
        <w:ind w:left="270" w:right="-450"/>
        <w:jc w:val="both"/>
        <w:rPr>
          <w:rFonts w:ascii="Cambria" w:hAnsi="Cambria"/>
          <w:snapToGrid w:val="0"/>
        </w:rPr>
      </w:pPr>
      <w:r>
        <w:rPr>
          <w:rFonts w:ascii="Cambria" w:hAnsi="Cambria"/>
          <w:snapToGrid w:val="0"/>
        </w:rPr>
        <w:t>The Krupski’s (Kevin &amp; Kelly) explained their project to the Board</w:t>
      </w:r>
      <w:r w:rsidR="00444E4C">
        <w:rPr>
          <w:rFonts w:ascii="Cambria" w:hAnsi="Cambria"/>
          <w:snapToGrid w:val="0"/>
        </w:rPr>
        <w:t xml:space="preserve"> </w:t>
      </w:r>
      <w:r>
        <w:rPr>
          <w:rFonts w:ascii="Cambria" w:hAnsi="Cambria"/>
          <w:snapToGrid w:val="0"/>
        </w:rPr>
        <w:t>noting</w:t>
      </w:r>
      <w:r w:rsidR="00D20E08">
        <w:rPr>
          <w:rFonts w:ascii="Cambria" w:hAnsi="Cambria"/>
          <w:snapToGrid w:val="0"/>
        </w:rPr>
        <w:t>,</w:t>
      </w:r>
      <w:r w:rsidR="00444E4C">
        <w:rPr>
          <w:rFonts w:ascii="Cambria" w:hAnsi="Cambria"/>
          <w:snapToGrid w:val="0"/>
        </w:rPr>
        <w:t xml:space="preserve"> that in 2015</w:t>
      </w:r>
      <w:r>
        <w:rPr>
          <w:rFonts w:ascii="Cambria" w:hAnsi="Cambria"/>
          <w:snapToGrid w:val="0"/>
        </w:rPr>
        <w:t xml:space="preserve"> they founded their first </w:t>
      </w:r>
      <w:r w:rsidR="00A95762">
        <w:rPr>
          <w:rFonts w:ascii="Cambria" w:hAnsi="Cambria"/>
          <w:snapToGrid w:val="0"/>
        </w:rPr>
        <w:t xml:space="preserve">brewery </w:t>
      </w:r>
      <w:r>
        <w:rPr>
          <w:rFonts w:ascii="Cambria" w:hAnsi="Cambria"/>
          <w:snapToGrid w:val="0"/>
        </w:rPr>
        <w:t xml:space="preserve">location in Lockport, New York, </w:t>
      </w:r>
      <w:r w:rsidR="00A95762">
        <w:rPr>
          <w:rFonts w:ascii="Cambria" w:hAnsi="Cambria"/>
          <w:snapToGrid w:val="0"/>
        </w:rPr>
        <w:t xml:space="preserve">known as </w:t>
      </w:r>
      <w:r w:rsidR="00E61E5F">
        <w:rPr>
          <w:rFonts w:ascii="Cambria" w:hAnsi="Cambria"/>
          <w:snapToGrid w:val="0"/>
        </w:rPr>
        <w:t>“New York Beer Project”</w:t>
      </w:r>
      <w:r w:rsidR="0092521F">
        <w:rPr>
          <w:rFonts w:ascii="Cambria" w:hAnsi="Cambria"/>
          <w:snapToGrid w:val="0"/>
        </w:rPr>
        <w:t xml:space="preserve">. </w:t>
      </w:r>
      <w:r w:rsidR="00D20E08">
        <w:rPr>
          <w:rFonts w:ascii="Cambria" w:hAnsi="Cambria"/>
          <w:snapToGrid w:val="0"/>
        </w:rPr>
        <w:t>Over time, a</w:t>
      </w:r>
      <w:r w:rsidR="00444E4C">
        <w:rPr>
          <w:rFonts w:ascii="Cambria" w:hAnsi="Cambria"/>
          <w:snapToGrid w:val="0"/>
        </w:rPr>
        <w:t xml:space="preserve"> second</w:t>
      </w:r>
      <w:r w:rsidR="00A95762">
        <w:rPr>
          <w:rFonts w:ascii="Cambria" w:hAnsi="Cambria"/>
          <w:snapToGrid w:val="0"/>
        </w:rPr>
        <w:t xml:space="preserve"> </w:t>
      </w:r>
      <w:r>
        <w:rPr>
          <w:rFonts w:ascii="Cambria" w:hAnsi="Cambria"/>
          <w:snapToGrid w:val="0"/>
        </w:rPr>
        <w:t xml:space="preserve">location </w:t>
      </w:r>
      <w:r w:rsidR="005E715D">
        <w:rPr>
          <w:rFonts w:ascii="Cambria" w:hAnsi="Cambria"/>
          <w:snapToGrid w:val="0"/>
        </w:rPr>
        <w:t xml:space="preserve">followed </w:t>
      </w:r>
      <w:r>
        <w:rPr>
          <w:rFonts w:ascii="Cambria" w:hAnsi="Cambria"/>
          <w:snapToGrid w:val="0"/>
        </w:rPr>
        <w:t>in V</w:t>
      </w:r>
      <w:r w:rsidR="00B13807">
        <w:rPr>
          <w:rFonts w:ascii="Cambria" w:hAnsi="Cambria"/>
          <w:snapToGrid w:val="0"/>
        </w:rPr>
        <w:t>ictor</w:t>
      </w:r>
      <w:r>
        <w:rPr>
          <w:rFonts w:ascii="Cambria" w:hAnsi="Cambria"/>
          <w:snapToGrid w:val="0"/>
        </w:rPr>
        <w:t>,</w:t>
      </w:r>
      <w:r w:rsidR="00444E4C">
        <w:rPr>
          <w:rFonts w:ascii="Cambria" w:hAnsi="Cambria"/>
          <w:snapToGrid w:val="0"/>
        </w:rPr>
        <w:t xml:space="preserve"> </w:t>
      </w:r>
      <w:r>
        <w:rPr>
          <w:rFonts w:ascii="Cambria" w:hAnsi="Cambria"/>
          <w:snapToGrid w:val="0"/>
        </w:rPr>
        <w:t xml:space="preserve">New </w:t>
      </w:r>
      <w:r w:rsidR="00B13807">
        <w:rPr>
          <w:rFonts w:ascii="Cambria" w:hAnsi="Cambria"/>
          <w:snapToGrid w:val="0"/>
        </w:rPr>
        <w:t>Y</w:t>
      </w:r>
      <w:r>
        <w:rPr>
          <w:rFonts w:ascii="Cambria" w:hAnsi="Cambria"/>
          <w:snapToGrid w:val="0"/>
        </w:rPr>
        <w:t>ork</w:t>
      </w:r>
      <w:r w:rsidR="00A95762">
        <w:rPr>
          <w:rFonts w:ascii="Cambria" w:hAnsi="Cambria"/>
          <w:snapToGrid w:val="0"/>
        </w:rPr>
        <w:t xml:space="preserve">. </w:t>
      </w:r>
      <w:r w:rsidR="00D20E08">
        <w:rPr>
          <w:rFonts w:ascii="Cambria" w:hAnsi="Cambria"/>
          <w:snapToGrid w:val="0"/>
        </w:rPr>
        <w:t xml:space="preserve">“New York Beer Project” </w:t>
      </w:r>
      <w:r w:rsidR="00C61FCF">
        <w:rPr>
          <w:rFonts w:ascii="Cambria" w:hAnsi="Cambria"/>
          <w:snapToGrid w:val="0"/>
        </w:rPr>
        <w:t>does</w:t>
      </w:r>
      <w:r w:rsidR="00444E4C">
        <w:rPr>
          <w:rFonts w:ascii="Cambria" w:hAnsi="Cambria"/>
          <w:snapToGrid w:val="0"/>
        </w:rPr>
        <w:t xml:space="preserve"> </w:t>
      </w:r>
      <w:r w:rsidR="00C61FCF">
        <w:rPr>
          <w:rFonts w:ascii="Cambria" w:hAnsi="Cambria"/>
          <w:snapToGrid w:val="0"/>
        </w:rPr>
        <w:t xml:space="preserve">good things within the community, and is </w:t>
      </w:r>
      <w:r>
        <w:rPr>
          <w:rFonts w:ascii="Cambria" w:hAnsi="Cambria"/>
          <w:snapToGrid w:val="0"/>
        </w:rPr>
        <w:t>a community gathering spot</w:t>
      </w:r>
      <w:r w:rsidR="00C61FCF">
        <w:rPr>
          <w:rFonts w:ascii="Cambria" w:hAnsi="Cambria"/>
          <w:snapToGrid w:val="0"/>
        </w:rPr>
        <w:t>.</w:t>
      </w:r>
      <w:r w:rsidR="00444E4C">
        <w:rPr>
          <w:rFonts w:ascii="Cambria" w:hAnsi="Cambria"/>
          <w:snapToGrid w:val="0"/>
        </w:rPr>
        <w:t xml:space="preserve"> </w:t>
      </w:r>
      <w:r w:rsidR="005E715D">
        <w:rPr>
          <w:rFonts w:ascii="Cambria" w:hAnsi="Cambria"/>
          <w:snapToGrid w:val="0"/>
        </w:rPr>
        <w:t xml:space="preserve">They </w:t>
      </w:r>
      <w:r w:rsidR="0092521F">
        <w:rPr>
          <w:rFonts w:ascii="Cambria" w:hAnsi="Cambria"/>
          <w:snapToGrid w:val="0"/>
        </w:rPr>
        <w:t xml:space="preserve">would like to </w:t>
      </w:r>
      <w:r w:rsidR="005E715D">
        <w:rPr>
          <w:rFonts w:ascii="Cambria" w:hAnsi="Cambria"/>
          <w:snapToGrid w:val="0"/>
        </w:rPr>
        <w:t xml:space="preserve">construct a </w:t>
      </w:r>
      <w:r w:rsidR="0092521F">
        <w:rPr>
          <w:rFonts w:ascii="Cambria" w:hAnsi="Cambria"/>
          <w:snapToGrid w:val="0"/>
        </w:rPr>
        <w:t xml:space="preserve">third </w:t>
      </w:r>
      <w:r w:rsidR="00D20E08">
        <w:rPr>
          <w:rFonts w:ascii="Cambria" w:hAnsi="Cambria"/>
          <w:snapToGrid w:val="0"/>
        </w:rPr>
        <w:t>“New York Beer Project”</w:t>
      </w:r>
      <w:r w:rsidR="0092521F">
        <w:rPr>
          <w:rFonts w:ascii="Cambria" w:hAnsi="Cambria"/>
          <w:snapToGrid w:val="0"/>
        </w:rPr>
        <w:t>, in Orchard Park</w:t>
      </w:r>
      <w:r w:rsidR="00744489">
        <w:rPr>
          <w:rFonts w:ascii="Cambria" w:hAnsi="Cambria"/>
          <w:snapToGrid w:val="0"/>
        </w:rPr>
        <w:t>, New York</w:t>
      </w:r>
      <w:r w:rsidR="0092521F">
        <w:rPr>
          <w:rFonts w:ascii="Cambria" w:hAnsi="Cambria"/>
          <w:snapToGrid w:val="0"/>
        </w:rPr>
        <w:t>. The</w:t>
      </w:r>
      <w:r w:rsidR="00312456">
        <w:rPr>
          <w:rFonts w:ascii="Cambria" w:hAnsi="Cambria"/>
          <w:snapToGrid w:val="0"/>
        </w:rPr>
        <w:t>ir</w:t>
      </w:r>
      <w:r w:rsidR="00444E4C">
        <w:rPr>
          <w:rFonts w:ascii="Cambria" w:hAnsi="Cambria"/>
          <w:snapToGrid w:val="0"/>
        </w:rPr>
        <w:t xml:space="preserve"> </w:t>
      </w:r>
      <w:r w:rsidR="005E715D">
        <w:rPr>
          <w:rFonts w:ascii="Cambria" w:hAnsi="Cambria"/>
          <w:snapToGrid w:val="0"/>
        </w:rPr>
        <w:t xml:space="preserve">facility </w:t>
      </w:r>
      <w:r w:rsidR="009B117B">
        <w:rPr>
          <w:rFonts w:ascii="Cambria" w:hAnsi="Cambria"/>
          <w:snapToGrid w:val="0"/>
        </w:rPr>
        <w:t xml:space="preserve">manufactures </w:t>
      </w:r>
      <w:r w:rsidR="005E715D">
        <w:rPr>
          <w:rFonts w:ascii="Cambria" w:hAnsi="Cambria"/>
          <w:snapToGrid w:val="0"/>
        </w:rPr>
        <w:t>beer</w:t>
      </w:r>
      <w:r w:rsidR="0092521F">
        <w:rPr>
          <w:rFonts w:ascii="Cambria" w:hAnsi="Cambria"/>
          <w:snapToGrid w:val="0"/>
        </w:rPr>
        <w:t xml:space="preserve">, which is </w:t>
      </w:r>
      <w:r w:rsidR="005E715D">
        <w:rPr>
          <w:rFonts w:ascii="Cambria" w:hAnsi="Cambria"/>
          <w:snapToGrid w:val="0"/>
        </w:rPr>
        <w:t xml:space="preserve">a </w:t>
      </w:r>
      <w:r w:rsidR="00D20E08">
        <w:rPr>
          <w:rFonts w:ascii="Cambria" w:hAnsi="Cambria"/>
          <w:snapToGrid w:val="0"/>
        </w:rPr>
        <w:t>c</w:t>
      </w:r>
      <w:r w:rsidR="005E715D">
        <w:rPr>
          <w:rFonts w:ascii="Cambria" w:hAnsi="Cambria"/>
          <w:snapToGrid w:val="0"/>
        </w:rPr>
        <w:t xml:space="preserve">onforming </w:t>
      </w:r>
      <w:r w:rsidR="00D20E08">
        <w:rPr>
          <w:rFonts w:ascii="Cambria" w:hAnsi="Cambria"/>
          <w:snapToGrid w:val="0"/>
        </w:rPr>
        <w:t>u</w:t>
      </w:r>
      <w:r w:rsidR="005E715D">
        <w:rPr>
          <w:rFonts w:ascii="Cambria" w:hAnsi="Cambria"/>
          <w:snapToGrid w:val="0"/>
        </w:rPr>
        <w:t xml:space="preserve">se, allowed </w:t>
      </w:r>
      <w:r w:rsidR="00D20E08">
        <w:rPr>
          <w:rFonts w:ascii="Cambria" w:hAnsi="Cambria"/>
          <w:snapToGrid w:val="0"/>
        </w:rPr>
        <w:t>i</w:t>
      </w:r>
      <w:r w:rsidR="0092521F">
        <w:rPr>
          <w:rFonts w:ascii="Cambria" w:hAnsi="Cambria"/>
          <w:snapToGrid w:val="0"/>
        </w:rPr>
        <w:t>n</w:t>
      </w:r>
      <w:r w:rsidR="00D20E08">
        <w:rPr>
          <w:rFonts w:ascii="Cambria" w:hAnsi="Cambria"/>
          <w:snapToGrid w:val="0"/>
        </w:rPr>
        <w:t xml:space="preserve"> our </w:t>
      </w:r>
      <w:r w:rsidR="0092521F">
        <w:rPr>
          <w:rFonts w:ascii="Cambria" w:hAnsi="Cambria"/>
          <w:snapToGrid w:val="0"/>
        </w:rPr>
        <w:t xml:space="preserve">I-1 Zone.  </w:t>
      </w:r>
      <w:r w:rsidR="00744489">
        <w:rPr>
          <w:rFonts w:ascii="Cambria" w:hAnsi="Cambria"/>
          <w:snapToGrid w:val="0"/>
        </w:rPr>
        <w:t>However, t</w:t>
      </w:r>
      <w:r w:rsidR="00C61FCF">
        <w:rPr>
          <w:rFonts w:ascii="Cambria" w:hAnsi="Cambria"/>
          <w:snapToGrid w:val="0"/>
        </w:rPr>
        <w:t xml:space="preserve">hey would like to keep the elements that make them </w:t>
      </w:r>
      <w:r w:rsidR="00511812">
        <w:rPr>
          <w:rFonts w:ascii="Cambria" w:hAnsi="Cambria"/>
          <w:snapToGrid w:val="0"/>
        </w:rPr>
        <w:t>popular in the</w:t>
      </w:r>
      <w:r w:rsidR="00E61E5F">
        <w:rPr>
          <w:rFonts w:ascii="Cambria" w:hAnsi="Cambria"/>
          <w:snapToGrid w:val="0"/>
        </w:rPr>
        <w:t>ir</w:t>
      </w:r>
      <w:r w:rsidR="00444E4C">
        <w:rPr>
          <w:rFonts w:ascii="Cambria" w:hAnsi="Cambria"/>
          <w:snapToGrid w:val="0"/>
        </w:rPr>
        <w:t xml:space="preserve"> </w:t>
      </w:r>
      <w:r w:rsidR="00744489">
        <w:rPr>
          <w:rFonts w:ascii="Cambria" w:hAnsi="Cambria"/>
          <w:snapToGrid w:val="0"/>
        </w:rPr>
        <w:t xml:space="preserve">other </w:t>
      </w:r>
      <w:r w:rsidR="00E61E5F">
        <w:rPr>
          <w:rFonts w:ascii="Cambria" w:hAnsi="Cambria"/>
          <w:snapToGrid w:val="0"/>
        </w:rPr>
        <w:t xml:space="preserve">locations, and </w:t>
      </w:r>
      <w:r w:rsidR="00312456">
        <w:rPr>
          <w:rFonts w:ascii="Cambria" w:hAnsi="Cambria"/>
          <w:snapToGrid w:val="0"/>
        </w:rPr>
        <w:t xml:space="preserve">are here to request </w:t>
      </w:r>
      <w:r>
        <w:rPr>
          <w:rFonts w:ascii="Cambria" w:hAnsi="Cambria"/>
          <w:snapToGrid w:val="0"/>
        </w:rPr>
        <w:t xml:space="preserve">a </w:t>
      </w:r>
      <w:r w:rsidR="005E715D">
        <w:rPr>
          <w:rFonts w:ascii="Cambria" w:hAnsi="Cambria"/>
          <w:snapToGrid w:val="0"/>
        </w:rPr>
        <w:t>“</w:t>
      </w:r>
      <w:r>
        <w:rPr>
          <w:rFonts w:ascii="Cambria" w:hAnsi="Cambria"/>
          <w:snapToGrid w:val="0"/>
        </w:rPr>
        <w:t>Special Exception Use Permit</w:t>
      </w:r>
      <w:r w:rsidR="005E715D">
        <w:rPr>
          <w:rFonts w:ascii="Cambria" w:hAnsi="Cambria"/>
          <w:snapToGrid w:val="0"/>
        </w:rPr>
        <w:t>”</w:t>
      </w:r>
      <w:r>
        <w:rPr>
          <w:rFonts w:ascii="Cambria" w:hAnsi="Cambria"/>
          <w:snapToGrid w:val="0"/>
        </w:rPr>
        <w:t xml:space="preserve"> to allow </w:t>
      </w:r>
      <w:r w:rsidR="00312456">
        <w:rPr>
          <w:rFonts w:ascii="Cambria" w:hAnsi="Cambria"/>
          <w:snapToGrid w:val="0"/>
        </w:rPr>
        <w:t>a</w:t>
      </w:r>
      <w:r w:rsidR="00444E4C">
        <w:rPr>
          <w:rFonts w:ascii="Cambria" w:hAnsi="Cambria"/>
          <w:snapToGrid w:val="0"/>
        </w:rPr>
        <w:t xml:space="preserve"> </w:t>
      </w:r>
      <w:r w:rsidR="00B13807">
        <w:rPr>
          <w:rFonts w:ascii="Cambria" w:hAnsi="Cambria"/>
          <w:snapToGrid w:val="0"/>
        </w:rPr>
        <w:t>restaurant</w:t>
      </w:r>
      <w:r w:rsidR="00744489">
        <w:rPr>
          <w:rFonts w:ascii="Cambria" w:hAnsi="Cambria"/>
          <w:snapToGrid w:val="0"/>
        </w:rPr>
        <w:t>.  Orchard Park’s Town Code does not allow a restaurant in the</w:t>
      </w:r>
      <w:r w:rsidR="00444E4C">
        <w:rPr>
          <w:rFonts w:ascii="Cambria" w:hAnsi="Cambria"/>
          <w:snapToGrid w:val="0"/>
        </w:rPr>
        <w:t xml:space="preserve"> </w:t>
      </w:r>
      <w:r>
        <w:rPr>
          <w:rFonts w:ascii="Cambria" w:hAnsi="Cambria"/>
          <w:snapToGrid w:val="0"/>
        </w:rPr>
        <w:t>I-1 Zone.</w:t>
      </w:r>
      <w:r w:rsidR="00444E4C">
        <w:rPr>
          <w:rFonts w:ascii="Cambria" w:hAnsi="Cambria"/>
          <w:snapToGrid w:val="0"/>
        </w:rPr>
        <w:t xml:space="preserve"> </w:t>
      </w:r>
      <w:r w:rsidR="007D247D">
        <w:rPr>
          <w:rFonts w:ascii="Cambria" w:hAnsi="Cambria"/>
          <w:snapToGrid w:val="0"/>
        </w:rPr>
        <w:t xml:space="preserve"> </w:t>
      </w:r>
      <w:r w:rsidR="00312456">
        <w:rPr>
          <w:rFonts w:ascii="Cambria" w:hAnsi="Cambria"/>
          <w:snapToGrid w:val="0"/>
        </w:rPr>
        <w:t xml:space="preserve">Ms. Krupski </w:t>
      </w:r>
      <w:r w:rsidR="00161C5C">
        <w:rPr>
          <w:rFonts w:ascii="Cambria" w:hAnsi="Cambria"/>
          <w:snapToGrid w:val="0"/>
        </w:rPr>
        <w:t xml:space="preserve">explained events they typically plan through the year </w:t>
      </w:r>
      <w:r w:rsidR="00312456">
        <w:rPr>
          <w:rFonts w:ascii="Cambria" w:hAnsi="Cambria"/>
          <w:snapToGrid w:val="0"/>
        </w:rPr>
        <w:t xml:space="preserve">with </w:t>
      </w:r>
      <w:r w:rsidR="00161C5C">
        <w:rPr>
          <w:rFonts w:ascii="Cambria" w:hAnsi="Cambria"/>
          <w:snapToGrid w:val="0"/>
        </w:rPr>
        <w:t>community participat</w:t>
      </w:r>
      <w:r w:rsidR="00312456">
        <w:rPr>
          <w:rFonts w:ascii="Cambria" w:hAnsi="Cambria"/>
          <w:snapToGrid w:val="0"/>
        </w:rPr>
        <w:t>ion</w:t>
      </w:r>
      <w:r w:rsidR="00161C5C">
        <w:rPr>
          <w:rFonts w:ascii="Cambria" w:hAnsi="Cambria"/>
          <w:snapToGrid w:val="0"/>
        </w:rPr>
        <w:t xml:space="preserve">. </w:t>
      </w:r>
      <w:r w:rsidR="005B38F4">
        <w:rPr>
          <w:rFonts w:ascii="Cambria" w:hAnsi="Cambria"/>
          <w:snapToGrid w:val="0"/>
        </w:rPr>
        <w:t xml:space="preserve">They </w:t>
      </w:r>
      <w:r w:rsidR="00744489">
        <w:rPr>
          <w:rFonts w:ascii="Cambria" w:hAnsi="Cambria"/>
          <w:snapToGrid w:val="0"/>
        </w:rPr>
        <w:t>use</w:t>
      </w:r>
      <w:r w:rsidR="005B38F4">
        <w:rPr>
          <w:rFonts w:ascii="Cambria" w:hAnsi="Cambria"/>
          <w:snapToGrid w:val="0"/>
        </w:rPr>
        <w:t xml:space="preserve"> outdoor areas </w:t>
      </w:r>
      <w:r w:rsidR="00744489">
        <w:rPr>
          <w:rFonts w:ascii="Cambria" w:hAnsi="Cambria"/>
          <w:snapToGrid w:val="0"/>
        </w:rPr>
        <w:t xml:space="preserve">for the gathering of </w:t>
      </w:r>
      <w:r w:rsidR="005B38F4">
        <w:rPr>
          <w:rFonts w:ascii="Cambria" w:hAnsi="Cambria"/>
          <w:snapToGrid w:val="0"/>
        </w:rPr>
        <w:t>people</w:t>
      </w:r>
      <w:r w:rsidR="00744489">
        <w:rPr>
          <w:rFonts w:ascii="Cambria" w:hAnsi="Cambria"/>
          <w:snapToGrid w:val="0"/>
        </w:rPr>
        <w:t xml:space="preserve"> and use a tent for their events.</w:t>
      </w:r>
    </w:p>
    <w:p w:rsidR="00744489" w:rsidRDefault="00744489" w:rsidP="00E643D6">
      <w:pPr>
        <w:pStyle w:val="ListParagraph"/>
        <w:tabs>
          <w:tab w:val="left" w:pos="270"/>
        </w:tabs>
        <w:ind w:left="270" w:right="-450"/>
        <w:jc w:val="both"/>
        <w:rPr>
          <w:rFonts w:ascii="Cambria" w:hAnsi="Cambria"/>
          <w:snapToGrid w:val="0"/>
        </w:rPr>
      </w:pPr>
    </w:p>
    <w:p w:rsidR="00EC1D63" w:rsidRDefault="00E75BF1" w:rsidP="006100BF">
      <w:pPr>
        <w:pStyle w:val="ListParagraph"/>
        <w:tabs>
          <w:tab w:val="left" w:pos="270"/>
        </w:tabs>
        <w:spacing w:line="240" w:lineRule="auto"/>
        <w:ind w:left="270" w:right="-450"/>
        <w:jc w:val="both"/>
        <w:rPr>
          <w:rFonts w:ascii="Cambria" w:hAnsi="Cambria"/>
          <w:snapToGrid w:val="0"/>
        </w:rPr>
      </w:pPr>
      <w:r>
        <w:rPr>
          <w:rFonts w:ascii="Cambria" w:hAnsi="Cambria"/>
          <w:snapToGrid w:val="0"/>
        </w:rPr>
        <w:t xml:space="preserve">Ms. Mombrea discussed their </w:t>
      </w:r>
      <w:r w:rsidR="0092521F">
        <w:rPr>
          <w:rFonts w:ascii="Cambria" w:hAnsi="Cambria"/>
          <w:snapToGrid w:val="0"/>
        </w:rPr>
        <w:t xml:space="preserve">proposed </w:t>
      </w:r>
      <w:r w:rsidR="00CD0247">
        <w:rPr>
          <w:rFonts w:ascii="Cambria" w:hAnsi="Cambria"/>
          <w:snapToGrid w:val="0"/>
        </w:rPr>
        <w:t xml:space="preserve">hours of operation with the Applicants.  </w:t>
      </w:r>
      <w:r w:rsidR="0092521F">
        <w:rPr>
          <w:rFonts w:ascii="Cambria" w:hAnsi="Cambria"/>
          <w:snapToGrid w:val="0"/>
        </w:rPr>
        <w:t>Ms. Krupski stated that they are</w:t>
      </w:r>
      <w:r w:rsidR="00CD0247">
        <w:rPr>
          <w:rFonts w:ascii="Cambria" w:hAnsi="Cambria"/>
          <w:snapToGrid w:val="0"/>
        </w:rPr>
        <w:t xml:space="preserve"> open </w:t>
      </w:r>
      <w:r>
        <w:rPr>
          <w:rFonts w:ascii="Cambria" w:hAnsi="Cambria"/>
          <w:snapToGrid w:val="0"/>
        </w:rPr>
        <w:t xml:space="preserve">Monday, </w:t>
      </w:r>
      <w:r w:rsidR="00B13807">
        <w:rPr>
          <w:rFonts w:ascii="Cambria" w:hAnsi="Cambria"/>
          <w:snapToGrid w:val="0"/>
        </w:rPr>
        <w:t xml:space="preserve">thru </w:t>
      </w:r>
      <w:r w:rsidR="00971E94">
        <w:rPr>
          <w:rFonts w:ascii="Cambria" w:hAnsi="Cambria"/>
          <w:snapToGrid w:val="0"/>
        </w:rPr>
        <w:t>Thursday</w:t>
      </w:r>
      <w:r>
        <w:rPr>
          <w:rFonts w:ascii="Cambria" w:hAnsi="Cambria"/>
          <w:snapToGrid w:val="0"/>
        </w:rPr>
        <w:t xml:space="preserve">, from </w:t>
      </w:r>
      <w:r w:rsidR="00B13807">
        <w:rPr>
          <w:rFonts w:ascii="Cambria" w:hAnsi="Cambria"/>
          <w:snapToGrid w:val="0"/>
        </w:rPr>
        <w:t>noon to</w:t>
      </w:r>
      <w:r w:rsidR="0092521F">
        <w:rPr>
          <w:rFonts w:ascii="Cambria" w:hAnsi="Cambria"/>
          <w:snapToGrid w:val="0"/>
        </w:rPr>
        <w:t>,</w:t>
      </w:r>
      <w:r>
        <w:rPr>
          <w:rFonts w:ascii="Cambria" w:hAnsi="Cambria"/>
          <w:snapToGrid w:val="0"/>
        </w:rPr>
        <w:t xml:space="preserve"> at 11 P.M. </w:t>
      </w:r>
      <w:r w:rsidR="0092521F">
        <w:rPr>
          <w:rFonts w:ascii="Cambria" w:hAnsi="Cambria"/>
          <w:snapToGrid w:val="0"/>
        </w:rPr>
        <w:t xml:space="preserve">On </w:t>
      </w:r>
      <w:r w:rsidR="00971E94">
        <w:rPr>
          <w:rFonts w:ascii="Cambria" w:hAnsi="Cambria"/>
          <w:snapToGrid w:val="0"/>
        </w:rPr>
        <w:t xml:space="preserve">Friday’s and Saturdays they are open </w:t>
      </w:r>
      <w:r w:rsidR="00CD0247">
        <w:rPr>
          <w:rFonts w:ascii="Cambria" w:hAnsi="Cambria"/>
          <w:snapToGrid w:val="0"/>
        </w:rPr>
        <w:t xml:space="preserve">noon </w:t>
      </w:r>
      <w:r w:rsidR="00971E94">
        <w:rPr>
          <w:rFonts w:ascii="Cambria" w:hAnsi="Cambria"/>
          <w:snapToGrid w:val="0"/>
        </w:rPr>
        <w:t xml:space="preserve">until 1:00 A.M.  </w:t>
      </w:r>
      <w:r>
        <w:rPr>
          <w:rFonts w:ascii="Cambria" w:hAnsi="Cambria"/>
          <w:snapToGrid w:val="0"/>
        </w:rPr>
        <w:t>Sunday’s</w:t>
      </w:r>
      <w:r w:rsidR="0092521F">
        <w:rPr>
          <w:rFonts w:ascii="Cambria" w:hAnsi="Cambria"/>
          <w:snapToGrid w:val="0"/>
        </w:rPr>
        <w:t>,</w:t>
      </w:r>
      <w:r>
        <w:rPr>
          <w:rFonts w:ascii="Cambria" w:hAnsi="Cambria"/>
          <w:snapToGrid w:val="0"/>
        </w:rPr>
        <w:t xml:space="preserve"> they are open from 10:A.M.</w:t>
      </w:r>
      <w:r w:rsidR="0092521F">
        <w:rPr>
          <w:rFonts w:ascii="Cambria" w:hAnsi="Cambria"/>
          <w:snapToGrid w:val="0"/>
        </w:rPr>
        <w:t>,</w:t>
      </w:r>
      <w:r>
        <w:rPr>
          <w:rFonts w:ascii="Cambria" w:hAnsi="Cambria"/>
          <w:snapToGrid w:val="0"/>
        </w:rPr>
        <w:t xml:space="preserve"> until 10:00 P.M. </w:t>
      </w:r>
    </w:p>
    <w:p w:rsidR="00EC1D63" w:rsidRDefault="00EC1D63" w:rsidP="006100BF">
      <w:pPr>
        <w:pStyle w:val="ListParagraph"/>
        <w:tabs>
          <w:tab w:val="left" w:pos="270"/>
        </w:tabs>
        <w:spacing w:line="240" w:lineRule="auto"/>
        <w:ind w:left="270" w:right="-450"/>
        <w:jc w:val="both"/>
        <w:rPr>
          <w:rFonts w:ascii="Cambria" w:hAnsi="Cambria"/>
          <w:snapToGrid w:val="0"/>
        </w:rPr>
      </w:pPr>
    </w:p>
    <w:p w:rsidR="00B13807" w:rsidRDefault="00EC1D63" w:rsidP="006100BF">
      <w:pPr>
        <w:pStyle w:val="ListParagraph"/>
        <w:tabs>
          <w:tab w:val="left" w:pos="270"/>
        </w:tabs>
        <w:spacing w:line="240" w:lineRule="auto"/>
        <w:ind w:left="270" w:right="-450"/>
        <w:jc w:val="both"/>
        <w:rPr>
          <w:rFonts w:ascii="Cambria" w:hAnsi="Cambria"/>
          <w:snapToGrid w:val="0"/>
        </w:rPr>
      </w:pPr>
      <w:r>
        <w:rPr>
          <w:rFonts w:ascii="Cambria" w:hAnsi="Cambria"/>
          <w:snapToGrid w:val="0"/>
        </w:rPr>
        <w:t>M</w:t>
      </w:r>
      <w:r w:rsidR="00DA2C2A">
        <w:rPr>
          <w:rFonts w:ascii="Cambria" w:hAnsi="Cambria"/>
          <w:snapToGrid w:val="0"/>
        </w:rPr>
        <w:t>r</w:t>
      </w:r>
      <w:r>
        <w:rPr>
          <w:rFonts w:ascii="Cambria" w:hAnsi="Cambria"/>
          <w:snapToGrid w:val="0"/>
        </w:rPr>
        <w:t>. Krupski told the Board that this</w:t>
      </w:r>
      <w:r w:rsidR="006100BF">
        <w:rPr>
          <w:rFonts w:ascii="Cambria" w:hAnsi="Cambria"/>
          <w:snapToGrid w:val="0"/>
        </w:rPr>
        <w:t xml:space="preserve"> is not a </w:t>
      </w:r>
      <w:r>
        <w:rPr>
          <w:rFonts w:ascii="Cambria" w:hAnsi="Cambria"/>
          <w:snapToGrid w:val="0"/>
        </w:rPr>
        <w:t>“</w:t>
      </w:r>
      <w:r w:rsidR="006100BF">
        <w:rPr>
          <w:rFonts w:ascii="Cambria" w:hAnsi="Cambria"/>
          <w:snapToGrid w:val="0"/>
        </w:rPr>
        <w:t>wild place</w:t>
      </w:r>
      <w:r>
        <w:rPr>
          <w:rFonts w:ascii="Cambria" w:hAnsi="Cambria"/>
          <w:snapToGrid w:val="0"/>
        </w:rPr>
        <w:t>”</w:t>
      </w:r>
      <w:r w:rsidR="006A746B">
        <w:rPr>
          <w:rFonts w:ascii="Cambria" w:hAnsi="Cambria"/>
          <w:snapToGrid w:val="0"/>
        </w:rPr>
        <w:t>.  I</w:t>
      </w:r>
      <w:r w:rsidR="006100BF">
        <w:rPr>
          <w:rFonts w:ascii="Cambria" w:hAnsi="Cambria"/>
          <w:snapToGrid w:val="0"/>
        </w:rPr>
        <w:t>t is a family restaurant</w:t>
      </w:r>
      <w:r>
        <w:rPr>
          <w:rFonts w:ascii="Cambria" w:hAnsi="Cambria"/>
          <w:snapToGrid w:val="0"/>
        </w:rPr>
        <w:t xml:space="preserve"> with a license to sell liquor and </w:t>
      </w:r>
      <w:r w:rsidR="00854CA1">
        <w:rPr>
          <w:rFonts w:ascii="Cambria" w:hAnsi="Cambria"/>
          <w:snapToGrid w:val="0"/>
        </w:rPr>
        <w:t xml:space="preserve">they </w:t>
      </w:r>
      <w:r>
        <w:rPr>
          <w:rFonts w:ascii="Cambria" w:hAnsi="Cambria"/>
          <w:snapToGrid w:val="0"/>
        </w:rPr>
        <w:t xml:space="preserve">employee </w:t>
      </w:r>
      <w:r w:rsidR="006100BF">
        <w:rPr>
          <w:rFonts w:ascii="Cambria" w:hAnsi="Cambria"/>
          <w:snapToGrid w:val="0"/>
        </w:rPr>
        <w:t>approximately</w:t>
      </w:r>
      <w:r w:rsidR="00854CA1">
        <w:rPr>
          <w:rFonts w:ascii="Cambria" w:hAnsi="Cambria"/>
          <w:snapToGrid w:val="0"/>
        </w:rPr>
        <w:t xml:space="preserve"> 1</w:t>
      </w:r>
      <w:r w:rsidR="006100BF">
        <w:rPr>
          <w:rFonts w:ascii="Cambria" w:hAnsi="Cambria"/>
          <w:snapToGrid w:val="0"/>
        </w:rPr>
        <w:t>50-partime</w:t>
      </w:r>
      <w:r>
        <w:rPr>
          <w:rFonts w:ascii="Cambria" w:hAnsi="Cambria"/>
          <w:snapToGrid w:val="0"/>
        </w:rPr>
        <w:t xml:space="preserve"> workers</w:t>
      </w:r>
      <w:r w:rsidR="00DA2C2A">
        <w:rPr>
          <w:rFonts w:ascii="Cambria" w:hAnsi="Cambria"/>
          <w:snapToGrid w:val="0"/>
        </w:rPr>
        <w:t xml:space="preserve"> in each </w:t>
      </w:r>
      <w:r w:rsidR="006A746B">
        <w:rPr>
          <w:rFonts w:ascii="Cambria" w:hAnsi="Cambria"/>
          <w:snapToGrid w:val="0"/>
        </w:rPr>
        <w:t xml:space="preserve">of their </w:t>
      </w:r>
      <w:r w:rsidR="00DA2C2A">
        <w:rPr>
          <w:rFonts w:ascii="Cambria" w:hAnsi="Cambria"/>
          <w:snapToGrid w:val="0"/>
        </w:rPr>
        <w:t>restaurant</w:t>
      </w:r>
      <w:r w:rsidR="006A746B">
        <w:rPr>
          <w:rFonts w:ascii="Cambria" w:hAnsi="Cambria"/>
          <w:snapToGrid w:val="0"/>
        </w:rPr>
        <w:t>s</w:t>
      </w:r>
      <w:r>
        <w:rPr>
          <w:rFonts w:ascii="Cambria" w:hAnsi="Cambria"/>
          <w:snapToGrid w:val="0"/>
        </w:rPr>
        <w:t>.</w:t>
      </w:r>
    </w:p>
    <w:p w:rsidR="00AD1B1A" w:rsidRDefault="00AD1B1A" w:rsidP="006100BF">
      <w:pPr>
        <w:pStyle w:val="ListParagraph"/>
        <w:tabs>
          <w:tab w:val="left" w:pos="270"/>
        </w:tabs>
        <w:spacing w:line="240" w:lineRule="auto"/>
        <w:ind w:left="-180" w:right="-450"/>
        <w:jc w:val="both"/>
        <w:rPr>
          <w:rFonts w:ascii="Cambria" w:hAnsi="Cambria"/>
          <w:snapToGrid w:val="0"/>
        </w:rPr>
      </w:pPr>
    </w:p>
    <w:p w:rsidR="006100BF" w:rsidRDefault="006100BF" w:rsidP="006100BF">
      <w:pPr>
        <w:pStyle w:val="ListParagraph"/>
        <w:tabs>
          <w:tab w:val="left" w:pos="270"/>
        </w:tabs>
        <w:spacing w:line="240" w:lineRule="auto"/>
        <w:ind w:left="270" w:right="-450"/>
        <w:jc w:val="both"/>
        <w:rPr>
          <w:rFonts w:ascii="Cambria" w:hAnsi="Cambria"/>
          <w:snapToGrid w:val="0"/>
        </w:rPr>
      </w:pPr>
      <w:r>
        <w:rPr>
          <w:rFonts w:ascii="Cambria" w:hAnsi="Cambria"/>
          <w:snapToGrid w:val="0"/>
        </w:rPr>
        <w:t xml:space="preserve">Mr. Murray discussed </w:t>
      </w:r>
      <w:r w:rsidR="00DA2C2A">
        <w:rPr>
          <w:rFonts w:ascii="Cambria" w:hAnsi="Cambria"/>
          <w:snapToGrid w:val="0"/>
        </w:rPr>
        <w:t>“spot zoning”</w:t>
      </w:r>
      <w:r w:rsidR="00AA44B2">
        <w:rPr>
          <w:rFonts w:ascii="Cambria" w:hAnsi="Cambria"/>
          <w:snapToGrid w:val="0"/>
        </w:rPr>
        <w:t xml:space="preserve"> briefly with</w:t>
      </w:r>
      <w:r>
        <w:rPr>
          <w:rFonts w:ascii="Cambria" w:hAnsi="Cambria"/>
          <w:snapToGrid w:val="0"/>
        </w:rPr>
        <w:t xml:space="preserve"> Mr. Krupski</w:t>
      </w:r>
      <w:r w:rsidR="00AA44B2">
        <w:rPr>
          <w:rFonts w:ascii="Cambria" w:hAnsi="Cambria"/>
          <w:snapToGrid w:val="0"/>
        </w:rPr>
        <w:t xml:space="preserve">, and he </w:t>
      </w:r>
      <w:r w:rsidR="00352FE1">
        <w:rPr>
          <w:rFonts w:ascii="Cambria" w:hAnsi="Cambria"/>
          <w:snapToGrid w:val="0"/>
        </w:rPr>
        <w:t xml:space="preserve">asked </w:t>
      </w:r>
      <w:r w:rsidR="006A746B">
        <w:rPr>
          <w:rFonts w:ascii="Cambria" w:hAnsi="Cambria"/>
          <w:snapToGrid w:val="0"/>
        </w:rPr>
        <w:t xml:space="preserve">for clarification as to </w:t>
      </w:r>
      <w:r w:rsidR="00352FE1">
        <w:rPr>
          <w:rFonts w:ascii="Cambria" w:hAnsi="Cambria"/>
          <w:snapToGrid w:val="0"/>
        </w:rPr>
        <w:t xml:space="preserve">where the project site is </w:t>
      </w:r>
      <w:r w:rsidR="00AA44B2">
        <w:rPr>
          <w:rFonts w:ascii="Cambria" w:hAnsi="Cambria"/>
          <w:snapToGrid w:val="0"/>
        </w:rPr>
        <w:t xml:space="preserve">located </w:t>
      </w:r>
      <w:r w:rsidR="00352FE1">
        <w:rPr>
          <w:rFonts w:ascii="Cambria" w:hAnsi="Cambria"/>
          <w:snapToGrid w:val="0"/>
        </w:rPr>
        <w:t xml:space="preserve">within the Sterling Park </w:t>
      </w:r>
      <w:r w:rsidR="004970AD">
        <w:rPr>
          <w:rFonts w:ascii="Cambria" w:hAnsi="Cambria"/>
          <w:snapToGrid w:val="0"/>
        </w:rPr>
        <w:t>Business</w:t>
      </w:r>
      <w:r w:rsidR="00352FE1">
        <w:rPr>
          <w:rFonts w:ascii="Cambria" w:hAnsi="Cambria"/>
          <w:snapToGrid w:val="0"/>
        </w:rPr>
        <w:t xml:space="preserve"> Center.</w:t>
      </w:r>
    </w:p>
    <w:p w:rsidR="00DA2C2A" w:rsidRDefault="00DA2C2A" w:rsidP="006100BF">
      <w:pPr>
        <w:pStyle w:val="ListParagraph"/>
        <w:tabs>
          <w:tab w:val="left" w:pos="270"/>
        </w:tabs>
        <w:spacing w:line="240" w:lineRule="auto"/>
        <w:ind w:left="270" w:right="-450"/>
        <w:jc w:val="both"/>
        <w:rPr>
          <w:rFonts w:ascii="Cambria" w:hAnsi="Cambria"/>
          <w:snapToGrid w:val="0"/>
        </w:rPr>
      </w:pPr>
    </w:p>
    <w:p w:rsidR="007D247D" w:rsidRDefault="00DA2C2A" w:rsidP="006100BF">
      <w:pPr>
        <w:pStyle w:val="ListParagraph"/>
        <w:tabs>
          <w:tab w:val="left" w:pos="270"/>
        </w:tabs>
        <w:spacing w:line="240" w:lineRule="auto"/>
        <w:ind w:left="270" w:right="-450"/>
        <w:jc w:val="both"/>
        <w:rPr>
          <w:rFonts w:ascii="Cambria" w:hAnsi="Cambria"/>
          <w:snapToGrid w:val="0"/>
        </w:rPr>
      </w:pPr>
      <w:r>
        <w:rPr>
          <w:rFonts w:ascii="Cambria" w:hAnsi="Cambria"/>
          <w:snapToGrid w:val="0"/>
        </w:rPr>
        <w:t xml:space="preserve">Mr. Krupski explained </w:t>
      </w:r>
      <w:r w:rsidR="00DA26EE">
        <w:rPr>
          <w:rFonts w:ascii="Cambria" w:hAnsi="Cambria"/>
          <w:snapToGrid w:val="0"/>
        </w:rPr>
        <w:t xml:space="preserve">that </w:t>
      </w:r>
      <w:r>
        <w:rPr>
          <w:rFonts w:ascii="Cambria" w:hAnsi="Cambria"/>
          <w:snapToGrid w:val="0"/>
        </w:rPr>
        <w:t>t</w:t>
      </w:r>
      <w:r w:rsidR="00DA26EE">
        <w:rPr>
          <w:rFonts w:ascii="Cambria" w:hAnsi="Cambria"/>
          <w:snapToGrid w:val="0"/>
        </w:rPr>
        <w:t xml:space="preserve">he location of the project site </w:t>
      </w:r>
      <w:r>
        <w:rPr>
          <w:rFonts w:ascii="Cambria" w:hAnsi="Cambria"/>
          <w:snapToGrid w:val="0"/>
        </w:rPr>
        <w:t xml:space="preserve">is </w:t>
      </w:r>
      <w:r w:rsidR="00DA26EE">
        <w:rPr>
          <w:rFonts w:ascii="Cambria" w:hAnsi="Cambria"/>
          <w:snapToGrid w:val="0"/>
        </w:rPr>
        <w:t xml:space="preserve">in </w:t>
      </w:r>
      <w:r>
        <w:rPr>
          <w:rFonts w:ascii="Cambria" w:hAnsi="Cambria"/>
          <w:snapToGrid w:val="0"/>
        </w:rPr>
        <w:t xml:space="preserve">the North Western section of Sterling </w:t>
      </w:r>
    </w:p>
    <w:p w:rsidR="007D247D" w:rsidRDefault="007D247D" w:rsidP="006100BF">
      <w:pPr>
        <w:pStyle w:val="ListParagraph"/>
        <w:tabs>
          <w:tab w:val="left" w:pos="270"/>
        </w:tabs>
        <w:spacing w:line="240" w:lineRule="auto"/>
        <w:ind w:left="270" w:right="-450"/>
        <w:jc w:val="both"/>
        <w:rPr>
          <w:rFonts w:ascii="Cambria" w:hAnsi="Cambria"/>
          <w:snapToGrid w:val="0"/>
        </w:rPr>
      </w:pPr>
    </w:p>
    <w:p w:rsidR="007D247D" w:rsidRDefault="007D247D" w:rsidP="006100BF">
      <w:pPr>
        <w:pStyle w:val="ListParagraph"/>
        <w:tabs>
          <w:tab w:val="left" w:pos="270"/>
        </w:tabs>
        <w:spacing w:line="240" w:lineRule="auto"/>
        <w:ind w:left="270" w:right="-450"/>
        <w:jc w:val="both"/>
        <w:rPr>
          <w:rFonts w:ascii="Cambria" w:hAnsi="Cambria"/>
          <w:snapToGrid w:val="0"/>
        </w:rPr>
      </w:pPr>
    </w:p>
    <w:p w:rsidR="007D247D" w:rsidRDefault="007D247D" w:rsidP="006100BF">
      <w:pPr>
        <w:pStyle w:val="ListParagraph"/>
        <w:tabs>
          <w:tab w:val="left" w:pos="270"/>
        </w:tabs>
        <w:spacing w:line="240" w:lineRule="auto"/>
        <w:ind w:left="270" w:right="-450"/>
        <w:jc w:val="both"/>
        <w:rPr>
          <w:rFonts w:ascii="Cambria" w:hAnsi="Cambria"/>
          <w:snapToGrid w:val="0"/>
        </w:rPr>
      </w:pPr>
    </w:p>
    <w:p w:rsidR="007D247D" w:rsidRDefault="007D247D" w:rsidP="007D247D">
      <w:pPr>
        <w:pStyle w:val="ListParagraph"/>
        <w:tabs>
          <w:tab w:val="left" w:pos="270"/>
        </w:tabs>
        <w:ind w:left="-180" w:right="-450"/>
        <w:jc w:val="both"/>
        <w:rPr>
          <w:rFonts w:ascii="Cambria" w:hAnsi="Cambria"/>
        </w:rPr>
      </w:pPr>
      <w:r>
        <w:rPr>
          <w:rFonts w:ascii="Cambria" w:hAnsi="Cambria"/>
        </w:rPr>
        <w:tab/>
        <w:t>P.B. Meeting #03</w:t>
      </w:r>
      <w:r>
        <w:rPr>
          <w:rFonts w:ascii="Cambria" w:hAnsi="Cambria"/>
        </w:rPr>
        <w:tab/>
        <w:t xml:space="preserve">               Regular Meeting #03               Date:  March 12, 2020                          Page 12</w:t>
      </w:r>
    </w:p>
    <w:p w:rsidR="007D247D" w:rsidRDefault="007D247D" w:rsidP="006100BF">
      <w:pPr>
        <w:pStyle w:val="ListParagraph"/>
        <w:tabs>
          <w:tab w:val="left" w:pos="270"/>
        </w:tabs>
        <w:spacing w:line="240" w:lineRule="auto"/>
        <w:ind w:left="270" w:right="-450"/>
        <w:jc w:val="both"/>
        <w:rPr>
          <w:rFonts w:ascii="Cambria" w:hAnsi="Cambria"/>
          <w:snapToGrid w:val="0"/>
        </w:rPr>
      </w:pPr>
    </w:p>
    <w:p w:rsidR="00DA2C2A" w:rsidRDefault="00DA2C2A" w:rsidP="006100BF">
      <w:pPr>
        <w:pStyle w:val="ListParagraph"/>
        <w:tabs>
          <w:tab w:val="left" w:pos="270"/>
        </w:tabs>
        <w:spacing w:line="240" w:lineRule="auto"/>
        <w:ind w:left="270" w:right="-450"/>
        <w:jc w:val="both"/>
        <w:rPr>
          <w:rFonts w:ascii="Cambria" w:hAnsi="Cambria"/>
          <w:snapToGrid w:val="0"/>
        </w:rPr>
      </w:pPr>
      <w:r>
        <w:rPr>
          <w:rFonts w:ascii="Cambria" w:hAnsi="Cambria"/>
          <w:snapToGrid w:val="0"/>
        </w:rPr>
        <w:t>Park, bordered on one side by the 219 Expressway</w:t>
      </w:r>
      <w:r w:rsidR="0097213D">
        <w:rPr>
          <w:rFonts w:ascii="Cambria" w:hAnsi="Cambria"/>
          <w:snapToGrid w:val="0"/>
        </w:rPr>
        <w:t>, on the corner of Windward Road</w:t>
      </w:r>
      <w:r>
        <w:rPr>
          <w:rFonts w:ascii="Cambria" w:hAnsi="Cambria"/>
          <w:snapToGrid w:val="0"/>
        </w:rPr>
        <w:t>.</w:t>
      </w:r>
    </w:p>
    <w:p w:rsidR="006100BF" w:rsidRDefault="006100BF" w:rsidP="006100BF">
      <w:pPr>
        <w:pStyle w:val="ListParagraph"/>
        <w:tabs>
          <w:tab w:val="left" w:pos="270"/>
        </w:tabs>
        <w:spacing w:line="240" w:lineRule="auto"/>
        <w:ind w:left="270" w:right="-450"/>
        <w:jc w:val="both"/>
        <w:rPr>
          <w:rFonts w:ascii="Cambria" w:hAnsi="Cambria"/>
          <w:snapToGrid w:val="0"/>
        </w:rPr>
      </w:pPr>
    </w:p>
    <w:p w:rsidR="00A92E7D" w:rsidRDefault="006100BF" w:rsidP="006100BF">
      <w:pPr>
        <w:pStyle w:val="ListParagraph"/>
        <w:tabs>
          <w:tab w:val="left" w:pos="270"/>
        </w:tabs>
        <w:spacing w:line="240" w:lineRule="auto"/>
        <w:ind w:left="270" w:right="-450"/>
        <w:jc w:val="both"/>
        <w:rPr>
          <w:rFonts w:ascii="Cambria" w:hAnsi="Cambria"/>
          <w:snapToGrid w:val="0"/>
        </w:rPr>
      </w:pPr>
      <w:r>
        <w:rPr>
          <w:rFonts w:ascii="Cambria" w:hAnsi="Cambria"/>
          <w:snapToGrid w:val="0"/>
        </w:rPr>
        <w:t>Mr. Baich discussed the neighbors located near</w:t>
      </w:r>
      <w:r w:rsidR="00444E4C">
        <w:rPr>
          <w:rFonts w:ascii="Cambria" w:hAnsi="Cambria"/>
          <w:snapToGrid w:val="0"/>
        </w:rPr>
        <w:t xml:space="preserve"> </w:t>
      </w:r>
      <w:r w:rsidR="008A1F28">
        <w:rPr>
          <w:rFonts w:ascii="Cambria" w:hAnsi="Cambria"/>
          <w:snapToGrid w:val="0"/>
        </w:rPr>
        <w:t>the project site</w:t>
      </w:r>
      <w:r w:rsidR="00A92E7D">
        <w:rPr>
          <w:rFonts w:ascii="Cambria" w:hAnsi="Cambria"/>
          <w:snapToGrid w:val="0"/>
        </w:rPr>
        <w:t xml:space="preserve"> on Lake Avenue</w:t>
      </w:r>
      <w:r w:rsidR="008A1F28">
        <w:rPr>
          <w:rFonts w:ascii="Cambria" w:hAnsi="Cambria"/>
          <w:snapToGrid w:val="0"/>
        </w:rPr>
        <w:t>,</w:t>
      </w:r>
      <w:r>
        <w:rPr>
          <w:rFonts w:ascii="Cambria" w:hAnsi="Cambria"/>
          <w:snapToGrid w:val="0"/>
        </w:rPr>
        <w:t xml:space="preserve"> and asked if </w:t>
      </w:r>
      <w:r w:rsidR="00444E4C">
        <w:rPr>
          <w:rFonts w:ascii="Cambria" w:hAnsi="Cambria"/>
          <w:snapToGrid w:val="0"/>
        </w:rPr>
        <w:t>the petitioner</w:t>
      </w:r>
      <w:r w:rsidR="00A92E7D">
        <w:rPr>
          <w:rFonts w:ascii="Cambria" w:hAnsi="Cambria"/>
          <w:snapToGrid w:val="0"/>
        </w:rPr>
        <w:t xml:space="preserve"> had s</w:t>
      </w:r>
      <w:r>
        <w:rPr>
          <w:rFonts w:ascii="Cambria" w:hAnsi="Cambria"/>
          <w:snapToGrid w:val="0"/>
        </w:rPr>
        <w:t xml:space="preserve">poken to any of them.  </w:t>
      </w:r>
      <w:r w:rsidR="007D247D">
        <w:rPr>
          <w:rFonts w:ascii="Cambria" w:hAnsi="Cambria"/>
          <w:snapToGrid w:val="0"/>
        </w:rPr>
        <w:t xml:space="preserve"> </w:t>
      </w:r>
      <w:r w:rsidR="00C90843">
        <w:rPr>
          <w:rFonts w:ascii="Cambria" w:hAnsi="Cambria"/>
          <w:snapToGrid w:val="0"/>
        </w:rPr>
        <w:t xml:space="preserve">Mr. </w:t>
      </w:r>
      <w:r>
        <w:rPr>
          <w:rFonts w:ascii="Cambria" w:hAnsi="Cambria"/>
          <w:snapToGrid w:val="0"/>
        </w:rPr>
        <w:t xml:space="preserve">Krupski stated that they had not, as they were firstly </w:t>
      </w:r>
      <w:r w:rsidR="00C90843">
        <w:rPr>
          <w:rFonts w:ascii="Cambria" w:hAnsi="Cambria"/>
          <w:snapToGrid w:val="0"/>
        </w:rPr>
        <w:t xml:space="preserve">seeking the </w:t>
      </w:r>
      <w:r w:rsidR="00444E4C">
        <w:rPr>
          <w:rFonts w:ascii="Cambria" w:hAnsi="Cambria"/>
          <w:snapToGrid w:val="0"/>
        </w:rPr>
        <w:t>Special Exception Use Permit, since</w:t>
      </w:r>
      <w:r w:rsidR="00C90843">
        <w:rPr>
          <w:rFonts w:ascii="Cambria" w:hAnsi="Cambria"/>
          <w:snapToGrid w:val="0"/>
        </w:rPr>
        <w:t xml:space="preserve"> buying the property is contingent upon </w:t>
      </w:r>
      <w:r w:rsidR="00A92E7D">
        <w:rPr>
          <w:rFonts w:ascii="Cambria" w:hAnsi="Cambria"/>
          <w:snapToGrid w:val="0"/>
        </w:rPr>
        <w:t>receiving this</w:t>
      </w:r>
      <w:r w:rsidR="00C90843">
        <w:rPr>
          <w:rFonts w:ascii="Cambria" w:hAnsi="Cambria"/>
          <w:snapToGrid w:val="0"/>
        </w:rPr>
        <w:t>.</w:t>
      </w:r>
    </w:p>
    <w:p w:rsidR="00A92E7D" w:rsidRDefault="00A92E7D" w:rsidP="006100BF">
      <w:pPr>
        <w:pStyle w:val="ListParagraph"/>
        <w:tabs>
          <w:tab w:val="left" w:pos="270"/>
        </w:tabs>
        <w:spacing w:line="240" w:lineRule="auto"/>
        <w:ind w:left="270" w:right="-450"/>
        <w:jc w:val="both"/>
        <w:rPr>
          <w:rFonts w:ascii="Cambria" w:hAnsi="Cambria"/>
          <w:snapToGrid w:val="0"/>
        </w:rPr>
      </w:pPr>
    </w:p>
    <w:p w:rsidR="00E1131C" w:rsidRDefault="008A1F28" w:rsidP="004062D6">
      <w:pPr>
        <w:pStyle w:val="ListParagraph"/>
        <w:tabs>
          <w:tab w:val="left" w:pos="270"/>
        </w:tabs>
        <w:spacing w:line="240" w:lineRule="auto"/>
        <w:ind w:left="270" w:right="-450"/>
        <w:jc w:val="both"/>
        <w:rPr>
          <w:rFonts w:ascii="Cambria" w:hAnsi="Cambria"/>
          <w:snapToGrid w:val="0"/>
        </w:rPr>
      </w:pPr>
      <w:r>
        <w:rPr>
          <w:rFonts w:ascii="Cambria" w:hAnsi="Cambria"/>
          <w:snapToGrid w:val="0"/>
        </w:rPr>
        <w:t xml:space="preserve">Mr. Bremer discussed spot zoning and </w:t>
      </w:r>
      <w:r w:rsidR="006111F4">
        <w:rPr>
          <w:rFonts w:ascii="Cambria" w:hAnsi="Cambria"/>
          <w:snapToGrid w:val="0"/>
        </w:rPr>
        <w:t xml:space="preserve">concluded that this is not “spot zoning”, as they are seeking the </w:t>
      </w:r>
      <w:r w:rsidR="004970AD">
        <w:rPr>
          <w:rFonts w:ascii="Cambria" w:hAnsi="Cambria"/>
          <w:snapToGrid w:val="0"/>
        </w:rPr>
        <w:t>S</w:t>
      </w:r>
      <w:r w:rsidR="006111F4">
        <w:rPr>
          <w:rFonts w:ascii="Cambria" w:hAnsi="Cambria"/>
          <w:snapToGrid w:val="0"/>
        </w:rPr>
        <w:t xml:space="preserve">pecial </w:t>
      </w:r>
      <w:r w:rsidR="004970AD">
        <w:rPr>
          <w:rFonts w:ascii="Cambria" w:hAnsi="Cambria"/>
          <w:snapToGrid w:val="0"/>
        </w:rPr>
        <w:t>E</w:t>
      </w:r>
      <w:r w:rsidR="006111F4">
        <w:rPr>
          <w:rFonts w:ascii="Cambria" w:hAnsi="Cambria"/>
          <w:snapToGrid w:val="0"/>
        </w:rPr>
        <w:t xml:space="preserve">xception </w:t>
      </w:r>
      <w:r w:rsidR="004970AD">
        <w:rPr>
          <w:rFonts w:ascii="Cambria" w:hAnsi="Cambria"/>
          <w:snapToGrid w:val="0"/>
        </w:rPr>
        <w:t>U</w:t>
      </w:r>
      <w:r w:rsidR="006111F4">
        <w:rPr>
          <w:rFonts w:ascii="Cambria" w:hAnsi="Cambria"/>
          <w:snapToGrid w:val="0"/>
        </w:rPr>
        <w:t>se to have the restaurant</w:t>
      </w:r>
      <w:r w:rsidR="009630C5">
        <w:rPr>
          <w:rFonts w:ascii="Cambria" w:hAnsi="Cambria"/>
          <w:snapToGrid w:val="0"/>
        </w:rPr>
        <w:t>, w</w:t>
      </w:r>
      <w:r w:rsidR="00444E4C">
        <w:rPr>
          <w:rFonts w:ascii="Cambria" w:hAnsi="Cambria"/>
          <w:snapToGrid w:val="0"/>
        </w:rPr>
        <w:t>hich is an acceptable use that</w:t>
      </w:r>
      <w:r w:rsidR="006111F4">
        <w:rPr>
          <w:rFonts w:ascii="Cambria" w:hAnsi="Cambria"/>
          <w:snapToGrid w:val="0"/>
        </w:rPr>
        <w:t xml:space="preserve"> is allowable </w:t>
      </w:r>
      <w:r w:rsidR="00807D9D">
        <w:rPr>
          <w:rFonts w:ascii="Cambria" w:hAnsi="Cambria"/>
          <w:snapToGrid w:val="0"/>
        </w:rPr>
        <w:t>along</w:t>
      </w:r>
      <w:r w:rsidR="00E1131C">
        <w:rPr>
          <w:rFonts w:ascii="Cambria" w:hAnsi="Cambria"/>
          <w:snapToGrid w:val="0"/>
        </w:rPr>
        <w:t xml:space="preserve"> with </w:t>
      </w:r>
      <w:r w:rsidR="006111F4">
        <w:rPr>
          <w:rFonts w:ascii="Cambria" w:hAnsi="Cambria"/>
          <w:snapToGrid w:val="0"/>
        </w:rPr>
        <w:t xml:space="preserve">the </w:t>
      </w:r>
      <w:r w:rsidR="00E1131C">
        <w:rPr>
          <w:rFonts w:ascii="Cambria" w:hAnsi="Cambria"/>
          <w:snapToGrid w:val="0"/>
        </w:rPr>
        <w:t>manufacturing.</w:t>
      </w:r>
    </w:p>
    <w:p w:rsidR="008A1F28" w:rsidRDefault="008A1F28" w:rsidP="004062D6">
      <w:pPr>
        <w:pStyle w:val="ListParagraph"/>
        <w:tabs>
          <w:tab w:val="left" w:pos="270"/>
        </w:tabs>
        <w:spacing w:line="240" w:lineRule="auto"/>
        <w:ind w:left="270" w:right="-450"/>
        <w:jc w:val="both"/>
        <w:rPr>
          <w:rFonts w:ascii="Cambria" w:hAnsi="Cambria"/>
          <w:snapToGrid w:val="0"/>
        </w:rPr>
      </w:pPr>
    </w:p>
    <w:p w:rsidR="008A1F28" w:rsidRDefault="008A1F28" w:rsidP="004062D6">
      <w:pPr>
        <w:pStyle w:val="ListParagraph"/>
        <w:tabs>
          <w:tab w:val="left" w:pos="270"/>
        </w:tabs>
        <w:spacing w:line="240" w:lineRule="auto"/>
        <w:ind w:left="270" w:right="-450"/>
        <w:jc w:val="both"/>
        <w:rPr>
          <w:rFonts w:ascii="Cambria" w:hAnsi="Cambria"/>
          <w:snapToGrid w:val="0"/>
        </w:rPr>
      </w:pPr>
      <w:r>
        <w:rPr>
          <w:rFonts w:ascii="Cambria" w:hAnsi="Cambria"/>
          <w:snapToGrid w:val="0"/>
        </w:rPr>
        <w:t>Mr. Heppner established that there are no odors carried through to the outside from the business operation.</w:t>
      </w:r>
      <w:r w:rsidR="004062D6">
        <w:rPr>
          <w:rFonts w:ascii="Cambria" w:hAnsi="Cambria"/>
          <w:snapToGrid w:val="0"/>
        </w:rPr>
        <w:t xml:space="preserve">  He then asked if the special events are loud</w:t>
      </w:r>
      <w:r w:rsidR="00382B05">
        <w:rPr>
          <w:rFonts w:ascii="Cambria" w:hAnsi="Cambria"/>
          <w:snapToGrid w:val="0"/>
        </w:rPr>
        <w:t>,</w:t>
      </w:r>
      <w:r w:rsidR="004062D6">
        <w:rPr>
          <w:rFonts w:ascii="Cambria" w:hAnsi="Cambria"/>
          <w:snapToGrid w:val="0"/>
        </w:rPr>
        <w:t xml:space="preserve"> with live bands, or things of that sort that would create a disturbance to the neighbors.   </w:t>
      </w:r>
    </w:p>
    <w:p w:rsidR="008A1F28" w:rsidRDefault="008A1F28" w:rsidP="004062D6">
      <w:pPr>
        <w:pStyle w:val="ListParagraph"/>
        <w:tabs>
          <w:tab w:val="left" w:pos="270"/>
        </w:tabs>
        <w:spacing w:line="240" w:lineRule="auto"/>
        <w:ind w:left="270" w:right="-450"/>
        <w:jc w:val="both"/>
        <w:rPr>
          <w:rFonts w:ascii="Cambria" w:hAnsi="Cambria"/>
          <w:snapToGrid w:val="0"/>
        </w:rPr>
      </w:pPr>
    </w:p>
    <w:p w:rsidR="000E7D98" w:rsidRDefault="008A1F28" w:rsidP="004062D6">
      <w:pPr>
        <w:pStyle w:val="ListParagraph"/>
        <w:tabs>
          <w:tab w:val="left" w:pos="270"/>
        </w:tabs>
        <w:spacing w:line="240" w:lineRule="auto"/>
        <w:ind w:left="270" w:right="-450"/>
        <w:jc w:val="both"/>
        <w:rPr>
          <w:rFonts w:ascii="Cambria" w:hAnsi="Cambria"/>
          <w:snapToGrid w:val="0"/>
        </w:rPr>
      </w:pPr>
      <w:r>
        <w:rPr>
          <w:rFonts w:ascii="Cambria" w:hAnsi="Cambria"/>
          <w:snapToGrid w:val="0"/>
        </w:rPr>
        <w:t xml:space="preserve">Ms. Krupski discussed particulars of the operation and the </w:t>
      </w:r>
      <w:r w:rsidR="00382B05">
        <w:rPr>
          <w:rFonts w:ascii="Cambria" w:hAnsi="Cambria"/>
          <w:snapToGrid w:val="0"/>
        </w:rPr>
        <w:t xml:space="preserve">food service.  She did not feel their events would </w:t>
      </w:r>
      <w:r w:rsidR="00E1131C">
        <w:rPr>
          <w:rFonts w:ascii="Cambria" w:hAnsi="Cambria"/>
          <w:snapToGrid w:val="0"/>
        </w:rPr>
        <w:t xml:space="preserve">violate </w:t>
      </w:r>
      <w:r w:rsidR="00382B05">
        <w:rPr>
          <w:rFonts w:ascii="Cambria" w:hAnsi="Cambria"/>
          <w:snapToGrid w:val="0"/>
        </w:rPr>
        <w:t>the T</w:t>
      </w:r>
      <w:r w:rsidR="00E1131C">
        <w:rPr>
          <w:rFonts w:ascii="Cambria" w:hAnsi="Cambria"/>
          <w:snapToGrid w:val="0"/>
        </w:rPr>
        <w:t>own</w:t>
      </w:r>
      <w:r w:rsidR="00444E4C">
        <w:rPr>
          <w:rFonts w:ascii="Cambria" w:hAnsi="Cambria"/>
          <w:snapToGrid w:val="0"/>
        </w:rPr>
        <w:t>’s</w:t>
      </w:r>
      <w:r w:rsidR="00382B05">
        <w:rPr>
          <w:rFonts w:ascii="Cambria" w:hAnsi="Cambria"/>
          <w:snapToGrid w:val="0"/>
        </w:rPr>
        <w:t xml:space="preserve"> Noise Ordinances.</w:t>
      </w:r>
      <w:r w:rsidR="00444E4C">
        <w:rPr>
          <w:rFonts w:ascii="Cambria" w:hAnsi="Cambria"/>
          <w:snapToGrid w:val="0"/>
        </w:rPr>
        <w:t xml:space="preserve"> </w:t>
      </w:r>
      <w:r w:rsidR="003625D9">
        <w:rPr>
          <w:rFonts w:ascii="Cambria" w:hAnsi="Cambria"/>
          <w:snapToGrid w:val="0"/>
        </w:rPr>
        <w:t xml:space="preserve">Noise is well contained inside the facility. Banquets are part of their business, with </w:t>
      </w:r>
      <w:r w:rsidR="00B81F50">
        <w:rPr>
          <w:rFonts w:ascii="Cambria" w:hAnsi="Cambria"/>
          <w:snapToGrid w:val="0"/>
        </w:rPr>
        <w:t xml:space="preserve">a maximum of </w:t>
      </w:r>
      <w:r w:rsidR="003625D9">
        <w:rPr>
          <w:rFonts w:ascii="Cambria" w:hAnsi="Cambria"/>
          <w:snapToGrid w:val="0"/>
        </w:rPr>
        <w:t>200-people</w:t>
      </w:r>
      <w:r w:rsidR="00444E4C">
        <w:rPr>
          <w:rFonts w:ascii="Cambria" w:hAnsi="Cambria"/>
          <w:snapToGrid w:val="0"/>
        </w:rPr>
        <w:t xml:space="preserve"> </w:t>
      </w:r>
      <w:r w:rsidR="00C81CF3">
        <w:rPr>
          <w:rFonts w:ascii="Cambria" w:hAnsi="Cambria"/>
          <w:snapToGrid w:val="0"/>
        </w:rPr>
        <w:t>allowed</w:t>
      </w:r>
      <w:r w:rsidR="00B81F50">
        <w:rPr>
          <w:rFonts w:ascii="Cambria" w:hAnsi="Cambria"/>
          <w:snapToGrid w:val="0"/>
        </w:rPr>
        <w:t>.</w:t>
      </w:r>
      <w:r w:rsidR="00500680">
        <w:rPr>
          <w:rFonts w:ascii="Cambria" w:hAnsi="Cambria"/>
          <w:snapToGrid w:val="0"/>
        </w:rPr>
        <w:t xml:space="preserve"> There are 300+ parking spaces</w:t>
      </w:r>
      <w:r w:rsidR="004970AD">
        <w:rPr>
          <w:rFonts w:ascii="Cambria" w:hAnsi="Cambria"/>
          <w:snapToGrid w:val="0"/>
        </w:rPr>
        <w:t xml:space="preserve"> provided</w:t>
      </w:r>
      <w:r w:rsidR="00500680">
        <w:rPr>
          <w:rFonts w:ascii="Cambria" w:hAnsi="Cambria"/>
          <w:snapToGrid w:val="0"/>
        </w:rPr>
        <w:t xml:space="preserve"> for customers.  On a </w:t>
      </w:r>
      <w:r w:rsidR="004970AD">
        <w:rPr>
          <w:rFonts w:ascii="Cambria" w:hAnsi="Cambria"/>
          <w:snapToGrid w:val="0"/>
        </w:rPr>
        <w:t xml:space="preserve">“slow” </w:t>
      </w:r>
      <w:r w:rsidR="00500680">
        <w:rPr>
          <w:rFonts w:ascii="Cambria" w:hAnsi="Cambria"/>
          <w:snapToGrid w:val="0"/>
        </w:rPr>
        <w:t>Tuesday</w:t>
      </w:r>
      <w:r w:rsidR="004970AD">
        <w:rPr>
          <w:rFonts w:ascii="Cambria" w:hAnsi="Cambria"/>
          <w:snapToGrid w:val="0"/>
        </w:rPr>
        <w:t>,</w:t>
      </w:r>
      <w:r w:rsidR="00500680">
        <w:rPr>
          <w:rFonts w:ascii="Cambria" w:hAnsi="Cambria"/>
          <w:snapToGrid w:val="0"/>
        </w:rPr>
        <w:t xml:space="preserve"> there could be 200-people visiting the site.</w:t>
      </w:r>
    </w:p>
    <w:p w:rsidR="00E1131C" w:rsidRDefault="00E1131C" w:rsidP="0088470F">
      <w:pPr>
        <w:pStyle w:val="ListParagraph"/>
        <w:tabs>
          <w:tab w:val="left" w:pos="270"/>
        </w:tabs>
        <w:ind w:left="-180" w:right="-450"/>
        <w:jc w:val="both"/>
        <w:rPr>
          <w:rFonts w:ascii="Cambria" w:hAnsi="Cambria"/>
          <w:snapToGrid w:val="0"/>
        </w:rPr>
      </w:pPr>
    </w:p>
    <w:p w:rsidR="00382B05" w:rsidRDefault="00382B05" w:rsidP="00382B05">
      <w:pPr>
        <w:pStyle w:val="ListParagraph"/>
        <w:tabs>
          <w:tab w:val="left" w:pos="270"/>
        </w:tabs>
        <w:ind w:left="270" w:right="-450"/>
        <w:jc w:val="both"/>
        <w:rPr>
          <w:rFonts w:ascii="Cambria" w:hAnsi="Cambria"/>
          <w:snapToGrid w:val="0"/>
        </w:rPr>
      </w:pPr>
      <w:r>
        <w:rPr>
          <w:rFonts w:ascii="Cambria" w:hAnsi="Cambria"/>
          <w:snapToGrid w:val="0"/>
        </w:rPr>
        <w:t xml:space="preserve">Chairman Fabinsky established that they do not have a distributer for their beer.  It is purchased at the brewery. </w:t>
      </w:r>
      <w:r w:rsidR="00D92AE3">
        <w:rPr>
          <w:rFonts w:ascii="Cambria" w:hAnsi="Cambria"/>
          <w:snapToGrid w:val="0"/>
        </w:rPr>
        <w:t xml:space="preserve"> He feels this is a fascinating idea with a great potential for Orchard Park. </w:t>
      </w:r>
    </w:p>
    <w:p w:rsidR="00E1131C" w:rsidRDefault="00E1131C" w:rsidP="00382B05">
      <w:pPr>
        <w:pStyle w:val="ListParagraph"/>
        <w:tabs>
          <w:tab w:val="left" w:pos="270"/>
        </w:tabs>
        <w:ind w:left="270" w:right="-450"/>
        <w:jc w:val="both"/>
        <w:rPr>
          <w:rFonts w:ascii="Cambria" w:hAnsi="Cambria"/>
          <w:snapToGrid w:val="0"/>
        </w:rPr>
      </w:pPr>
    </w:p>
    <w:p w:rsidR="00E1131C" w:rsidRDefault="00D92AE3" w:rsidP="00807D9D">
      <w:pPr>
        <w:pStyle w:val="ListParagraph"/>
        <w:tabs>
          <w:tab w:val="left" w:pos="270"/>
        </w:tabs>
        <w:ind w:left="270" w:right="-450"/>
        <w:jc w:val="both"/>
        <w:rPr>
          <w:rFonts w:ascii="Cambria" w:hAnsi="Cambria"/>
          <w:snapToGrid w:val="0"/>
        </w:rPr>
      </w:pPr>
      <w:r>
        <w:rPr>
          <w:rFonts w:ascii="Cambria" w:hAnsi="Cambria"/>
          <w:snapToGrid w:val="0"/>
        </w:rPr>
        <w:t xml:space="preserve">Mr. Liberti discussed retail gift items for sale.  It was learned that there is very little stock, and that they do have tee-shirts for sale.  </w:t>
      </w:r>
    </w:p>
    <w:p w:rsidR="000E7D98" w:rsidRDefault="000E7D98" w:rsidP="0088470F">
      <w:pPr>
        <w:pStyle w:val="ListParagraph"/>
        <w:tabs>
          <w:tab w:val="left" w:pos="270"/>
        </w:tabs>
        <w:ind w:left="-180" w:right="-450"/>
        <w:jc w:val="both"/>
        <w:rPr>
          <w:rFonts w:ascii="Cambria" w:hAnsi="Cambria"/>
          <w:snapToGrid w:val="0"/>
        </w:rPr>
      </w:pPr>
    </w:p>
    <w:p w:rsidR="00AE4A39" w:rsidRDefault="005415FC" w:rsidP="005415FC">
      <w:pPr>
        <w:pStyle w:val="ListParagraph"/>
        <w:tabs>
          <w:tab w:val="left" w:pos="270"/>
        </w:tabs>
        <w:ind w:left="270" w:right="-450"/>
        <w:jc w:val="both"/>
        <w:rPr>
          <w:rFonts w:ascii="Cambria" w:hAnsi="Cambria"/>
        </w:rPr>
      </w:pPr>
      <w:r>
        <w:rPr>
          <w:rFonts w:ascii="Cambria" w:hAnsi="Cambria"/>
        </w:rPr>
        <w:t xml:space="preserve">Mr. Liberti made a </w:t>
      </w:r>
      <w:r w:rsidRPr="005415FC">
        <w:rPr>
          <w:rFonts w:ascii="Cambria" w:hAnsi="Cambria"/>
          <w:b/>
        </w:rPr>
        <w:t>MOTION</w:t>
      </w:r>
      <w:r>
        <w:rPr>
          <w:rFonts w:ascii="Cambria" w:hAnsi="Cambria"/>
        </w:rPr>
        <w:t xml:space="preserve">, seconded by Mr. Fabinsky to </w:t>
      </w:r>
      <w:r w:rsidRPr="005415FC">
        <w:rPr>
          <w:rFonts w:ascii="Cambria" w:hAnsi="Cambria"/>
          <w:b/>
        </w:rPr>
        <w:t>RECOMMEND</w:t>
      </w:r>
      <w:r w:rsidR="007D247D">
        <w:rPr>
          <w:rFonts w:ascii="Cambria" w:hAnsi="Cambria"/>
          <w:b/>
        </w:rPr>
        <w:t xml:space="preserve"> </w:t>
      </w:r>
      <w:r w:rsidR="00AE4A39" w:rsidRPr="00AE4A39">
        <w:rPr>
          <w:rFonts w:ascii="Cambria" w:hAnsi="Cambria"/>
        </w:rPr>
        <w:t xml:space="preserve">to the Town Board that the request for a </w:t>
      </w:r>
      <w:r w:rsidR="00AE4A39" w:rsidRPr="005415FC">
        <w:rPr>
          <w:rFonts w:ascii="Cambria" w:hAnsi="Cambria"/>
          <w:b/>
        </w:rPr>
        <w:t>“Special Exception Use Permit”</w:t>
      </w:r>
      <w:r w:rsidR="00AE4A39" w:rsidRPr="00AE4A39">
        <w:rPr>
          <w:rFonts w:ascii="Cambria" w:hAnsi="Cambria"/>
        </w:rPr>
        <w:t xml:space="preserve"> to construct a 2-story 28,000 +/- total sq. ft. Facility, with an 8,000-sq.ft. Covered Porch, at Vacant Land, located on  Windward Road, in the Sterling Park Business Center, Zoned I-1, per the Town Schedule Of Use Controls be </w:t>
      </w:r>
      <w:r w:rsidR="00AE4A39" w:rsidRPr="00AE4A39">
        <w:rPr>
          <w:rFonts w:ascii="Cambria" w:hAnsi="Cambria"/>
          <w:b/>
        </w:rPr>
        <w:t>APPROVED</w:t>
      </w:r>
      <w:r w:rsidR="00AE4A39" w:rsidRPr="00AE4A39">
        <w:rPr>
          <w:rFonts w:ascii="Cambria" w:hAnsi="Cambria"/>
        </w:rPr>
        <w:t>, based on the following:</w:t>
      </w:r>
    </w:p>
    <w:p w:rsidR="00AE4A39" w:rsidRPr="00AE4A39" w:rsidRDefault="00AE4A39" w:rsidP="00C72842">
      <w:pPr>
        <w:tabs>
          <w:tab w:val="left" w:pos="270"/>
          <w:tab w:val="left" w:pos="1170"/>
        </w:tabs>
        <w:spacing w:after="0" w:line="240" w:lineRule="auto"/>
        <w:ind w:left="714" w:right="-450" w:hanging="444"/>
        <w:jc w:val="both"/>
        <w:rPr>
          <w:rFonts w:ascii="Cambria" w:hAnsi="Cambria"/>
        </w:rPr>
      </w:pPr>
      <w:r w:rsidRPr="00AE4A39">
        <w:rPr>
          <w:rFonts w:ascii="Cambria" w:hAnsi="Cambria"/>
        </w:rPr>
        <w:t xml:space="preserve">1. </w:t>
      </w:r>
      <w:r w:rsidRPr="00AE4A39">
        <w:rPr>
          <w:rFonts w:ascii="Cambria" w:hAnsi="Cambria"/>
        </w:rPr>
        <w:tab/>
        <w:t>This is an Unlisted SEQR action based on the su</w:t>
      </w:r>
      <w:r w:rsidR="004970AD">
        <w:rPr>
          <w:rFonts w:ascii="Cambria" w:hAnsi="Cambria"/>
        </w:rPr>
        <w:t>bmitted Short EAF Part 1 and a</w:t>
      </w:r>
      <w:r w:rsidR="00444E4C">
        <w:rPr>
          <w:rFonts w:ascii="Cambria" w:hAnsi="Cambria"/>
        </w:rPr>
        <w:t xml:space="preserve"> </w:t>
      </w:r>
      <w:r w:rsidR="00E1131C">
        <w:rPr>
          <w:rFonts w:ascii="Cambria" w:hAnsi="Cambria"/>
        </w:rPr>
        <w:t>negative</w:t>
      </w:r>
      <w:r w:rsidRPr="00AE4A39">
        <w:rPr>
          <w:rFonts w:ascii="Cambria" w:hAnsi="Cambria"/>
        </w:rPr>
        <w:t xml:space="preserve"> Declaration shall be made.</w:t>
      </w:r>
    </w:p>
    <w:p w:rsidR="00AE4A39" w:rsidRPr="00AE4A39" w:rsidRDefault="00AE4A39" w:rsidP="00C72842">
      <w:pPr>
        <w:tabs>
          <w:tab w:val="left" w:pos="270"/>
          <w:tab w:val="left" w:pos="1170"/>
        </w:tabs>
        <w:spacing w:after="0" w:line="240" w:lineRule="auto"/>
        <w:ind w:left="270" w:right="-450"/>
        <w:jc w:val="both"/>
        <w:rPr>
          <w:rFonts w:ascii="Cambria" w:hAnsi="Cambria"/>
        </w:rPr>
      </w:pPr>
    </w:p>
    <w:p w:rsidR="00AE4A39" w:rsidRPr="00AE4A39" w:rsidRDefault="00AE4A39" w:rsidP="00C72842">
      <w:pPr>
        <w:tabs>
          <w:tab w:val="left" w:pos="270"/>
          <w:tab w:val="left" w:pos="1170"/>
        </w:tabs>
        <w:spacing w:after="0" w:line="240" w:lineRule="auto"/>
        <w:ind w:left="714" w:right="-450" w:hanging="444"/>
        <w:jc w:val="both"/>
        <w:rPr>
          <w:rFonts w:ascii="Cambria" w:hAnsi="Cambria"/>
        </w:rPr>
      </w:pPr>
      <w:r w:rsidRPr="00AE4A39">
        <w:rPr>
          <w:rFonts w:ascii="Cambria" w:hAnsi="Cambria"/>
        </w:rPr>
        <w:t xml:space="preserve">2. </w:t>
      </w:r>
      <w:r w:rsidRPr="00AE4A39">
        <w:rPr>
          <w:rFonts w:ascii="Cambria" w:hAnsi="Cambria"/>
        </w:rPr>
        <w:tab/>
        <w:t>Public Hearing fees must be paid prior to the public hearing, Section 144-69 of the Town Code.</w:t>
      </w:r>
    </w:p>
    <w:p w:rsidR="00AE4A39" w:rsidRPr="00AE4A39" w:rsidRDefault="00AE4A39" w:rsidP="00C72842">
      <w:pPr>
        <w:tabs>
          <w:tab w:val="left" w:pos="270"/>
          <w:tab w:val="left" w:pos="1170"/>
        </w:tabs>
        <w:spacing w:after="0" w:line="240" w:lineRule="auto"/>
        <w:ind w:left="270" w:right="-450"/>
        <w:jc w:val="both"/>
        <w:rPr>
          <w:rFonts w:ascii="Cambria" w:hAnsi="Cambria"/>
        </w:rPr>
      </w:pPr>
    </w:p>
    <w:p w:rsidR="00AE4A39" w:rsidRPr="00AE4A39" w:rsidRDefault="00807D9D" w:rsidP="00C72842">
      <w:pPr>
        <w:tabs>
          <w:tab w:val="left" w:pos="270"/>
          <w:tab w:val="left" w:pos="1170"/>
        </w:tabs>
        <w:spacing w:after="0" w:line="240" w:lineRule="auto"/>
        <w:ind w:left="270" w:right="-450" w:hanging="90"/>
        <w:jc w:val="both"/>
        <w:rPr>
          <w:rFonts w:ascii="Cambria" w:hAnsi="Cambria"/>
        </w:rPr>
      </w:pPr>
      <w:r>
        <w:rPr>
          <w:rFonts w:ascii="Cambria" w:hAnsi="Cambria"/>
        </w:rPr>
        <w:tab/>
      </w:r>
      <w:r w:rsidR="00AE4A39" w:rsidRPr="00AE4A39">
        <w:rPr>
          <w:rFonts w:ascii="Cambria" w:hAnsi="Cambria"/>
        </w:rPr>
        <w:t xml:space="preserve">3. </w:t>
      </w:r>
      <w:r w:rsidR="007D247D">
        <w:rPr>
          <w:rFonts w:ascii="Cambria" w:hAnsi="Cambria"/>
        </w:rPr>
        <w:t xml:space="preserve">     </w:t>
      </w:r>
      <w:r w:rsidR="00AE4A39" w:rsidRPr="00AE4A39">
        <w:rPr>
          <w:rFonts w:ascii="Cambria" w:hAnsi="Cambria"/>
        </w:rPr>
        <w:t>Article VI (Section 144-43(c)(1-11)) has been satisfactorily addressed as follows:</w:t>
      </w:r>
    </w:p>
    <w:p w:rsidR="00AE4A39" w:rsidRPr="00AE4A39" w:rsidRDefault="00AE4A39" w:rsidP="00C72842">
      <w:pPr>
        <w:tabs>
          <w:tab w:val="left" w:pos="270"/>
          <w:tab w:val="left" w:pos="1170"/>
        </w:tabs>
        <w:spacing w:after="0" w:line="240" w:lineRule="auto"/>
        <w:ind w:left="270" w:right="-450" w:hanging="450"/>
        <w:jc w:val="both"/>
        <w:rPr>
          <w:rFonts w:ascii="Cambria" w:hAnsi="Cambria"/>
        </w:rPr>
      </w:pPr>
    </w:p>
    <w:p w:rsidR="00AE4A39" w:rsidRPr="00AE4A39" w:rsidRDefault="00E1131C" w:rsidP="00C72842">
      <w:pPr>
        <w:tabs>
          <w:tab w:val="left" w:pos="270"/>
          <w:tab w:val="left" w:pos="1170"/>
        </w:tabs>
        <w:spacing w:after="0" w:line="240" w:lineRule="auto"/>
        <w:ind w:left="1440" w:right="-450" w:hanging="720"/>
        <w:jc w:val="both"/>
        <w:rPr>
          <w:rFonts w:ascii="Cambria" w:hAnsi="Cambria"/>
        </w:rPr>
      </w:pPr>
      <w:r>
        <w:rPr>
          <w:rFonts w:ascii="Cambria" w:hAnsi="Cambria"/>
        </w:rPr>
        <w:t>a.</w:t>
      </w:r>
      <w:r>
        <w:rPr>
          <w:rFonts w:ascii="Cambria" w:hAnsi="Cambria"/>
        </w:rPr>
        <w:tab/>
        <w:t xml:space="preserve">The proposed </w:t>
      </w:r>
      <w:r w:rsidR="00444E4C">
        <w:rPr>
          <w:rFonts w:ascii="Cambria" w:hAnsi="Cambria"/>
        </w:rPr>
        <w:t xml:space="preserve">project </w:t>
      </w:r>
      <w:r w:rsidR="00C2662C">
        <w:rPr>
          <w:rFonts w:ascii="Cambria" w:hAnsi="Cambria"/>
        </w:rPr>
        <w:t xml:space="preserve">is </w:t>
      </w:r>
      <w:r w:rsidR="00AE4A39" w:rsidRPr="00AE4A39">
        <w:rPr>
          <w:rFonts w:ascii="Cambria" w:hAnsi="Cambria"/>
        </w:rPr>
        <w:t>in compliance with the Town's long-range Comprehensive Plan.</w:t>
      </w:r>
    </w:p>
    <w:p w:rsidR="00AE4A39" w:rsidRPr="00AE4A39" w:rsidRDefault="00AE4A39" w:rsidP="00C72842">
      <w:pPr>
        <w:tabs>
          <w:tab w:val="left" w:pos="1170"/>
        </w:tabs>
        <w:spacing w:after="0" w:line="240" w:lineRule="auto"/>
        <w:ind w:left="810" w:right="-450" w:hanging="450"/>
        <w:jc w:val="both"/>
        <w:rPr>
          <w:rFonts w:ascii="Cambria" w:hAnsi="Cambria"/>
        </w:rPr>
      </w:pPr>
    </w:p>
    <w:p w:rsidR="00AE4A39" w:rsidRPr="00AE4A39" w:rsidRDefault="00AE4A39" w:rsidP="00C72842">
      <w:pPr>
        <w:tabs>
          <w:tab w:val="left" w:pos="1170"/>
        </w:tabs>
        <w:spacing w:after="0" w:line="240" w:lineRule="auto"/>
        <w:ind w:left="810" w:right="-450" w:hanging="90"/>
        <w:jc w:val="both"/>
        <w:rPr>
          <w:rFonts w:ascii="Cambria" w:hAnsi="Cambria"/>
        </w:rPr>
      </w:pPr>
      <w:r w:rsidRPr="00AE4A39">
        <w:rPr>
          <w:rFonts w:ascii="Cambria" w:hAnsi="Cambria"/>
        </w:rPr>
        <w:t>b.</w:t>
      </w:r>
      <w:r w:rsidRPr="00AE4A39">
        <w:rPr>
          <w:rFonts w:ascii="Cambria" w:hAnsi="Cambria"/>
        </w:rPr>
        <w:tab/>
        <w:t>The applicant has</w:t>
      </w:r>
      <w:r w:rsidR="00807D9D" w:rsidRPr="00AE4A39">
        <w:rPr>
          <w:rFonts w:ascii="Cambria" w:hAnsi="Cambria"/>
        </w:rPr>
        <w:t xml:space="preserve"> demonstrated</w:t>
      </w:r>
      <w:r w:rsidRPr="00AE4A39">
        <w:rPr>
          <w:rFonts w:ascii="Cambria" w:hAnsi="Cambria"/>
        </w:rPr>
        <w:t xml:space="preserve"> a need for the project.</w:t>
      </w:r>
    </w:p>
    <w:p w:rsidR="00AE4A39" w:rsidRPr="00AE4A39" w:rsidRDefault="00AE4A39" w:rsidP="00C72842">
      <w:pPr>
        <w:tabs>
          <w:tab w:val="left" w:pos="1170"/>
        </w:tabs>
        <w:spacing w:after="0" w:line="240" w:lineRule="auto"/>
        <w:ind w:left="810" w:right="-450" w:hanging="450"/>
        <w:jc w:val="both"/>
        <w:rPr>
          <w:rFonts w:ascii="Cambria" w:hAnsi="Cambria"/>
        </w:rPr>
      </w:pPr>
    </w:p>
    <w:p w:rsidR="00AE4A39" w:rsidRPr="00AE4A39" w:rsidRDefault="00AE4A39" w:rsidP="00C72842">
      <w:pPr>
        <w:tabs>
          <w:tab w:val="left" w:pos="1170"/>
        </w:tabs>
        <w:spacing w:after="0" w:line="240" w:lineRule="auto"/>
        <w:ind w:left="1170" w:right="-450" w:hanging="450"/>
        <w:jc w:val="both"/>
        <w:rPr>
          <w:rFonts w:ascii="Cambria" w:hAnsi="Cambria"/>
        </w:rPr>
      </w:pPr>
      <w:r w:rsidRPr="00AE4A39">
        <w:rPr>
          <w:rFonts w:ascii="Cambria" w:hAnsi="Cambria"/>
        </w:rPr>
        <w:t>c.</w:t>
      </w:r>
      <w:r w:rsidRPr="00AE4A39">
        <w:rPr>
          <w:rFonts w:ascii="Cambria" w:hAnsi="Cambria"/>
        </w:rPr>
        <w:tab/>
        <w:t>The project is compatible with adjoining land uses and proposed developments, and will not have a negative impact on the adjacent land value or public safety.</w:t>
      </w:r>
    </w:p>
    <w:p w:rsidR="00AE4A39" w:rsidRPr="00AE4A39" w:rsidRDefault="00AE4A39" w:rsidP="00C72842">
      <w:pPr>
        <w:tabs>
          <w:tab w:val="left" w:pos="1170"/>
        </w:tabs>
        <w:spacing w:after="0" w:line="240" w:lineRule="auto"/>
        <w:ind w:left="810" w:right="-450" w:hanging="450"/>
        <w:jc w:val="both"/>
        <w:rPr>
          <w:rFonts w:ascii="Cambria" w:hAnsi="Cambria"/>
        </w:rPr>
      </w:pPr>
    </w:p>
    <w:p w:rsidR="00AE4A39" w:rsidRPr="00AE4A39" w:rsidRDefault="00AE4A39" w:rsidP="00C72842">
      <w:pPr>
        <w:tabs>
          <w:tab w:val="left" w:pos="1170"/>
        </w:tabs>
        <w:spacing w:after="0" w:line="240" w:lineRule="auto"/>
        <w:ind w:left="810" w:right="-450" w:hanging="90"/>
        <w:jc w:val="both"/>
        <w:rPr>
          <w:rFonts w:ascii="Cambria" w:hAnsi="Cambria"/>
        </w:rPr>
      </w:pPr>
      <w:r w:rsidRPr="00AE4A39">
        <w:rPr>
          <w:rFonts w:ascii="Cambria" w:hAnsi="Cambria"/>
        </w:rPr>
        <w:t>d.</w:t>
      </w:r>
      <w:r w:rsidRPr="00AE4A39">
        <w:rPr>
          <w:rFonts w:ascii="Cambria" w:hAnsi="Cambria"/>
        </w:rPr>
        <w:tab/>
        <w:t xml:space="preserve">The applicant has demonstrated an orderly flow of traffic ingress and egress. </w:t>
      </w:r>
    </w:p>
    <w:p w:rsidR="00AE4A39" w:rsidRPr="00AE4A39" w:rsidRDefault="00AE4A39" w:rsidP="00C72842">
      <w:pPr>
        <w:tabs>
          <w:tab w:val="left" w:pos="1170"/>
        </w:tabs>
        <w:spacing w:after="0" w:line="240" w:lineRule="auto"/>
        <w:ind w:left="810" w:right="-450" w:hanging="450"/>
        <w:jc w:val="both"/>
        <w:rPr>
          <w:rFonts w:ascii="Cambria" w:hAnsi="Cambria"/>
        </w:rPr>
      </w:pPr>
    </w:p>
    <w:p w:rsidR="00AE4A39" w:rsidRPr="00AE4A39" w:rsidRDefault="00AE4A39" w:rsidP="00C72842">
      <w:pPr>
        <w:tabs>
          <w:tab w:val="left" w:pos="1170"/>
        </w:tabs>
        <w:spacing w:after="0" w:line="240" w:lineRule="auto"/>
        <w:ind w:left="810" w:right="-450" w:hanging="90"/>
        <w:jc w:val="both"/>
        <w:rPr>
          <w:rFonts w:ascii="Cambria" w:hAnsi="Cambria"/>
        </w:rPr>
      </w:pPr>
      <w:r w:rsidRPr="00AE4A39">
        <w:rPr>
          <w:rFonts w:ascii="Cambria" w:hAnsi="Cambria"/>
        </w:rPr>
        <w:t>e.</w:t>
      </w:r>
      <w:r w:rsidRPr="00AE4A39">
        <w:rPr>
          <w:rFonts w:ascii="Cambria" w:hAnsi="Cambria"/>
        </w:rPr>
        <w:tab/>
        <w:t>The applicant has provided suitable parking facilities.</w:t>
      </w:r>
    </w:p>
    <w:p w:rsidR="00AE4A39" w:rsidRPr="00AE4A39" w:rsidRDefault="00AE4A39" w:rsidP="00C72842">
      <w:pPr>
        <w:tabs>
          <w:tab w:val="left" w:pos="1170"/>
        </w:tabs>
        <w:spacing w:after="0" w:line="240" w:lineRule="auto"/>
        <w:ind w:left="810" w:right="-450" w:hanging="450"/>
        <w:jc w:val="both"/>
        <w:rPr>
          <w:rFonts w:ascii="Cambria" w:hAnsi="Cambria"/>
        </w:rPr>
      </w:pPr>
    </w:p>
    <w:p w:rsidR="00AE4A39" w:rsidRPr="00AE4A39" w:rsidRDefault="00AE4A39" w:rsidP="00C72842">
      <w:pPr>
        <w:tabs>
          <w:tab w:val="left" w:pos="1170"/>
        </w:tabs>
        <w:spacing w:after="0" w:line="240" w:lineRule="auto"/>
        <w:ind w:left="810" w:right="-450" w:hanging="90"/>
        <w:jc w:val="both"/>
        <w:rPr>
          <w:rFonts w:ascii="Cambria" w:hAnsi="Cambria"/>
        </w:rPr>
      </w:pPr>
      <w:r w:rsidRPr="00AE4A39">
        <w:rPr>
          <w:rFonts w:ascii="Cambria" w:hAnsi="Cambria"/>
        </w:rPr>
        <w:t>f.</w:t>
      </w:r>
      <w:r w:rsidRPr="00AE4A39">
        <w:rPr>
          <w:rFonts w:ascii="Cambria" w:hAnsi="Cambria"/>
        </w:rPr>
        <w:tab/>
        <w:t>Free area for recreation</w:t>
      </w:r>
      <w:r w:rsidR="00C2662C">
        <w:rPr>
          <w:rFonts w:ascii="Cambria" w:hAnsi="Cambria"/>
        </w:rPr>
        <w:t xml:space="preserve"> </w:t>
      </w:r>
      <w:r w:rsidRPr="00AE4A39">
        <w:rPr>
          <w:rFonts w:ascii="Cambria" w:hAnsi="Cambria"/>
        </w:rPr>
        <w:t>is not required.</w:t>
      </w:r>
    </w:p>
    <w:p w:rsidR="00AE4A39" w:rsidRPr="00AE4A39" w:rsidRDefault="00AE4A39" w:rsidP="00C72842">
      <w:pPr>
        <w:tabs>
          <w:tab w:val="left" w:pos="1170"/>
        </w:tabs>
        <w:spacing w:after="0" w:line="240" w:lineRule="auto"/>
        <w:ind w:left="810" w:right="-450" w:hanging="450"/>
        <w:jc w:val="both"/>
        <w:rPr>
          <w:rFonts w:ascii="Cambria" w:hAnsi="Cambria"/>
        </w:rPr>
      </w:pPr>
    </w:p>
    <w:p w:rsidR="00AE4A39" w:rsidRDefault="00AE4A39" w:rsidP="00C72842">
      <w:pPr>
        <w:tabs>
          <w:tab w:val="left" w:pos="1170"/>
        </w:tabs>
        <w:spacing w:after="0" w:line="240" w:lineRule="auto"/>
        <w:ind w:left="810" w:right="-450" w:hanging="90"/>
        <w:jc w:val="both"/>
        <w:rPr>
          <w:rFonts w:ascii="Cambria" w:hAnsi="Cambria"/>
        </w:rPr>
      </w:pPr>
      <w:r w:rsidRPr="00AE4A39">
        <w:rPr>
          <w:rFonts w:ascii="Cambria" w:hAnsi="Cambria"/>
        </w:rPr>
        <w:t>g.</w:t>
      </w:r>
      <w:r w:rsidRPr="00AE4A39">
        <w:rPr>
          <w:rFonts w:ascii="Cambria" w:hAnsi="Cambria"/>
        </w:rPr>
        <w:tab/>
        <w:t>The nearness and impact on schools and utilities is not an issue.</w:t>
      </w:r>
    </w:p>
    <w:p w:rsidR="007D247D" w:rsidRDefault="007D247D" w:rsidP="00C72842">
      <w:pPr>
        <w:tabs>
          <w:tab w:val="left" w:pos="1170"/>
        </w:tabs>
        <w:spacing w:after="0" w:line="240" w:lineRule="auto"/>
        <w:ind w:left="810" w:right="-450" w:hanging="90"/>
        <w:jc w:val="both"/>
        <w:rPr>
          <w:rFonts w:ascii="Cambria" w:hAnsi="Cambria"/>
        </w:rPr>
      </w:pPr>
    </w:p>
    <w:p w:rsidR="007D247D" w:rsidRDefault="007D247D" w:rsidP="00C72842">
      <w:pPr>
        <w:tabs>
          <w:tab w:val="left" w:pos="1170"/>
        </w:tabs>
        <w:spacing w:after="0" w:line="240" w:lineRule="auto"/>
        <w:ind w:left="810" w:right="-450" w:hanging="90"/>
        <w:jc w:val="both"/>
        <w:rPr>
          <w:rFonts w:ascii="Cambria" w:hAnsi="Cambria"/>
        </w:rPr>
      </w:pPr>
    </w:p>
    <w:p w:rsidR="007D247D" w:rsidRDefault="007D247D" w:rsidP="00C72842">
      <w:pPr>
        <w:tabs>
          <w:tab w:val="left" w:pos="1170"/>
        </w:tabs>
        <w:spacing w:after="0" w:line="240" w:lineRule="auto"/>
        <w:ind w:left="810" w:right="-450" w:hanging="90"/>
        <w:jc w:val="both"/>
        <w:rPr>
          <w:rFonts w:ascii="Cambria" w:hAnsi="Cambria"/>
        </w:rPr>
      </w:pPr>
    </w:p>
    <w:p w:rsidR="007D247D" w:rsidRDefault="007D247D" w:rsidP="005415FC">
      <w:pPr>
        <w:tabs>
          <w:tab w:val="left" w:pos="1170"/>
        </w:tabs>
        <w:spacing w:after="0" w:line="240" w:lineRule="auto"/>
        <w:ind w:left="810" w:hanging="90"/>
        <w:jc w:val="both"/>
        <w:rPr>
          <w:rFonts w:ascii="Cambria" w:hAnsi="Cambria"/>
        </w:rPr>
      </w:pPr>
    </w:p>
    <w:p w:rsidR="007D247D" w:rsidRDefault="007D247D" w:rsidP="005415FC">
      <w:pPr>
        <w:tabs>
          <w:tab w:val="left" w:pos="1170"/>
        </w:tabs>
        <w:spacing w:after="0" w:line="240" w:lineRule="auto"/>
        <w:ind w:left="810" w:hanging="90"/>
        <w:jc w:val="both"/>
        <w:rPr>
          <w:rFonts w:ascii="Cambria" w:hAnsi="Cambria"/>
        </w:rPr>
      </w:pPr>
    </w:p>
    <w:p w:rsidR="007D247D" w:rsidRDefault="007D247D" w:rsidP="007D247D">
      <w:pPr>
        <w:pStyle w:val="ListParagraph"/>
        <w:tabs>
          <w:tab w:val="left" w:pos="270"/>
        </w:tabs>
        <w:ind w:left="-180" w:right="-450"/>
        <w:jc w:val="both"/>
        <w:rPr>
          <w:rFonts w:ascii="Cambria" w:hAnsi="Cambria"/>
        </w:rPr>
      </w:pPr>
      <w:r>
        <w:rPr>
          <w:rFonts w:ascii="Cambria" w:hAnsi="Cambria"/>
        </w:rPr>
        <w:tab/>
        <w:t>P.B. Meeting #03</w:t>
      </w:r>
      <w:r>
        <w:rPr>
          <w:rFonts w:ascii="Cambria" w:hAnsi="Cambria"/>
        </w:rPr>
        <w:tab/>
        <w:t xml:space="preserve">               Regular Meeting #03               Date:  March 12, 2020                          Page 13</w:t>
      </w:r>
    </w:p>
    <w:p w:rsidR="007D247D" w:rsidRDefault="007D247D" w:rsidP="005415FC">
      <w:pPr>
        <w:tabs>
          <w:tab w:val="left" w:pos="1170"/>
        </w:tabs>
        <w:spacing w:after="0" w:line="240" w:lineRule="auto"/>
        <w:ind w:left="810" w:hanging="90"/>
        <w:jc w:val="both"/>
        <w:rPr>
          <w:rFonts w:ascii="Cambria" w:hAnsi="Cambria"/>
        </w:rPr>
      </w:pPr>
    </w:p>
    <w:p w:rsidR="00AE4A39" w:rsidRDefault="00AE4A39" w:rsidP="005415FC">
      <w:pPr>
        <w:tabs>
          <w:tab w:val="left" w:pos="1170"/>
        </w:tabs>
        <w:spacing w:after="0" w:line="240" w:lineRule="auto"/>
        <w:ind w:left="810" w:hanging="90"/>
        <w:jc w:val="both"/>
        <w:rPr>
          <w:rFonts w:ascii="Cambria" w:hAnsi="Cambria"/>
        </w:rPr>
      </w:pPr>
      <w:r w:rsidRPr="00AE4A39">
        <w:rPr>
          <w:rFonts w:ascii="Cambria" w:hAnsi="Cambria"/>
        </w:rPr>
        <w:t>h.</w:t>
      </w:r>
      <w:r w:rsidRPr="00AE4A39">
        <w:rPr>
          <w:rFonts w:ascii="Cambria" w:hAnsi="Cambria"/>
        </w:rPr>
        <w:tab/>
        <w:t>The health and safety of adjacent properties is</w:t>
      </w:r>
      <w:r w:rsidR="005415FC">
        <w:rPr>
          <w:rFonts w:ascii="Cambria" w:hAnsi="Cambria"/>
        </w:rPr>
        <w:t xml:space="preserve"> not</w:t>
      </w:r>
      <w:r w:rsidR="00807D9D" w:rsidRPr="00AE4A39">
        <w:rPr>
          <w:rFonts w:ascii="Cambria" w:hAnsi="Cambria"/>
        </w:rPr>
        <w:t xml:space="preserve"> affected</w:t>
      </w:r>
      <w:r w:rsidRPr="00AE4A39">
        <w:rPr>
          <w:rFonts w:ascii="Cambria" w:hAnsi="Cambria"/>
        </w:rPr>
        <w:t>.</w:t>
      </w:r>
    </w:p>
    <w:p w:rsidR="00CE2023" w:rsidRDefault="00CE2023" w:rsidP="005415FC">
      <w:pPr>
        <w:tabs>
          <w:tab w:val="left" w:pos="1170"/>
        </w:tabs>
        <w:spacing w:after="0" w:line="240" w:lineRule="auto"/>
        <w:ind w:left="810" w:hanging="90"/>
        <w:jc w:val="both"/>
        <w:rPr>
          <w:rFonts w:ascii="Cambria" w:hAnsi="Cambria"/>
        </w:rPr>
      </w:pPr>
    </w:p>
    <w:p w:rsidR="007D247D" w:rsidRDefault="00CE2023" w:rsidP="00C72842">
      <w:pPr>
        <w:tabs>
          <w:tab w:val="left" w:pos="1170"/>
        </w:tabs>
        <w:spacing w:after="0" w:line="240" w:lineRule="auto"/>
        <w:ind w:left="720" w:right="-450" w:hanging="450"/>
        <w:jc w:val="both"/>
        <w:rPr>
          <w:rFonts w:ascii="Cambria" w:hAnsi="Cambria"/>
        </w:rPr>
      </w:pPr>
      <w:r w:rsidRPr="00CE2023">
        <w:rPr>
          <w:rFonts w:ascii="Cambria" w:hAnsi="Cambria"/>
        </w:rPr>
        <w:t xml:space="preserve">4. </w:t>
      </w:r>
      <w:r>
        <w:rPr>
          <w:rFonts w:ascii="Cambria" w:hAnsi="Cambria"/>
        </w:rPr>
        <w:tab/>
      </w:r>
      <w:r w:rsidRPr="00CE2023">
        <w:rPr>
          <w:rFonts w:ascii="Cambria" w:hAnsi="Cambria"/>
        </w:rPr>
        <w:t xml:space="preserve">This recommendation is contingent upon the applicant completing the project as proposed on the preliminary development plans received on </w:t>
      </w:r>
      <w:r w:rsidRPr="00CE2023">
        <w:rPr>
          <w:rFonts w:ascii="Cambria" w:hAnsi="Cambria"/>
          <w:b/>
        </w:rPr>
        <w:t>01/31/2020</w:t>
      </w:r>
      <w:r w:rsidRPr="00CE2023">
        <w:rPr>
          <w:rFonts w:ascii="Cambria" w:hAnsi="Cambria"/>
        </w:rPr>
        <w:t xml:space="preserve"> and receiving an Area Variance from the Zoning Board of Appeals. The project shall revert to its original Zoning Classification if the project is not completed per Section 144-67 of the Town Code.</w:t>
      </w:r>
    </w:p>
    <w:p w:rsidR="00CE2023" w:rsidRDefault="00CE2023" w:rsidP="007D247D">
      <w:pPr>
        <w:tabs>
          <w:tab w:val="left" w:pos="1170"/>
        </w:tabs>
        <w:spacing w:after="0" w:line="240" w:lineRule="auto"/>
        <w:ind w:left="720" w:hanging="450"/>
        <w:jc w:val="both"/>
        <w:rPr>
          <w:rFonts w:ascii="Cambria" w:hAnsi="Cambria"/>
        </w:rPr>
      </w:pPr>
      <w:r>
        <w:rPr>
          <w:rFonts w:ascii="Cambria" w:hAnsi="Cambria"/>
        </w:rPr>
        <w:tab/>
      </w:r>
    </w:p>
    <w:p w:rsidR="005415FC" w:rsidRDefault="005415FC" w:rsidP="005415FC">
      <w:pPr>
        <w:tabs>
          <w:tab w:val="left" w:pos="1170"/>
        </w:tabs>
        <w:spacing w:after="0" w:line="240" w:lineRule="auto"/>
        <w:ind w:left="810" w:hanging="540"/>
        <w:jc w:val="both"/>
        <w:rPr>
          <w:rFonts w:ascii="Cambria" w:hAnsi="Cambria"/>
        </w:rPr>
      </w:pPr>
      <w:r w:rsidRPr="005415FC">
        <w:rPr>
          <w:rFonts w:ascii="Cambria" w:hAnsi="Cambria"/>
          <w:u w:val="single"/>
        </w:rPr>
        <w:t>ON THE QUESTION</w:t>
      </w:r>
      <w:r>
        <w:rPr>
          <w:rFonts w:ascii="Cambria" w:hAnsi="Cambria"/>
        </w:rPr>
        <w:t>:</w:t>
      </w:r>
    </w:p>
    <w:p w:rsidR="00CE2023" w:rsidRDefault="005415FC" w:rsidP="00CE2023">
      <w:pPr>
        <w:tabs>
          <w:tab w:val="left" w:pos="1170"/>
        </w:tabs>
        <w:spacing w:after="0" w:line="240" w:lineRule="auto"/>
        <w:ind w:left="270"/>
        <w:jc w:val="both"/>
        <w:rPr>
          <w:rFonts w:ascii="Cambria" w:hAnsi="Cambria"/>
        </w:rPr>
      </w:pPr>
      <w:r>
        <w:rPr>
          <w:rFonts w:ascii="Cambria" w:hAnsi="Cambria"/>
        </w:rPr>
        <w:t xml:space="preserve">Mr. Heppner confirmed that </w:t>
      </w:r>
      <w:r w:rsidR="00A36FB3">
        <w:rPr>
          <w:rFonts w:ascii="Cambria" w:hAnsi="Cambria"/>
        </w:rPr>
        <w:t>the only ingress/egress is through Windward Road.</w:t>
      </w:r>
    </w:p>
    <w:p w:rsidR="00A36FB3" w:rsidRDefault="00596EB1" w:rsidP="00CE2023">
      <w:pPr>
        <w:tabs>
          <w:tab w:val="left" w:pos="1170"/>
        </w:tabs>
        <w:spacing w:after="0" w:line="240" w:lineRule="auto"/>
        <w:ind w:left="270"/>
        <w:jc w:val="both"/>
        <w:rPr>
          <w:rFonts w:ascii="Cambria" w:hAnsi="Cambria"/>
        </w:rPr>
      </w:pPr>
      <w:r>
        <w:rPr>
          <w:rFonts w:ascii="Cambria" w:hAnsi="Cambria"/>
        </w:rPr>
        <w:tab/>
      </w:r>
      <w:r>
        <w:rPr>
          <w:rFonts w:ascii="Cambria" w:hAnsi="Cambria"/>
        </w:rPr>
        <w:tab/>
      </w:r>
    </w:p>
    <w:p w:rsidR="005415FC" w:rsidRDefault="005415FC" w:rsidP="005415FC">
      <w:pPr>
        <w:tabs>
          <w:tab w:val="left" w:pos="270"/>
          <w:tab w:val="left" w:pos="360"/>
          <w:tab w:val="left" w:pos="1170"/>
        </w:tabs>
        <w:suppressAutoHyphens/>
        <w:spacing w:after="0" w:line="240" w:lineRule="auto"/>
        <w:ind w:left="180" w:right="-547" w:hanging="540"/>
        <w:jc w:val="both"/>
        <w:rPr>
          <w:rFonts w:asciiTheme="majorHAnsi" w:hAnsiTheme="majorHAnsi"/>
        </w:rPr>
      </w:pPr>
      <w:r>
        <w:rPr>
          <w:rFonts w:asciiTheme="majorHAnsi" w:hAnsiTheme="majorHAnsi"/>
        </w:rPr>
        <w:tab/>
      </w:r>
      <w:r w:rsidR="00807D9D">
        <w:rPr>
          <w:rFonts w:asciiTheme="majorHAnsi" w:hAnsiTheme="majorHAnsi"/>
        </w:rPr>
        <w:t>T</w:t>
      </w:r>
      <w:r w:rsidR="00165579" w:rsidRPr="0074245D">
        <w:rPr>
          <w:rFonts w:asciiTheme="majorHAnsi" w:hAnsiTheme="majorHAnsi"/>
        </w:rPr>
        <w:t xml:space="preserve">HE </w:t>
      </w:r>
      <w:r w:rsidR="00165579" w:rsidRPr="0074245D">
        <w:rPr>
          <w:rFonts w:asciiTheme="majorHAnsi" w:hAnsiTheme="majorHAnsi"/>
          <w:b/>
        </w:rPr>
        <w:t>VOTE</w:t>
      </w:r>
      <w:r w:rsidR="00165579" w:rsidRPr="0074245D">
        <w:rPr>
          <w:rFonts w:asciiTheme="majorHAnsi" w:hAnsiTheme="majorHAnsi"/>
        </w:rPr>
        <w:t xml:space="preserve"> ON THE </w:t>
      </w:r>
      <w:r w:rsidR="00165579" w:rsidRPr="0074245D">
        <w:rPr>
          <w:rFonts w:asciiTheme="majorHAnsi" w:hAnsiTheme="majorHAnsi"/>
          <w:b/>
        </w:rPr>
        <w:t>MOTION</w:t>
      </w:r>
      <w:r w:rsidR="00165579" w:rsidRPr="0074245D">
        <w:rPr>
          <w:rFonts w:asciiTheme="majorHAnsi" w:hAnsiTheme="majorHAnsi"/>
        </w:rPr>
        <w:t xml:space="preserve"> BEING:</w:t>
      </w:r>
    </w:p>
    <w:p w:rsidR="005415FC" w:rsidRDefault="005415FC" w:rsidP="005415FC">
      <w:pPr>
        <w:tabs>
          <w:tab w:val="left" w:pos="270"/>
          <w:tab w:val="left" w:pos="360"/>
          <w:tab w:val="left" w:pos="1170"/>
        </w:tabs>
        <w:suppressAutoHyphens/>
        <w:spacing w:after="0" w:line="240" w:lineRule="auto"/>
        <w:ind w:left="180" w:right="-547" w:hanging="540"/>
        <w:jc w:val="both"/>
        <w:rPr>
          <w:rFonts w:asciiTheme="majorHAnsi" w:hAnsiTheme="majorHAnsi"/>
        </w:rPr>
      </w:pPr>
    </w:p>
    <w:p w:rsidR="00165579" w:rsidRPr="0074245D" w:rsidRDefault="005415FC" w:rsidP="005415FC">
      <w:pPr>
        <w:tabs>
          <w:tab w:val="left" w:pos="1170"/>
          <w:tab w:val="left" w:pos="1440"/>
          <w:tab w:val="left" w:pos="2070"/>
          <w:tab w:val="left" w:pos="2430"/>
        </w:tabs>
        <w:spacing w:after="0" w:line="240" w:lineRule="auto"/>
        <w:ind w:left="270" w:right="-540" w:hanging="540"/>
        <w:rPr>
          <w:rFonts w:asciiTheme="majorHAnsi" w:hAnsiTheme="majorHAnsi"/>
        </w:rPr>
      </w:pPr>
      <w:r>
        <w:rPr>
          <w:rFonts w:asciiTheme="majorHAnsi" w:hAnsiTheme="majorHAnsi"/>
        </w:rPr>
        <w:tab/>
      </w:r>
      <w:r w:rsidR="00165579" w:rsidRPr="0074245D">
        <w:rPr>
          <w:rFonts w:asciiTheme="majorHAnsi" w:hAnsiTheme="majorHAnsi"/>
        </w:rPr>
        <w:t>FABINSKY</w:t>
      </w:r>
      <w:r w:rsidR="00165579" w:rsidRPr="0074245D">
        <w:rPr>
          <w:rFonts w:asciiTheme="majorHAnsi" w:hAnsiTheme="majorHAnsi"/>
        </w:rPr>
        <w:tab/>
      </w:r>
      <w:r w:rsidR="00165579" w:rsidRPr="0074245D">
        <w:rPr>
          <w:rFonts w:asciiTheme="majorHAnsi" w:hAnsiTheme="majorHAnsi"/>
        </w:rPr>
        <w:tab/>
      </w:r>
      <w:r w:rsidR="00165579" w:rsidRPr="0074245D">
        <w:rPr>
          <w:rFonts w:asciiTheme="majorHAnsi" w:hAnsiTheme="majorHAnsi"/>
        </w:rPr>
        <w:tab/>
        <w:t>AYE</w:t>
      </w:r>
    </w:p>
    <w:p w:rsidR="00165579" w:rsidRPr="0074245D" w:rsidRDefault="00165579" w:rsidP="005415FC">
      <w:pPr>
        <w:tabs>
          <w:tab w:val="left" w:pos="1170"/>
          <w:tab w:val="left" w:pos="1440"/>
          <w:tab w:val="left" w:pos="2070"/>
          <w:tab w:val="left" w:pos="2430"/>
        </w:tabs>
        <w:spacing w:after="0" w:line="240" w:lineRule="auto"/>
        <w:ind w:left="270" w:right="-540" w:hanging="540"/>
        <w:rPr>
          <w:rFonts w:asciiTheme="majorHAnsi" w:hAnsiTheme="majorHAnsi"/>
        </w:rPr>
      </w:pPr>
      <w:r w:rsidRPr="0074245D">
        <w:rPr>
          <w:rFonts w:asciiTheme="majorHAnsi" w:hAnsiTheme="majorHAnsi"/>
        </w:rPr>
        <w:tab/>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r>
      <w:r w:rsidR="005415FC">
        <w:rPr>
          <w:rFonts w:asciiTheme="majorHAnsi" w:hAnsiTheme="majorHAnsi"/>
        </w:rPr>
        <w:tab/>
      </w:r>
      <w:r w:rsidRPr="0074245D">
        <w:rPr>
          <w:rFonts w:asciiTheme="majorHAnsi" w:hAnsiTheme="majorHAnsi"/>
        </w:rPr>
        <w:t>AYE</w:t>
      </w:r>
    </w:p>
    <w:p w:rsidR="00165579" w:rsidRPr="0074245D" w:rsidRDefault="00165579" w:rsidP="005415FC">
      <w:pPr>
        <w:tabs>
          <w:tab w:val="left" w:pos="1170"/>
          <w:tab w:val="left" w:pos="1440"/>
          <w:tab w:val="left" w:pos="2070"/>
          <w:tab w:val="left" w:pos="2430"/>
        </w:tabs>
        <w:spacing w:after="0" w:line="240" w:lineRule="auto"/>
        <w:ind w:left="270" w:right="-540" w:hanging="540"/>
        <w:rPr>
          <w:rFonts w:asciiTheme="majorHAnsi" w:hAnsiTheme="majorHAnsi"/>
        </w:rPr>
      </w:pPr>
      <w:r w:rsidRPr="0074245D">
        <w:rPr>
          <w:rFonts w:asciiTheme="majorHAnsi" w:hAnsiTheme="majorHAnsi"/>
        </w:rPr>
        <w:tab/>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165579" w:rsidRDefault="00165579" w:rsidP="005415FC">
      <w:pPr>
        <w:tabs>
          <w:tab w:val="left" w:pos="1170"/>
          <w:tab w:val="left" w:pos="1440"/>
          <w:tab w:val="left" w:pos="2070"/>
          <w:tab w:val="left" w:pos="2430"/>
        </w:tabs>
        <w:spacing w:after="0" w:line="240" w:lineRule="auto"/>
        <w:ind w:left="270" w:right="-540" w:hanging="540"/>
        <w:rPr>
          <w:rFonts w:asciiTheme="majorHAnsi" w:hAnsiTheme="majorHAnsi"/>
        </w:rPr>
      </w:pPr>
      <w:r w:rsidRPr="0074245D">
        <w:rPr>
          <w:rFonts w:asciiTheme="majorHAnsi" w:hAnsiTheme="majorHAnsi"/>
        </w:rPr>
        <w:tab/>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r>
      <w:r w:rsidR="005415FC">
        <w:rPr>
          <w:rFonts w:asciiTheme="majorHAnsi" w:hAnsiTheme="majorHAnsi"/>
        </w:rPr>
        <w:tab/>
      </w:r>
      <w:r w:rsidRPr="0074245D">
        <w:rPr>
          <w:rFonts w:asciiTheme="majorHAnsi" w:hAnsiTheme="majorHAnsi"/>
        </w:rPr>
        <w:t>AYE</w:t>
      </w:r>
    </w:p>
    <w:p w:rsidR="00165579" w:rsidRPr="0074245D" w:rsidRDefault="00165579" w:rsidP="005415FC">
      <w:pPr>
        <w:tabs>
          <w:tab w:val="left" w:pos="1170"/>
          <w:tab w:val="left" w:pos="1440"/>
          <w:tab w:val="left" w:pos="2070"/>
          <w:tab w:val="left" w:pos="2430"/>
        </w:tabs>
        <w:spacing w:after="0" w:line="240" w:lineRule="auto"/>
        <w:ind w:left="270" w:right="-540" w:hanging="540"/>
        <w:rPr>
          <w:rFonts w:asciiTheme="majorHAnsi" w:hAnsiTheme="majorHAnsi"/>
        </w:rPr>
      </w:pPr>
      <w:r>
        <w:rPr>
          <w:rFonts w:asciiTheme="majorHAnsi" w:hAnsiTheme="majorHAnsi"/>
        </w:rPr>
        <w:tab/>
        <w:t>MOMBREA</w:t>
      </w:r>
      <w:r>
        <w:rPr>
          <w:rFonts w:asciiTheme="majorHAnsi" w:hAnsiTheme="majorHAnsi"/>
        </w:rPr>
        <w:tab/>
      </w:r>
      <w:r>
        <w:rPr>
          <w:rFonts w:asciiTheme="majorHAnsi" w:hAnsiTheme="majorHAnsi"/>
        </w:rPr>
        <w:tab/>
      </w:r>
      <w:r>
        <w:rPr>
          <w:rFonts w:asciiTheme="majorHAnsi" w:hAnsiTheme="majorHAnsi"/>
        </w:rPr>
        <w:tab/>
        <w:t>AYE</w:t>
      </w:r>
    </w:p>
    <w:p w:rsidR="00165579" w:rsidRPr="0074245D" w:rsidRDefault="00165579" w:rsidP="005415FC">
      <w:pPr>
        <w:tabs>
          <w:tab w:val="left" w:pos="1170"/>
          <w:tab w:val="left" w:pos="1440"/>
          <w:tab w:val="left" w:pos="2070"/>
          <w:tab w:val="left" w:pos="2430"/>
        </w:tabs>
        <w:spacing w:after="0" w:line="240" w:lineRule="auto"/>
        <w:ind w:left="270" w:right="-540" w:hanging="540"/>
        <w:rPr>
          <w:rFonts w:asciiTheme="majorHAnsi" w:hAnsiTheme="majorHAnsi"/>
        </w:rPr>
      </w:pPr>
      <w:r w:rsidRPr="0074245D">
        <w:rPr>
          <w:rFonts w:asciiTheme="majorHAnsi" w:hAnsiTheme="majorHAnsi"/>
        </w:rPr>
        <w:tab/>
        <w:t>MURRAY</w:t>
      </w:r>
      <w:r w:rsidRPr="0074245D">
        <w:rPr>
          <w:rFonts w:asciiTheme="majorHAnsi" w:hAnsiTheme="majorHAnsi"/>
        </w:rPr>
        <w:tab/>
      </w:r>
      <w:r w:rsidRPr="0074245D">
        <w:rPr>
          <w:rFonts w:asciiTheme="majorHAnsi" w:hAnsiTheme="majorHAnsi"/>
        </w:rPr>
        <w:tab/>
      </w:r>
      <w:r w:rsidRPr="0074245D">
        <w:rPr>
          <w:rFonts w:asciiTheme="majorHAnsi" w:hAnsiTheme="majorHAnsi"/>
        </w:rPr>
        <w:tab/>
      </w:r>
      <w:r w:rsidR="005415FC">
        <w:rPr>
          <w:rFonts w:asciiTheme="majorHAnsi" w:hAnsiTheme="majorHAnsi"/>
        </w:rPr>
        <w:tab/>
      </w:r>
      <w:r w:rsidR="0044512C">
        <w:rPr>
          <w:rFonts w:asciiTheme="majorHAnsi" w:hAnsiTheme="majorHAnsi"/>
        </w:rPr>
        <w:t>NAY</w:t>
      </w:r>
    </w:p>
    <w:p w:rsidR="00165579" w:rsidRDefault="00165579" w:rsidP="005415FC">
      <w:pPr>
        <w:tabs>
          <w:tab w:val="left" w:pos="-1080"/>
          <w:tab w:val="left" w:pos="-720"/>
          <w:tab w:val="left" w:pos="-630"/>
          <w:tab w:val="left" w:pos="1170"/>
        </w:tabs>
        <w:suppressAutoHyphens/>
        <w:spacing w:after="0" w:line="240" w:lineRule="auto"/>
        <w:ind w:left="270" w:right="-450" w:hanging="540"/>
        <w:jc w:val="both"/>
        <w:rPr>
          <w:rFonts w:ascii="Cambria" w:hAnsi="Cambria"/>
        </w:rPr>
      </w:pPr>
    </w:p>
    <w:p w:rsidR="00807D9D" w:rsidRDefault="00807D9D" w:rsidP="00596EB1">
      <w:pPr>
        <w:pStyle w:val="ListParagraph"/>
        <w:tabs>
          <w:tab w:val="left" w:pos="270"/>
          <w:tab w:val="left" w:pos="1170"/>
        </w:tabs>
        <w:spacing w:line="240" w:lineRule="auto"/>
        <w:ind w:left="270" w:right="-450" w:hanging="540"/>
        <w:jc w:val="both"/>
        <w:rPr>
          <w:rFonts w:ascii="Cambria" w:hAnsi="Cambria"/>
        </w:rPr>
      </w:pPr>
      <w:r>
        <w:rPr>
          <w:rFonts w:ascii="Cambria" w:hAnsi="Cambria"/>
        </w:rPr>
        <w:tab/>
      </w:r>
      <w:r w:rsidR="00165579">
        <w:rPr>
          <w:rFonts w:ascii="Cambria" w:hAnsi="Cambria"/>
        </w:rPr>
        <w:t xml:space="preserve">THE </w:t>
      </w:r>
      <w:r w:rsidR="00165579">
        <w:rPr>
          <w:rFonts w:ascii="Cambria" w:hAnsi="Cambria"/>
          <w:b/>
        </w:rPr>
        <w:t xml:space="preserve">VOTE </w:t>
      </w:r>
      <w:r w:rsidR="00165579">
        <w:rPr>
          <w:rFonts w:ascii="Cambria" w:hAnsi="Cambria"/>
        </w:rPr>
        <w:t>BEING</w:t>
      </w:r>
      <w:r w:rsidR="00C2662C">
        <w:rPr>
          <w:rFonts w:ascii="Cambria" w:hAnsi="Cambria"/>
        </w:rPr>
        <w:t xml:space="preserve"> </w:t>
      </w:r>
      <w:r w:rsidR="005415FC" w:rsidRPr="005415FC">
        <w:rPr>
          <w:rFonts w:ascii="Cambria" w:hAnsi="Cambria"/>
          <w:b/>
        </w:rPr>
        <w:t>FIVE</w:t>
      </w:r>
      <w:r w:rsidR="00C2662C">
        <w:rPr>
          <w:rFonts w:ascii="Cambria" w:hAnsi="Cambria"/>
          <w:b/>
        </w:rPr>
        <w:t xml:space="preserve"> </w:t>
      </w:r>
      <w:r w:rsidR="005415FC" w:rsidRPr="005415FC">
        <w:rPr>
          <w:rFonts w:ascii="Cambria" w:hAnsi="Cambria"/>
          <w:b/>
        </w:rPr>
        <w:t>IN FAVOR</w:t>
      </w:r>
      <w:r w:rsidR="00C2662C">
        <w:rPr>
          <w:rFonts w:ascii="Cambria" w:hAnsi="Cambria"/>
          <w:b/>
        </w:rPr>
        <w:t xml:space="preserve"> </w:t>
      </w:r>
      <w:r w:rsidR="0044512C">
        <w:rPr>
          <w:rFonts w:ascii="Cambria" w:hAnsi="Cambria"/>
        </w:rPr>
        <w:t xml:space="preserve">and </w:t>
      </w:r>
      <w:r w:rsidR="005415FC" w:rsidRPr="005415FC">
        <w:rPr>
          <w:rFonts w:ascii="Cambria" w:hAnsi="Cambria"/>
          <w:b/>
        </w:rPr>
        <w:t>ONE AGAINST</w:t>
      </w:r>
      <w:r w:rsidR="00C2662C">
        <w:rPr>
          <w:rFonts w:ascii="Cambria" w:hAnsi="Cambria"/>
          <w:b/>
        </w:rPr>
        <w:t xml:space="preserve">, </w:t>
      </w:r>
      <w:r w:rsidR="00165579">
        <w:rPr>
          <w:rFonts w:ascii="Cambria" w:hAnsi="Cambria"/>
        </w:rPr>
        <w:t xml:space="preserve">THE </w:t>
      </w:r>
      <w:r w:rsidR="00165579">
        <w:rPr>
          <w:rFonts w:ascii="Cambria" w:hAnsi="Cambria"/>
          <w:b/>
        </w:rPr>
        <w:t xml:space="preserve">MOTION </w:t>
      </w:r>
      <w:r w:rsidR="00165579">
        <w:rPr>
          <w:rFonts w:ascii="Cambria" w:hAnsi="Cambria"/>
        </w:rPr>
        <w:t>IS</w:t>
      </w:r>
      <w:r w:rsidR="00165579">
        <w:rPr>
          <w:rFonts w:ascii="Cambria" w:hAnsi="Cambria"/>
          <w:b/>
        </w:rPr>
        <w:t xml:space="preserve"> PASSED</w:t>
      </w:r>
      <w:r w:rsidR="00165579">
        <w:rPr>
          <w:rFonts w:ascii="Cambria" w:hAnsi="Cambria"/>
        </w:rPr>
        <w:t>.</w:t>
      </w:r>
    </w:p>
    <w:p w:rsidR="00807D9D" w:rsidRPr="007E4D47" w:rsidRDefault="00807D9D" w:rsidP="007E4D47">
      <w:pPr>
        <w:pStyle w:val="ListParagraph"/>
        <w:tabs>
          <w:tab w:val="left" w:pos="270"/>
        </w:tabs>
        <w:ind w:left="-180" w:right="-450"/>
        <w:jc w:val="both"/>
        <w:rPr>
          <w:rFonts w:ascii="Cambria" w:hAnsi="Cambria"/>
        </w:rPr>
      </w:pPr>
    </w:p>
    <w:p w:rsidR="007E4D47" w:rsidRPr="007E4D47" w:rsidRDefault="007E4D47" w:rsidP="007E4D47">
      <w:pPr>
        <w:pStyle w:val="ListParagraph"/>
        <w:tabs>
          <w:tab w:val="left" w:pos="270"/>
        </w:tabs>
        <w:ind w:left="270" w:right="-450" w:hanging="450"/>
        <w:jc w:val="both"/>
        <w:rPr>
          <w:rFonts w:ascii="Cambria" w:hAnsi="Cambria"/>
        </w:rPr>
      </w:pPr>
      <w:r w:rsidRPr="007E4D47">
        <w:rPr>
          <w:rFonts w:ascii="Cambria" w:hAnsi="Cambria"/>
        </w:rPr>
        <w:t xml:space="preserve">3.  </w:t>
      </w:r>
      <w:r w:rsidRPr="007E4D47">
        <w:rPr>
          <w:rFonts w:ascii="Cambria" w:hAnsi="Cambria"/>
        </w:rPr>
        <w:tab/>
      </w:r>
      <w:r w:rsidRPr="007E4D47">
        <w:rPr>
          <w:rFonts w:ascii="Cambria" w:hAnsi="Cambria"/>
          <w:u w:val="single"/>
        </w:rPr>
        <w:t>P.B. File#09-2020, Kettles Corner, 3719 Abbott Road, located on the east side of Abbott Road, north of Route 20, Zoned B-2</w:t>
      </w:r>
      <w:r w:rsidRPr="007E4D47">
        <w:rPr>
          <w:rFonts w:ascii="Cambria" w:hAnsi="Cambria"/>
        </w:rPr>
        <w:t>.  Applicant is requesting a two-year renewal for an Outside Display Permit for a wee</w:t>
      </w:r>
      <w:r w:rsidR="00C2662C">
        <w:rPr>
          <w:rFonts w:ascii="Cambria" w:hAnsi="Cambria"/>
        </w:rPr>
        <w:t>kly “Car Kruise” show on Monday</w:t>
      </w:r>
      <w:r w:rsidRPr="007E4D47">
        <w:rPr>
          <w:rFonts w:ascii="Cambria" w:hAnsi="Cambria"/>
        </w:rPr>
        <w:t>s in their parking lot.</w:t>
      </w:r>
    </w:p>
    <w:p w:rsidR="007E4D47" w:rsidRDefault="007E4D47" w:rsidP="007E4D47">
      <w:pPr>
        <w:pStyle w:val="ListParagraph"/>
        <w:tabs>
          <w:tab w:val="left" w:pos="270"/>
        </w:tabs>
        <w:ind w:left="-180" w:right="-450"/>
        <w:jc w:val="both"/>
        <w:rPr>
          <w:rFonts w:ascii="Cambria" w:hAnsi="Cambria"/>
        </w:rPr>
      </w:pPr>
    </w:p>
    <w:p w:rsidR="00390EE2" w:rsidRDefault="00B04D8E" w:rsidP="006977DD">
      <w:pPr>
        <w:pStyle w:val="ListParagraph"/>
        <w:tabs>
          <w:tab w:val="left" w:pos="270"/>
        </w:tabs>
        <w:spacing w:line="240" w:lineRule="auto"/>
        <w:ind w:left="-180" w:right="-450"/>
        <w:jc w:val="both"/>
        <w:rPr>
          <w:rFonts w:ascii="Cambria" w:hAnsi="Cambria"/>
        </w:rPr>
      </w:pPr>
      <w:r>
        <w:rPr>
          <w:rFonts w:ascii="Cambria" w:hAnsi="Cambria"/>
        </w:rPr>
        <w:tab/>
      </w:r>
      <w:r w:rsidR="00596EB1" w:rsidRPr="006977DD">
        <w:rPr>
          <w:rFonts w:ascii="Cambria" w:hAnsi="Cambria"/>
          <w:u w:val="single"/>
        </w:rPr>
        <w:t>APPE</w:t>
      </w:r>
      <w:r w:rsidR="00131587">
        <w:rPr>
          <w:rFonts w:ascii="Cambria" w:hAnsi="Cambria"/>
          <w:u w:val="single"/>
        </w:rPr>
        <w:t>A</w:t>
      </w:r>
      <w:r w:rsidR="00596EB1" w:rsidRPr="006977DD">
        <w:rPr>
          <w:rFonts w:ascii="Cambria" w:hAnsi="Cambria"/>
          <w:u w:val="single"/>
        </w:rPr>
        <w:t>RA</w:t>
      </w:r>
      <w:r w:rsidR="006977DD" w:rsidRPr="006977DD">
        <w:rPr>
          <w:rFonts w:ascii="Cambria" w:hAnsi="Cambria"/>
          <w:u w:val="single"/>
        </w:rPr>
        <w:t>N</w:t>
      </w:r>
      <w:r w:rsidR="00596EB1" w:rsidRPr="006977DD">
        <w:rPr>
          <w:rFonts w:ascii="Cambria" w:hAnsi="Cambria"/>
          <w:u w:val="single"/>
        </w:rPr>
        <w:t>CE</w:t>
      </w:r>
      <w:r w:rsidR="006977DD" w:rsidRPr="006977DD">
        <w:rPr>
          <w:rFonts w:ascii="Cambria" w:hAnsi="Cambria"/>
          <w:u w:val="single"/>
        </w:rPr>
        <w:t>:</w:t>
      </w:r>
      <w:r w:rsidR="006977DD">
        <w:rPr>
          <w:rFonts w:ascii="Cambria" w:hAnsi="Cambria"/>
        </w:rPr>
        <w:t xml:space="preserve">  J</w:t>
      </w:r>
      <w:r w:rsidR="00807D9D">
        <w:rPr>
          <w:rFonts w:ascii="Cambria" w:hAnsi="Cambria"/>
        </w:rPr>
        <w:t>oelle</w:t>
      </w:r>
      <w:r>
        <w:rPr>
          <w:rFonts w:ascii="Cambria" w:hAnsi="Cambria"/>
        </w:rPr>
        <w:t xml:space="preserve"> Janish</w:t>
      </w:r>
      <w:r w:rsidR="00F31A40">
        <w:rPr>
          <w:rFonts w:ascii="Cambria" w:hAnsi="Cambria"/>
        </w:rPr>
        <w:t>, Owner</w:t>
      </w:r>
    </w:p>
    <w:p w:rsidR="00390EE2" w:rsidRDefault="00390EE2" w:rsidP="006977DD">
      <w:pPr>
        <w:pStyle w:val="ListParagraph"/>
        <w:tabs>
          <w:tab w:val="left" w:pos="270"/>
        </w:tabs>
        <w:spacing w:line="240" w:lineRule="auto"/>
        <w:ind w:left="-180" w:right="-450"/>
        <w:jc w:val="both"/>
        <w:rPr>
          <w:rFonts w:ascii="Cambria" w:hAnsi="Cambria"/>
        </w:rPr>
      </w:pPr>
    </w:p>
    <w:p w:rsidR="006977DD" w:rsidRDefault="006977DD" w:rsidP="006977DD">
      <w:pPr>
        <w:pStyle w:val="ListParagraph"/>
        <w:tabs>
          <w:tab w:val="left" w:pos="270"/>
        </w:tabs>
        <w:spacing w:line="240" w:lineRule="auto"/>
        <w:ind w:left="-180" w:right="-450"/>
        <w:jc w:val="both"/>
        <w:rPr>
          <w:rFonts w:ascii="Cambria" w:hAnsi="Cambria"/>
        </w:rPr>
      </w:pPr>
      <w:r>
        <w:rPr>
          <w:rFonts w:ascii="Cambria" w:hAnsi="Cambria"/>
        </w:rPr>
        <w:tab/>
        <w:t>The Chairman affirmed that the Building Inspector has no issues with this renewal request.</w:t>
      </w:r>
    </w:p>
    <w:p w:rsidR="00390EE2" w:rsidRDefault="00390EE2" w:rsidP="006977DD">
      <w:pPr>
        <w:pStyle w:val="ListParagraph"/>
        <w:tabs>
          <w:tab w:val="left" w:pos="270"/>
        </w:tabs>
        <w:spacing w:line="240" w:lineRule="auto"/>
        <w:ind w:left="-180" w:right="-450"/>
        <w:jc w:val="both"/>
        <w:rPr>
          <w:rFonts w:ascii="Cambria" w:hAnsi="Cambria"/>
        </w:rPr>
      </w:pPr>
    </w:p>
    <w:p w:rsidR="006977DD" w:rsidRDefault="006977DD" w:rsidP="002A507F">
      <w:pPr>
        <w:pStyle w:val="ListParagraph"/>
        <w:tabs>
          <w:tab w:val="left" w:pos="270"/>
        </w:tabs>
        <w:spacing w:line="240" w:lineRule="auto"/>
        <w:ind w:left="270" w:right="-450"/>
        <w:jc w:val="both"/>
        <w:rPr>
          <w:rFonts w:ascii="Cambria" w:hAnsi="Cambria"/>
        </w:rPr>
      </w:pPr>
      <w:r>
        <w:rPr>
          <w:rFonts w:ascii="Cambria" w:hAnsi="Cambria"/>
        </w:rPr>
        <w:t>Ms. Janish told the members that she is the owner of Kettle’s, and is requesting a two-year renewal with a change in the hours of operation for the event.</w:t>
      </w:r>
    </w:p>
    <w:p w:rsidR="00390EE2" w:rsidRDefault="00390EE2" w:rsidP="002A507F">
      <w:pPr>
        <w:pStyle w:val="ListParagraph"/>
        <w:tabs>
          <w:tab w:val="left" w:pos="270"/>
        </w:tabs>
        <w:spacing w:line="240" w:lineRule="auto"/>
        <w:ind w:left="270" w:right="-450"/>
        <w:jc w:val="both"/>
        <w:rPr>
          <w:rFonts w:ascii="Cambria" w:hAnsi="Cambria"/>
        </w:rPr>
      </w:pPr>
    </w:p>
    <w:p w:rsidR="006977DD" w:rsidRDefault="006977DD" w:rsidP="002A507F">
      <w:pPr>
        <w:pStyle w:val="ListParagraph"/>
        <w:tabs>
          <w:tab w:val="left" w:pos="270"/>
        </w:tabs>
        <w:spacing w:line="240" w:lineRule="auto"/>
        <w:ind w:left="270" w:right="-450"/>
        <w:jc w:val="both"/>
        <w:rPr>
          <w:rFonts w:ascii="Cambria" w:hAnsi="Cambria"/>
        </w:rPr>
      </w:pPr>
      <w:r>
        <w:rPr>
          <w:rFonts w:ascii="Cambria" w:hAnsi="Cambria"/>
        </w:rPr>
        <w:t>Mr. Baich verified that the time of the event is now open from 5:30 P.M. to 8:30 P.M., and that the request is for approval of two</w:t>
      </w:r>
      <w:r w:rsidR="00E8413A">
        <w:rPr>
          <w:rFonts w:ascii="Cambria" w:hAnsi="Cambria"/>
        </w:rPr>
        <w:t>-</w:t>
      </w:r>
      <w:r w:rsidR="00E81062">
        <w:rPr>
          <w:rFonts w:ascii="Cambria" w:hAnsi="Cambria"/>
        </w:rPr>
        <w:t>years.</w:t>
      </w:r>
    </w:p>
    <w:p w:rsidR="006977DD" w:rsidRDefault="006977DD" w:rsidP="002A507F">
      <w:pPr>
        <w:pStyle w:val="ListParagraph"/>
        <w:tabs>
          <w:tab w:val="left" w:pos="270"/>
        </w:tabs>
        <w:spacing w:line="240" w:lineRule="auto"/>
        <w:ind w:left="270" w:right="-450"/>
        <w:jc w:val="both"/>
        <w:rPr>
          <w:rFonts w:ascii="Cambria" w:hAnsi="Cambria"/>
        </w:rPr>
      </w:pPr>
    </w:p>
    <w:p w:rsidR="00B04D8E" w:rsidRDefault="006977DD" w:rsidP="002A507F">
      <w:pPr>
        <w:pStyle w:val="ListParagraph"/>
        <w:tabs>
          <w:tab w:val="left" w:pos="270"/>
        </w:tabs>
        <w:spacing w:line="240" w:lineRule="auto"/>
        <w:ind w:left="270" w:right="-450"/>
        <w:jc w:val="both"/>
        <w:rPr>
          <w:rFonts w:ascii="Cambria" w:hAnsi="Cambria"/>
        </w:rPr>
      </w:pPr>
      <w:r>
        <w:rPr>
          <w:rFonts w:ascii="Cambria" w:hAnsi="Cambria"/>
        </w:rPr>
        <w:t>Mr. Orffeo told the Board that the Police Chief reports no problems with this event.</w:t>
      </w:r>
    </w:p>
    <w:p w:rsidR="004634B4" w:rsidRDefault="00807D9D" w:rsidP="002A507F">
      <w:pPr>
        <w:pStyle w:val="ListParagraph"/>
        <w:tabs>
          <w:tab w:val="left" w:pos="270"/>
        </w:tabs>
        <w:spacing w:line="240" w:lineRule="auto"/>
        <w:ind w:left="-180" w:right="-450"/>
        <w:jc w:val="both"/>
        <w:rPr>
          <w:rFonts w:ascii="Cambria" w:hAnsi="Cambria"/>
        </w:rPr>
      </w:pPr>
      <w:r>
        <w:rPr>
          <w:rFonts w:ascii="Cambria" w:hAnsi="Cambria"/>
        </w:rPr>
        <w:tab/>
      </w:r>
    </w:p>
    <w:p w:rsidR="004634B4" w:rsidRPr="004634B4" w:rsidRDefault="00F63666" w:rsidP="002A507F">
      <w:pPr>
        <w:pStyle w:val="ListParagraph"/>
        <w:tabs>
          <w:tab w:val="left" w:pos="270"/>
        </w:tabs>
        <w:spacing w:line="240" w:lineRule="auto"/>
        <w:ind w:left="270" w:right="-450"/>
        <w:jc w:val="both"/>
        <w:rPr>
          <w:rFonts w:ascii="Cambria" w:hAnsi="Cambria"/>
        </w:rPr>
      </w:pPr>
      <w:r>
        <w:rPr>
          <w:rFonts w:ascii="Cambria" w:hAnsi="Cambria"/>
        </w:rPr>
        <w:t xml:space="preserve">Mr. Fabinsky made a </w:t>
      </w:r>
      <w:r w:rsidRPr="00E8413A">
        <w:rPr>
          <w:rFonts w:ascii="Cambria" w:hAnsi="Cambria"/>
          <w:b/>
        </w:rPr>
        <w:t>MOTION</w:t>
      </w:r>
      <w:r>
        <w:rPr>
          <w:rFonts w:ascii="Cambria" w:hAnsi="Cambria"/>
        </w:rPr>
        <w:t xml:space="preserve">, seconded by Mr. Baich, to </w:t>
      </w:r>
      <w:r w:rsidR="004634B4" w:rsidRPr="004634B4">
        <w:rPr>
          <w:rFonts w:ascii="Cambria" w:hAnsi="Cambria"/>
          <w:b/>
        </w:rPr>
        <w:t>GRANT</w:t>
      </w:r>
      <w:r w:rsidR="004634B4" w:rsidRPr="004634B4">
        <w:rPr>
          <w:rFonts w:ascii="Cambria" w:hAnsi="Cambria"/>
        </w:rPr>
        <w:t xml:space="preserve"> Outside Display, for a Monday 5:30 P.M. to 8:30 P.M., weekly Classic Car meet, May 11</w:t>
      </w:r>
      <w:r w:rsidR="004634B4" w:rsidRPr="004634B4">
        <w:rPr>
          <w:rFonts w:ascii="Cambria" w:hAnsi="Cambria"/>
          <w:vertAlign w:val="superscript"/>
        </w:rPr>
        <w:t>th</w:t>
      </w:r>
      <w:r w:rsidR="004634B4" w:rsidRPr="004634B4">
        <w:rPr>
          <w:rFonts w:ascii="Cambria" w:hAnsi="Cambria"/>
        </w:rPr>
        <w:t xml:space="preserve"> through August </w:t>
      </w:r>
      <w:r w:rsidR="00D301AA">
        <w:rPr>
          <w:rFonts w:ascii="Cambria" w:hAnsi="Cambria"/>
        </w:rPr>
        <w:t>31</w:t>
      </w:r>
      <w:r w:rsidR="00D301AA" w:rsidRPr="005326FB">
        <w:rPr>
          <w:rFonts w:ascii="Cambria" w:hAnsi="Cambria"/>
          <w:vertAlign w:val="superscript"/>
        </w:rPr>
        <w:t>st</w:t>
      </w:r>
      <w:r w:rsidR="00D301AA">
        <w:rPr>
          <w:rFonts w:ascii="Cambria" w:hAnsi="Cambria"/>
        </w:rPr>
        <w:t>,</w:t>
      </w:r>
      <w:r w:rsidR="004634B4" w:rsidRPr="004634B4">
        <w:rPr>
          <w:rFonts w:ascii="Cambria" w:hAnsi="Cambria"/>
        </w:rPr>
        <w:t xml:space="preserve"> 2020, and May 3</w:t>
      </w:r>
      <w:r w:rsidR="004634B4" w:rsidRPr="005326FB">
        <w:rPr>
          <w:rFonts w:ascii="Cambria" w:hAnsi="Cambria"/>
          <w:vertAlign w:val="superscript"/>
        </w:rPr>
        <w:t>rd</w:t>
      </w:r>
      <w:r w:rsidR="007D247D">
        <w:rPr>
          <w:rFonts w:ascii="Cambria" w:hAnsi="Cambria"/>
          <w:vertAlign w:val="superscript"/>
        </w:rPr>
        <w:t xml:space="preserve"> </w:t>
      </w:r>
      <w:r w:rsidR="004634B4" w:rsidRPr="004634B4">
        <w:rPr>
          <w:rFonts w:ascii="Cambria" w:hAnsi="Cambria"/>
        </w:rPr>
        <w:t>through August 3</w:t>
      </w:r>
      <w:r w:rsidR="005326FB">
        <w:rPr>
          <w:rFonts w:ascii="Cambria" w:hAnsi="Cambria"/>
        </w:rPr>
        <w:t>0</w:t>
      </w:r>
      <w:r w:rsidR="005326FB" w:rsidRPr="005326FB">
        <w:rPr>
          <w:rFonts w:ascii="Cambria" w:hAnsi="Cambria"/>
          <w:vertAlign w:val="superscript"/>
        </w:rPr>
        <w:t>th</w:t>
      </w:r>
      <w:r w:rsidR="004634B4" w:rsidRPr="004634B4">
        <w:rPr>
          <w:rFonts w:ascii="Cambria" w:hAnsi="Cambria"/>
        </w:rPr>
        <w:t>, 2021, in the parking lot of Kettles Corner, 3719 Abbott Road, based on the location plan received 2/27/2020</w:t>
      </w:r>
      <w:r w:rsidR="007D247D">
        <w:rPr>
          <w:rFonts w:ascii="Cambria" w:hAnsi="Cambria"/>
        </w:rPr>
        <w:t>,</w:t>
      </w:r>
      <w:r w:rsidR="004634B4" w:rsidRPr="004634B4">
        <w:rPr>
          <w:rFonts w:ascii="Cambria" w:hAnsi="Cambria"/>
        </w:rPr>
        <w:t xml:space="preserve"> and the following conditions and stipulations are to apply:</w:t>
      </w:r>
    </w:p>
    <w:p w:rsidR="004634B4" w:rsidRPr="004634B4" w:rsidRDefault="004634B4" w:rsidP="00AE7CBF">
      <w:pPr>
        <w:numPr>
          <w:ilvl w:val="0"/>
          <w:numId w:val="7"/>
        </w:numPr>
        <w:tabs>
          <w:tab w:val="num" w:pos="-720"/>
        </w:tabs>
        <w:spacing w:after="0" w:line="240" w:lineRule="auto"/>
        <w:ind w:left="270" w:right="810" w:firstLine="0"/>
        <w:jc w:val="both"/>
        <w:rPr>
          <w:rFonts w:ascii="Cambria" w:hAnsi="Cambria"/>
        </w:rPr>
      </w:pPr>
      <w:r w:rsidRPr="004634B4">
        <w:rPr>
          <w:rFonts w:ascii="Cambria" w:hAnsi="Cambria"/>
        </w:rPr>
        <w:t>This is a Type II SEQR action and therefore no SEQR determination is required.</w:t>
      </w:r>
    </w:p>
    <w:p w:rsidR="004634B4" w:rsidRPr="004634B4" w:rsidRDefault="004634B4" w:rsidP="00AE7CBF">
      <w:pPr>
        <w:spacing w:after="0" w:line="240" w:lineRule="auto"/>
        <w:jc w:val="both"/>
        <w:rPr>
          <w:rFonts w:ascii="Cambria" w:hAnsi="Cambria"/>
        </w:rPr>
      </w:pPr>
    </w:p>
    <w:p w:rsidR="004634B4" w:rsidRPr="004634B4" w:rsidRDefault="004634B4" w:rsidP="00AE7CBF">
      <w:pPr>
        <w:spacing w:after="0" w:line="240" w:lineRule="auto"/>
        <w:ind w:firstLine="270"/>
        <w:jc w:val="both"/>
        <w:rPr>
          <w:rFonts w:ascii="Cambria" w:hAnsi="Cambria"/>
        </w:rPr>
      </w:pPr>
      <w:r w:rsidRPr="004634B4">
        <w:rPr>
          <w:rFonts w:ascii="Cambria" w:hAnsi="Cambria"/>
        </w:rPr>
        <w:t xml:space="preserve">2.  </w:t>
      </w:r>
      <w:r w:rsidRPr="004634B4">
        <w:rPr>
          <w:rFonts w:ascii="Cambria" w:hAnsi="Cambria"/>
        </w:rPr>
        <w:tab/>
        <w:t xml:space="preserve">There will be no additional outside lighting for the display or </w:t>
      </w:r>
      <w:r w:rsidRPr="004634B4">
        <w:rPr>
          <w:rFonts w:ascii="Cambria" w:hAnsi="Cambria"/>
        </w:rPr>
        <w:tab/>
        <w:t>temporary structure.</w:t>
      </w:r>
    </w:p>
    <w:p w:rsidR="004634B4" w:rsidRPr="004634B4" w:rsidRDefault="004634B4" w:rsidP="00AE7CBF">
      <w:pPr>
        <w:spacing w:after="0" w:line="240" w:lineRule="auto"/>
        <w:jc w:val="both"/>
        <w:rPr>
          <w:rFonts w:ascii="Cambria" w:hAnsi="Cambria"/>
        </w:rPr>
      </w:pPr>
    </w:p>
    <w:p w:rsidR="004634B4" w:rsidRPr="004634B4" w:rsidRDefault="004634B4" w:rsidP="00AE7CBF">
      <w:pPr>
        <w:spacing w:after="0" w:line="240" w:lineRule="auto"/>
        <w:ind w:firstLine="270"/>
        <w:jc w:val="both"/>
        <w:rPr>
          <w:rFonts w:ascii="Cambria" w:hAnsi="Cambria"/>
        </w:rPr>
      </w:pPr>
      <w:r w:rsidRPr="004634B4">
        <w:rPr>
          <w:rFonts w:ascii="Cambria" w:hAnsi="Cambria"/>
        </w:rPr>
        <w:t>3.</w:t>
      </w:r>
      <w:r w:rsidRPr="004634B4">
        <w:rPr>
          <w:rFonts w:ascii="Cambria" w:hAnsi="Cambria"/>
        </w:rPr>
        <w:tab/>
        <w:t>There will be no banners or additional signage for this facility.</w:t>
      </w:r>
    </w:p>
    <w:p w:rsidR="004634B4" w:rsidRPr="004634B4" w:rsidRDefault="004634B4" w:rsidP="00AE7CBF">
      <w:pPr>
        <w:spacing w:after="0" w:line="240" w:lineRule="auto"/>
        <w:jc w:val="both"/>
        <w:rPr>
          <w:rFonts w:ascii="Cambria" w:hAnsi="Cambria"/>
        </w:rPr>
      </w:pPr>
    </w:p>
    <w:p w:rsidR="004634B4" w:rsidRPr="004634B4" w:rsidRDefault="004634B4" w:rsidP="00AE7CBF">
      <w:pPr>
        <w:spacing w:after="0" w:line="240" w:lineRule="auto"/>
        <w:ind w:left="720" w:right="810" w:hanging="450"/>
        <w:jc w:val="both"/>
        <w:rPr>
          <w:rFonts w:ascii="Cambria" w:hAnsi="Cambria"/>
        </w:rPr>
      </w:pPr>
      <w:r w:rsidRPr="004634B4">
        <w:rPr>
          <w:rFonts w:ascii="Cambria" w:hAnsi="Cambria"/>
        </w:rPr>
        <w:t>4.</w:t>
      </w:r>
      <w:r w:rsidRPr="004634B4">
        <w:rPr>
          <w:rFonts w:ascii="Cambria" w:hAnsi="Cambria"/>
        </w:rPr>
        <w:tab/>
        <w:t>Security and sanitation facilities shall be provided by the Petitioner.</w:t>
      </w:r>
    </w:p>
    <w:p w:rsidR="004634B4" w:rsidRPr="004634B4" w:rsidRDefault="004634B4" w:rsidP="00AE7CBF">
      <w:pPr>
        <w:spacing w:after="0" w:line="240" w:lineRule="auto"/>
        <w:jc w:val="both"/>
        <w:rPr>
          <w:rFonts w:ascii="Cambria" w:hAnsi="Cambria"/>
        </w:rPr>
      </w:pPr>
    </w:p>
    <w:p w:rsidR="004634B4" w:rsidRPr="004634B4" w:rsidRDefault="004634B4" w:rsidP="00AE7CBF">
      <w:pPr>
        <w:spacing w:after="0" w:line="240" w:lineRule="auto"/>
        <w:ind w:left="720" w:hanging="450"/>
        <w:jc w:val="both"/>
        <w:rPr>
          <w:rFonts w:ascii="Cambria" w:hAnsi="Cambria"/>
        </w:rPr>
      </w:pPr>
      <w:r w:rsidRPr="004634B4">
        <w:rPr>
          <w:rFonts w:ascii="Cambria" w:hAnsi="Cambria"/>
        </w:rPr>
        <w:t>5.</w:t>
      </w:r>
      <w:r w:rsidRPr="004634B4">
        <w:rPr>
          <w:rFonts w:ascii="Cambria" w:hAnsi="Cambria"/>
        </w:rPr>
        <w:tab/>
        <w:t>Granted for two years 2020 a</w:t>
      </w:r>
      <w:r w:rsidR="00C2662C">
        <w:rPr>
          <w:rFonts w:ascii="Cambria" w:hAnsi="Cambria"/>
        </w:rPr>
        <w:t>nd 2021, based on Police Chief’s</w:t>
      </w:r>
      <w:r w:rsidRPr="004634B4">
        <w:rPr>
          <w:rFonts w:ascii="Cambria" w:hAnsi="Cambria"/>
        </w:rPr>
        <w:t xml:space="preserve"> approval for </w:t>
      </w:r>
      <w:r w:rsidR="00C2662C">
        <w:rPr>
          <w:rFonts w:ascii="Cambria" w:hAnsi="Cambria"/>
        </w:rPr>
        <w:t>a second year, (2021)</w:t>
      </w:r>
    </w:p>
    <w:p w:rsidR="004634B4" w:rsidRPr="004634B4" w:rsidRDefault="004634B4" w:rsidP="00AE7CBF">
      <w:pPr>
        <w:spacing w:after="0" w:line="240" w:lineRule="auto"/>
        <w:jc w:val="both"/>
        <w:rPr>
          <w:rFonts w:ascii="Cambria" w:hAnsi="Cambria"/>
        </w:rPr>
      </w:pPr>
    </w:p>
    <w:p w:rsidR="007D247D" w:rsidRDefault="002A507F" w:rsidP="00AE7CBF">
      <w:pPr>
        <w:pStyle w:val="ListParagraph"/>
        <w:tabs>
          <w:tab w:val="left" w:pos="270"/>
        </w:tabs>
        <w:spacing w:line="240" w:lineRule="auto"/>
        <w:ind w:left="-180" w:right="-450"/>
        <w:jc w:val="both"/>
        <w:rPr>
          <w:rFonts w:asciiTheme="majorHAnsi" w:hAnsiTheme="majorHAnsi"/>
        </w:rPr>
      </w:pPr>
      <w:r>
        <w:rPr>
          <w:rFonts w:asciiTheme="majorHAnsi" w:hAnsiTheme="majorHAnsi"/>
        </w:rPr>
        <w:tab/>
      </w:r>
    </w:p>
    <w:p w:rsidR="007D247D" w:rsidRDefault="007D247D" w:rsidP="00AE7CBF">
      <w:pPr>
        <w:pStyle w:val="ListParagraph"/>
        <w:tabs>
          <w:tab w:val="left" w:pos="270"/>
        </w:tabs>
        <w:spacing w:line="240" w:lineRule="auto"/>
        <w:ind w:left="-180" w:right="-450"/>
        <w:jc w:val="both"/>
        <w:rPr>
          <w:rFonts w:asciiTheme="majorHAnsi" w:hAnsiTheme="majorHAnsi"/>
        </w:rPr>
      </w:pPr>
    </w:p>
    <w:p w:rsidR="007D247D" w:rsidRDefault="007D247D" w:rsidP="00AE7CBF">
      <w:pPr>
        <w:pStyle w:val="ListParagraph"/>
        <w:tabs>
          <w:tab w:val="left" w:pos="270"/>
        </w:tabs>
        <w:spacing w:line="240" w:lineRule="auto"/>
        <w:ind w:left="-180" w:right="-450"/>
        <w:jc w:val="both"/>
        <w:rPr>
          <w:rFonts w:asciiTheme="majorHAnsi" w:hAnsiTheme="majorHAnsi"/>
        </w:rPr>
      </w:pPr>
    </w:p>
    <w:p w:rsidR="007D247D" w:rsidRDefault="007D247D" w:rsidP="00AE7CBF">
      <w:pPr>
        <w:pStyle w:val="ListParagraph"/>
        <w:tabs>
          <w:tab w:val="left" w:pos="270"/>
        </w:tabs>
        <w:spacing w:line="240" w:lineRule="auto"/>
        <w:ind w:left="-180" w:right="-450"/>
        <w:jc w:val="both"/>
        <w:rPr>
          <w:rFonts w:asciiTheme="majorHAnsi" w:hAnsiTheme="majorHAnsi"/>
        </w:rPr>
      </w:pPr>
    </w:p>
    <w:p w:rsidR="007D247D" w:rsidRDefault="007D247D" w:rsidP="007D247D">
      <w:pPr>
        <w:pStyle w:val="ListParagraph"/>
        <w:tabs>
          <w:tab w:val="left" w:pos="270"/>
        </w:tabs>
        <w:ind w:left="-180" w:right="-450"/>
        <w:jc w:val="both"/>
        <w:rPr>
          <w:rFonts w:ascii="Cambria" w:hAnsi="Cambria"/>
        </w:rPr>
      </w:pPr>
      <w:r>
        <w:rPr>
          <w:rFonts w:ascii="Cambria" w:hAnsi="Cambria"/>
        </w:rPr>
        <w:tab/>
        <w:t>P.B. Meeting #03</w:t>
      </w:r>
      <w:r>
        <w:rPr>
          <w:rFonts w:ascii="Cambria" w:hAnsi="Cambria"/>
        </w:rPr>
        <w:tab/>
        <w:t xml:space="preserve">               Regular Meeting #03               Date:  March 12, 2020                          Page 14</w:t>
      </w:r>
    </w:p>
    <w:p w:rsidR="007D247D" w:rsidRDefault="007D247D" w:rsidP="00AE7CBF">
      <w:pPr>
        <w:pStyle w:val="ListParagraph"/>
        <w:tabs>
          <w:tab w:val="left" w:pos="270"/>
        </w:tabs>
        <w:spacing w:line="240" w:lineRule="auto"/>
        <w:ind w:left="-180" w:right="-450"/>
        <w:jc w:val="both"/>
        <w:rPr>
          <w:rFonts w:asciiTheme="majorHAnsi" w:hAnsiTheme="majorHAnsi"/>
        </w:rPr>
      </w:pPr>
    </w:p>
    <w:p w:rsidR="00390EE2" w:rsidRPr="0074245D" w:rsidRDefault="007D247D" w:rsidP="007D247D">
      <w:pPr>
        <w:pStyle w:val="ListParagraph"/>
        <w:tabs>
          <w:tab w:val="left" w:pos="270"/>
        </w:tabs>
        <w:spacing w:line="240" w:lineRule="auto"/>
        <w:ind w:left="-180" w:right="-450"/>
        <w:jc w:val="both"/>
        <w:rPr>
          <w:rFonts w:asciiTheme="majorHAnsi" w:hAnsiTheme="majorHAnsi"/>
        </w:rPr>
      </w:pPr>
      <w:r>
        <w:rPr>
          <w:rFonts w:asciiTheme="majorHAnsi" w:hAnsiTheme="majorHAnsi"/>
        </w:rPr>
        <w:tab/>
      </w:r>
      <w:r w:rsidR="00390EE2" w:rsidRPr="0074245D">
        <w:rPr>
          <w:rFonts w:asciiTheme="majorHAnsi" w:hAnsiTheme="majorHAnsi"/>
        </w:rPr>
        <w:t xml:space="preserve">THE </w:t>
      </w:r>
      <w:r w:rsidR="00390EE2" w:rsidRPr="0074245D">
        <w:rPr>
          <w:rFonts w:asciiTheme="majorHAnsi" w:hAnsiTheme="majorHAnsi"/>
          <w:b/>
        </w:rPr>
        <w:t>VOTE</w:t>
      </w:r>
      <w:r w:rsidR="00390EE2" w:rsidRPr="0074245D">
        <w:rPr>
          <w:rFonts w:asciiTheme="majorHAnsi" w:hAnsiTheme="majorHAnsi"/>
        </w:rPr>
        <w:t xml:space="preserve"> ON THE </w:t>
      </w:r>
      <w:r w:rsidR="00390EE2" w:rsidRPr="0074245D">
        <w:rPr>
          <w:rFonts w:asciiTheme="majorHAnsi" w:hAnsiTheme="majorHAnsi"/>
          <w:b/>
        </w:rPr>
        <w:t>MOTION</w:t>
      </w:r>
      <w:r w:rsidR="00390EE2" w:rsidRPr="0074245D">
        <w:rPr>
          <w:rFonts w:asciiTheme="majorHAnsi" w:hAnsiTheme="majorHAnsi"/>
        </w:rPr>
        <w:t xml:space="preserve"> BEING:</w:t>
      </w:r>
    </w:p>
    <w:p w:rsidR="00390EE2" w:rsidRPr="0074245D" w:rsidRDefault="00390EE2" w:rsidP="00AE7CBF">
      <w:pPr>
        <w:tabs>
          <w:tab w:val="left" w:pos="270"/>
          <w:tab w:val="left" w:pos="1440"/>
          <w:tab w:val="left" w:pos="2070"/>
          <w:tab w:val="left" w:pos="2430"/>
        </w:tabs>
        <w:spacing w:after="0" w:line="240" w:lineRule="auto"/>
        <w:ind w:left="810" w:right="-540" w:hanging="2250"/>
        <w:rPr>
          <w:rFonts w:asciiTheme="majorHAnsi" w:hAnsiTheme="majorHAnsi"/>
        </w:rPr>
      </w:pPr>
      <w:r w:rsidRPr="0074245D">
        <w:rPr>
          <w:rFonts w:asciiTheme="majorHAnsi" w:hAnsiTheme="majorHAnsi"/>
        </w:rPr>
        <w:tab/>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0EE2" w:rsidRPr="0074245D" w:rsidRDefault="00390EE2" w:rsidP="002A507F">
      <w:pPr>
        <w:tabs>
          <w:tab w:val="left" w:pos="270"/>
          <w:tab w:val="left" w:pos="1440"/>
          <w:tab w:val="left" w:pos="2070"/>
          <w:tab w:val="left" w:pos="2430"/>
        </w:tabs>
        <w:spacing w:after="0" w:line="240" w:lineRule="auto"/>
        <w:ind w:left="810" w:right="-540" w:hanging="2340"/>
        <w:rPr>
          <w:rFonts w:asciiTheme="majorHAnsi" w:hAnsiTheme="majorHAnsi"/>
        </w:rPr>
      </w:pPr>
      <w:r w:rsidRPr="0074245D">
        <w:rPr>
          <w:rFonts w:asciiTheme="majorHAnsi" w:hAnsiTheme="majorHAnsi"/>
        </w:rPr>
        <w:tab/>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0EE2" w:rsidRPr="0074245D" w:rsidRDefault="00390EE2" w:rsidP="002A507F">
      <w:pPr>
        <w:tabs>
          <w:tab w:val="left" w:pos="270"/>
          <w:tab w:val="left" w:pos="1440"/>
          <w:tab w:val="left" w:pos="2070"/>
          <w:tab w:val="left" w:pos="2430"/>
        </w:tabs>
        <w:spacing w:after="0" w:line="240" w:lineRule="auto"/>
        <w:ind w:left="810" w:right="-540" w:hanging="2340"/>
        <w:rPr>
          <w:rFonts w:asciiTheme="majorHAnsi" w:hAnsiTheme="majorHAnsi"/>
        </w:rPr>
      </w:pPr>
      <w:r w:rsidRPr="0074245D">
        <w:rPr>
          <w:rFonts w:asciiTheme="majorHAnsi" w:hAnsiTheme="majorHAnsi"/>
        </w:rPr>
        <w:tab/>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0EE2" w:rsidRDefault="00390EE2" w:rsidP="002A507F">
      <w:pPr>
        <w:tabs>
          <w:tab w:val="left" w:pos="270"/>
          <w:tab w:val="left" w:pos="1440"/>
          <w:tab w:val="left" w:pos="2070"/>
          <w:tab w:val="left" w:pos="2430"/>
        </w:tabs>
        <w:spacing w:after="0" w:line="240" w:lineRule="auto"/>
        <w:ind w:left="810" w:right="-540" w:hanging="2340"/>
        <w:rPr>
          <w:rFonts w:asciiTheme="majorHAnsi" w:hAnsiTheme="majorHAnsi"/>
        </w:rPr>
      </w:pPr>
      <w:r w:rsidRPr="0074245D">
        <w:rPr>
          <w:rFonts w:asciiTheme="majorHAnsi" w:hAnsiTheme="majorHAnsi"/>
        </w:rPr>
        <w:tab/>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0EE2" w:rsidRPr="0074245D" w:rsidRDefault="00390EE2" w:rsidP="002A507F">
      <w:pPr>
        <w:tabs>
          <w:tab w:val="left" w:pos="270"/>
          <w:tab w:val="left" w:pos="1440"/>
          <w:tab w:val="left" w:pos="2070"/>
          <w:tab w:val="left" w:pos="2430"/>
        </w:tabs>
        <w:spacing w:after="0" w:line="240" w:lineRule="auto"/>
        <w:ind w:left="810" w:right="-540" w:hanging="2340"/>
        <w:rPr>
          <w:rFonts w:asciiTheme="majorHAnsi" w:hAnsiTheme="majorHAnsi"/>
        </w:rPr>
      </w:pPr>
      <w:r>
        <w:rPr>
          <w:rFonts w:asciiTheme="majorHAnsi" w:hAnsiTheme="majorHAnsi"/>
        </w:rPr>
        <w:tab/>
        <w:t>MOMBREA</w:t>
      </w:r>
      <w:r>
        <w:rPr>
          <w:rFonts w:asciiTheme="majorHAnsi" w:hAnsiTheme="majorHAnsi"/>
        </w:rPr>
        <w:tab/>
      </w:r>
      <w:r>
        <w:rPr>
          <w:rFonts w:asciiTheme="majorHAnsi" w:hAnsiTheme="majorHAnsi"/>
        </w:rPr>
        <w:tab/>
      </w:r>
      <w:r>
        <w:rPr>
          <w:rFonts w:asciiTheme="majorHAnsi" w:hAnsiTheme="majorHAnsi"/>
        </w:rPr>
        <w:tab/>
        <w:t>AYE</w:t>
      </w:r>
    </w:p>
    <w:p w:rsidR="00390EE2" w:rsidRPr="0074245D" w:rsidRDefault="00390EE2" w:rsidP="002A507F">
      <w:pPr>
        <w:tabs>
          <w:tab w:val="left" w:pos="270"/>
          <w:tab w:val="left" w:pos="1440"/>
          <w:tab w:val="left" w:pos="2070"/>
          <w:tab w:val="left" w:pos="2430"/>
        </w:tabs>
        <w:spacing w:after="0" w:line="240" w:lineRule="auto"/>
        <w:ind w:left="810" w:right="-540" w:hanging="2340"/>
        <w:rPr>
          <w:rFonts w:asciiTheme="majorHAnsi" w:hAnsiTheme="majorHAnsi"/>
        </w:rPr>
      </w:pPr>
      <w:r w:rsidRPr="0074245D">
        <w:rPr>
          <w:rFonts w:asciiTheme="majorHAnsi" w:hAnsiTheme="majorHAnsi"/>
        </w:rPr>
        <w:tab/>
        <w:t>MURRAY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90EE2" w:rsidRDefault="00390EE2" w:rsidP="002A507F">
      <w:pPr>
        <w:tabs>
          <w:tab w:val="left" w:pos="-1080"/>
          <w:tab w:val="left" w:pos="-720"/>
          <w:tab w:val="left" w:pos="-630"/>
          <w:tab w:val="left" w:pos="270"/>
        </w:tabs>
        <w:suppressAutoHyphens/>
        <w:spacing w:after="0" w:line="240" w:lineRule="auto"/>
        <w:ind w:left="810" w:right="-450" w:hanging="270"/>
        <w:jc w:val="both"/>
        <w:rPr>
          <w:rFonts w:ascii="Cambria" w:hAnsi="Cambria"/>
        </w:rPr>
      </w:pPr>
    </w:p>
    <w:p w:rsidR="002A507F" w:rsidRDefault="00390EE2" w:rsidP="007D247D">
      <w:pPr>
        <w:pStyle w:val="ListParagraph"/>
        <w:tabs>
          <w:tab w:val="left" w:pos="270"/>
        </w:tabs>
        <w:spacing w:line="240" w:lineRule="auto"/>
        <w:ind w:left="-90" w:right="-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Pr>
          <w:rFonts w:ascii="Cambria" w:hAnsi="Cambria"/>
        </w:rPr>
        <w:t>IS</w:t>
      </w:r>
      <w:r>
        <w:rPr>
          <w:rFonts w:ascii="Cambria" w:hAnsi="Cambria"/>
          <w:b/>
        </w:rPr>
        <w:t xml:space="preserve"> PASSED</w:t>
      </w:r>
      <w:r>
        <w:rPr>
          <w:rFonts w:ascii="Cambria" w:hAnsi="Cambria"/>
        </w:rPr>
        <w:t>.</w:t>
      </w:r>
    </w:p>
    <w:p w:rsidR="007D247D" w:rsidRDefault="007D247D" w:rsidP="007D247D">
      <w:pPr>
        <w:pStyle w:val="ListParagraph"/>
        <w:tabs>
          <w:tab w:val="left" w:pos="270"/>
        </w:tabs>
        <w:spacing w:line="240" w:lineRule="auto"/>
        <w:ind w:left="-90" w:right="-450"/>
        <w:jc w:val="both"/>
        <w:rPr>
          <w:rFonts w:ascii="Cambria" w:hAnsi="Cambria"/>
          <w:b/>
          <w:snapToGrid w:val="0"/>
        </w:rPr>
      </w:pPr>
    </w:p>
    <w:p w:rsidR="007E4D47" w:rsidRPr="007E4D47" w:rsidRDefault="007E4D47" w:rsidP="00A51171">
      <w:pPr>
        <w:pStyle w:val="ListBullet"/>
        <w:numPr>
          <w:ilvl w:val="0"/>
          <w:numId w:val="0"/>
        </w:numPr>
        <w:tabs>
          <w:tab w:val="left" w:pos="270"/>
          <w:tab w:val="left" w:pos="720"/>
        </w:tabs>
        <w:ind w:left="180" w:right="-450" w:hanging="360"/>
        <w:jc w:val="both"/>
        <w:rPr>
          <w:rFonts w:ascii="Cambria" w:hAnsi="Cambria"/>
          <w:b/>
          <w:snapToGrid w:val="0"/>
        </w:rPr>
      </w:pPr>
      <w:r w:rsidRPr="007E4D47">
        <w:rPr>
          <w:rFonts w:ascii="Cambria" w:hAnsi="Cambria"/>
          <w:b/>
          <w:snapToGrid w:val="0"/>
          <w:u w:val="single"/>
        </w:rPr>
        <w:t>CONCEPT REVIEW</w:t>
      </w:r>
      <w:r w:rsidRPr="007E4D47">
        <w:rPr>
          <w:rFonts w:ascii="Cambria" w:hAnsi="Cambria"/>
          <w:b/>
          <w:snapToGrid w:val="0"/>
        </w:rPr>
        <w:t>:</w:t>
      </w:r>
    </w:p>
    <w:p w:rsidR="007E4D47" w:rsidRPr="007E4D47" w:rsidRDefault="007E4D47" w:rsidP="002A507F">
      <w:pPr>
        <w:tabs>
          <w:tab w:val="left" w:pos="270"/>
          <w:tab w:val="left" w:pos="9540"/>
        </w:tabs>
        <w:ind w:left="270" w:right="-450" w:hanging="450"/>
        <w:jc w:val="both"/>
        <w:rPr>
          <w:rFonts w:ascii="Cambria" w:hAnsi="Cambria"/>
          <w:snapToGrid w:val="0"/>
        </w:rPr>
      </w:pPr>
      <w:r w:rsidRPr="007E4D47">
        <w:rPr>
          <w:rFonts w:ascii="Cambria" w:hAnsi="Cambria"/>
          <w:snapToGrid w:val="0"/>
        </w:rPr>
        <w:t xml:space="preserve">1.   </w:t>
      </w:r>
      <w:r w:rsidRPr="007E4D47">
        <w:rPr>
          <w:rFonts w:ascii="Cambria" w:hAnsi="Cambria"/>
          <w:snapToGrid w:val="0"/>
          <w:u w:val="single"/>
        </w:rPr>
        <w:t>P.B. File #08-2020, Orchard Heights, 5200 Chestnut Ridge Road, Zoned R-3, with SR designation</w:t>
      </w:r>
      <w:r w:rsidRPr="007E4D47">
        <w:rPr>
          <w:rFonts w:ascii="Cambria" w:hAnsi="Cambria"/>
          <w:snapToGrid w:val="0"/>
        </w:rPr>
        <w:t>. Applicant to discuss Phase 2.</w:t>
      </w:r>
    </w:p>
    <w:p w:rsidR="00AE7CBF" w:rsidRPr="0074245D" w:rsidRDefault="00AE7CBF" w:rsidP="00AE7CBF">
      <w:pPr>
        <w:tabs>
          <w:tab w:val="left" w:pos="-1440"/>
          <w:tab w:val="left" w:pos="-1080"/>
          <w:tab w:val="left" w:pos="360"/>
          <w:tab w:val="left" w:pos="1800"/>
        </w:tabs>
        <w:spacing w:after="0" w:line="240" w:lineRule="auto"/>
        <w:ind w:left="270" w:right="-450"/>
        <w:jc w:val="both"/>
        <w:rPr>
          <w:rFonts w:asciiTheme="majorHAnsi" w:hAnsiTheme="majorHAnsi"/>
          <w:bCs/>
          <w:i/>
        </w:rPr>
      </w:pPr>
      <w:r w:rsidRPr="00AE7CBF">
        <w:rPr>
          <w:rFonts w:ascii="Cambria" w:hAnsi="Cambria"/>
          <w:snapToGrid w:val="0"/>
          <w:u w:val="single"/>
        </w:rPr>
        <w:t>APPEARANCE</w:t>
      </w:r>
      <w:r w:rsidRPr="00AE7CBF">
        <w:rPr>
          <w:rFonts w:ascii="Cambria" w:hAnsi="Cambria"/>
          <w:snapToGrid w:val="0"/>
        </w:rPr>
        <w:t>:</w:t>
      </w:r>
      <w:r w:rsidR="00C2662C">
        <w:rPr>
          <w:rFonts w:ascii="Cambria" w:hAnsi="Cambria"/>
          <w:snapToGrid w:val="0"/>
        </w:rPr>
        <w:t xml:space="preserve"> </w:t>
      </w:r>
      <w:r w:rsidR="00AF02DD">
        <w:rPr>
          <w:rFonts w:ascii="Cambria" w:hAnsi="Cambria"/>
          <w:snapToGrid w:val="0"/>
        </w:rPr>
        <w:t xml:space="preserve">  </w:t>
      </w:r>
      <w:r w:rsidRPr="0074245D">
        <w:rPr>
          <w:rFonts w:asciiTheme="majorHAnsi" w:hAnsiTheme="majorHAnsi"/>
          <w:snapToGrid w:val="0"/>
        </w:rPr>
        <w:t>Mr. Chris Wood, Carmina ⦁ Wood ⦁ Morris</w:t>
      </w:r>
    </w:p>
    <w:p w:rsidR="001D70F0" w:rsidRDefault="002A507F" w:rsidP="00CE2023">
      <w:pPr>
        <w:pStyle w:val="ListBullet"/>
        <w:numPr>
          <w:ilvl w:val="0"/>
          <w:numId w:val="0"/>
        </w:numPr>
        <w:tabs>
          <w:tab w:val="left" w:pos="270"/>
          <w:tab w:val="left" w:pos="720"/>
          <w:tab w:val="left" w:pos="1800"/>
        </w:tabs>
        <w:spacing w:line="240" w:lineRule="auto"/>
        <w:ind w:left="180" w:right="-450"/>
        <w:jc w:val="both"/>
        <w:rPr>
          <w:rFonts w:ascii="Cambria" w:hAnsi="Cambria"/>
          <w:snapToGrid w:val="0"/>
        </w:rPr>
      </w:pPr>
      <w:r>
        <w:rPr>
          <w:rFonts w:ascii="Cambria" w:hAnsi="Cambria"/>
          <w:b/>
          <w:snapToGrid w:val="0"/>
        </w:rPr>
        <w:tab/>
      </w:r>
      <w:r w:rsidR="00CE2023">
        <w:rPr>
          <w:rFonts w:ascii="Cambria" w:hAnsi="Cambria"/>
          <w:b/>
          <w:snapToGrid w:val="0"/>
        </w:rPr>
        <w:tab/>
      </w:r>
      <w:r w:rsidR="00CE2023">
        <w:rPr>
          <w:rFonts w:ascii="Cambria" w:hAnsi="Cambria"/>
          <w:b/>
          <w:snapToGrid w:val="0"/>
        </w:rPr>
        <w:tab/>
      </w:r>
      <w:r w:rsidR="00774233" w:rsidRPr="00774233">
        <w:rPr>
          <w:rFonts w:ascii="Cambria" w:hAnsi="Cambria"/>
          <w:snapToGrid w:val="0"/>
        </w:rPr>
        <w:t>Mr. Josh Klotzbach,</w:t>
      </w:r>
      <w:r w:rsidR="007D247D">
        <w:rPr>
          <w:rFonts w:ascii="Cambria" w:hAnsi="Cambria"/>
          <w:snapToGrid w:val="0"/>
        </w:rPr>
        <w:t xml:space="preserve"> </w:t>
      </w:r>
      <w:r w:rsidR="001D70F0" w:rsidRPr="00AE7CBF">
        <w:rPr>
          <w:rFonts w:ascii="Cambria" w:hAnsi="Cambria"/>
          <w:snapToGrid w:val="0"/>
        </w:rPr>
        <w:t>Hamister Group</w:t>
      </w:r>
    </w:p>
    <w:p w:rsidR="00AE7CBF" w:rsidRPr="00AE7CBF" w:rsidRDefault="00AE7CBF" w:rsidP="00557668">
      <w:pPr>
        <w:pStyle w:val="ListBullet"/>
        <w:numPr>
          <w:ilvl w:val="0"/>
          <w:numId w:val="0"/>
        </w:numPr>
        <w:tabs>
          <w:tab w:val="left" w:pos="270"/>
          <w:tab w:val="left" w:pos="720"/>
        </w:tabs>
        <w:spacing w:line="240" w:lineRule="auto"/>
        <w:ind w:left="180" w:right="-450"/>
        <w:jc w:val="both"/>
        <w:rPr>
          <w:rFonts w:ascii="Cambria" w:hAnsi="Cambria"/>
          <w:snapToGrid w:val="0"/>
        </w:rPr>
      </w:pPr>
    </w:p>
    <w:p w:rsidR="002A7742" w:rsidRDefault="00774233" w:rsidP="00557668">
      <w:pPr>
        <w:pStyle w:val="ListBullet"/>
        <w:numPr>
          <w:ilvl w:val="0"/>
          <w:numId w:val="0"/>
        </w:numPr>
        <w:tabs>
          <w:tab w:val="left" w:pos="270"/>
          <w:tab w:val="left" w:pos="720"/>
        </w:tabs>
        <w:spacing w:line="240" w:lineRule="auto"/>
        <w:ind w:left="270" w:right="-450"/>
        <w:jc w:val="both"/>
        <w:rPr>
          <w:rFonts w:ascii="Cambria" w:hAnsi="Cambria"/>
          <w:snapToGrid w:val="0"/>
        </w:rPr>
      </w:pPr>
      <w:r>
        <w:rPr>
          <w:rFonts w:ascii="Cambria" w:hAnsi="Cambria"/>
          <w:snapToGrid w:val="0"/>
        </w:rPr>
        <w:t>Mr. Wood gave a brief presentation, noting that Phase 2 proposes the construction of a</w:t>
      </w:r>
      <w:r w:rsidR="001D70F0" w:rsidRPr="00AE7CBF">
        <w:rPr>
          <w:rFonts w:ascii="Cambria" w:hAnsi="Cambria"/>
          <w:snapToGrid w:val="0"/>
        </w:rPr>
        <w:t xml:space="preserve"> two</w:t>
      </w:r>
      <w:r>
        <w:rPr>
          <w:rFonts w:ascii="Cambria" w:hAnsi="Cambria"/>
          <w:snapToGrid w:val="0"/>
        </w:rPr>
        <w:t>-story</w:t>
      </w:r>
      <w:r w:rsidR="001D70F0" w:rsidRPr="00AE7CBF">
        <w:rPr>
          <w:rFonts w:ascii="Cambria" w:hAnsi="Cambria"/>
          <w:snapToGrid w:val="0"/>
        </w:rPr>
        <w:t xml:space="preserve"> building</w:t>
      </w:r>
      <w:r>
        <w:rPr>
          <w:rFonts w:ascii="Cambria" w:hAnsi="Cambria"/>
          <w:snapToGrid w:val="0"/>
        </w:rPr>
        <w:t xml:space="preserve"> with thirty-two Independent Living Apartment units.  The building will be divided into two separate 16-unit wings, and connect to the existing Orchard Heights Senior Living facility. Garage parking will be in the </w:t>
      </w:r>
      <w:r w:rsidR="001D70F0" w:rsidRPr="00AE7CBF">
        <w:rPr>
          <w:rFonts w:ascii="Cambria" w:hAnsi="Cambria"/>
          <w:snapToGrid w:val="0"/>
        </w:rPr>
        <w:t>basement</w:t>
      </w:r>
      <w:r>
        <w:rPr>
          <w:rFonts w:ascii="Cambria" w:hAnsi="Cambria"/>
          <w:snapToGrid w:val="0"/>
        </w:rPr>
        <w:t xml:space="preserve"> level</w:t>
      </w:r>
      <w:r w:rsidR="002A7742">
        <w:rPr>
          <w:rFonts w:ascii="Cambria" w:hAnsi="Cambria"/>
          <w:snapToGrid w:val="0"/>
        </w:rPr>
        <w:t xml:space="preserve"> and accessed from the existing driveway onsite.  </w:t>
      </w:r>
      <w:r>
        <w:rPr>
          <w:rFonts w:ascii="Cambria" w:hAnsi="Cambria"/>
          <w:snapToGrid w:val="0"/>
        </w:rPr>
        <w:t xml:space="preserve">Construction will also include onsite utility improvements and a </w:t>
      </w:r>
      <w:r w:rsidR="002A7742">
        <w:rPr>
          <w:rFonts w:ascii="Cambria" w:hAnsi="Cambria"/>
          <w:snapToGrid w:val="0"/>
        </w:rPr>
        <w:t>total</w:t>
      </w:r>
      <w:r>
        <w:rPr>
          <w:rFonts w:ascii="Cambria" w:hAnsi="Cambria"/>
          <w:snapToGrid w:val="0"/>
        </w:rPr>
        <w:t xml:space="preserve"> of 18</w:t>
      </w:r>
      <w:r w:rsidR="002A7742">
        <w:rPr>
          <w:rFonts w:ascii="Cambria" w:hAnsi="Cambria"/>
          <w:snapToGrid w:val="0"/>
        </w:rPr>
        <w:t>-</w:t>
      </w:r>
      <w:r>
        <w:rPr>
          <w:rFonts w:ascii="Cambria" w:hAnsi="Cambria"/>
          <w:snapToGrid w:val="0"/>
        </w:rPr>
        <w:t>open parking spaces.</w:t>
      </w:r>
      <w:r w:rsidR="002A7742">
        <w:rPr>
          <w:rFonts w:ascii="Cambria" w:hAnsi="Cambria"/>
          <w:snapToGrid w:val="0"/>
        </w:rPr>
        <w:t xml:space="preserve">  The proposed construction was included in the previous design plan of the expansion of the Assisted Living Facility, as “future expansion” of the facility.  </w:t>
      </w:r>
    </w:p>
    <w:p w:rsidR="002A7742" w:rsidRDefault="002A7742" w:rsidP="00557668">
      <w:pPr>
        <w:pStyle w:val="ListBullet"/>
        <w:numPr>
          <w:ilvl w:val="0"/>
          <w:numId w:val="0"/>
        </w:numPr>
        <w:tabs>
          <w:tab w:val="left" w:pos="270"/>
          <w:tab w:val="left" w:pos="720"/>
        </w:tabs>
        <w:spacing w:line="240" w:lineRule="auto"/>
        <w:ind w:left="270" w:right="-450"/>
        <w:jc w:val="both"/>
        <w:rPr>
          <w:rFonts w:ascii="Cambria" w:hAnsi="Cambria"/>
          <w:snapToGrid w:val="0"/>
        </w:rPr>
      </w:pPr>
    </w:p>
    <w:p w:rsidR="00B35C29" w:rsidRDefault="00B35C29" w:rsidP="00557668">
      <w:pPr>
        <w:pStyle w:val="ListBullet"/>
        <w:numPr>
          <w:ilvl w:val="0"/>
          <w:numId w:val="0"/>
        </w:numPr>
        <w:tabs>
          <w:tab w:val="left" w:pos="270"/>
          <w:tab w:val="left" w:pos="720"/>
        </w:tabs>
        <w:spacing w:line="240" w:lineRule="auto"/>
        <w:ind w:left="270" w:right="-450"/>
        <w:jc w:val="both"/>
        <w:rPr>
          <w:rFonts w:ascii="Cambria" w:hAnsi="Cambria"/>
          <w:snapToGrid w:val="0"/>
        </w:rPr>
      </w:pPr>
      <w:r>
        <w:rPr>
          <w:rFonts w:ascii="Cambria" w:hAnsi="Cambria"/>
          <w:snapToGrid w:val="0"/>
        </w:rPr>
        <w:t>Mr. Baich v</w:t>
      </w:r>
      <w:r w:rsidR="007B4E44" w:rsidRPr="00AE7CBF">
        <w:rPr>
          <w:rFonts w:ascii="Cambria" w:hAnsi="Cambria"/>
          <w:snapToGrid w:val="0"/>
        </w:rPr>
        <w:t>erified</w:t>
      </w:r>
      <w:r>
        <w:rPr>
          <w:rFonts w:ascii="Cambria" w:hAnsi="Cambria"/>
          <w:snapToGrid w:val="0"/>
        </w:rPr>
        <w:t xml:space="preserve"> the number of units proposed and </w:t>
      </w:r>
      <w:r w:rsidR="007B4E44" w:rsidRPr="00AE7CBF">
        <w:rPr>
          <w:rFonts w:ascii="Cambria" w:hAnsi="Cambria"/>
          <w:snapToGrid w:val="0"/>
        </w:rPr>
        <w:t>their location</w:t>
      </w:r>
      <w:r>
        <w:rPr>
          <w:rFonts w:ascii="Cambria" w:hAnsi="Cambria"/>
          <w:snapToGrid w:val="0"/>
        </w:rPr>
        <w:t>.</w:t>
      </w:r>
    </w:p>
    <w:p w:rsidR="00B35C29" w:rsidRDefault="00B35C29" w:rsidP="00557668">
      <w:pPr>
        <w:pStyle w:val="ListBullet"/>
        <w:numPr>
          <w:ilvl w:val="0"/>
          <w:numId w:val="0"/>
        </w:numPr>
        <w:tabs>
          <w:tab w:val="left" w:pos="270"/>
          <w:tab w:val="left" w:pos="720"/>
        </w:tabs>
        <w:spacing w:line="240" w:lineRule="auto"/>
        <w:ind w:left="270" w:right="-450"/>
        <w:jc w:val="both"/>
        <w:rPr>
          <w:rFonts w:ascii="Cambria" w:hAnsi="Cambria"/>
          <w:snapToGrid w:val="0"/>
        </w:rPr>
      </w:pPr>
    </w:p>
    <w:p w:rsidR="00B35C29" w:rsidRDefault="00B35C29" w:rsidP="00557668">
      <w:pPr>
        <w:pStyle w:val="ListBullet"/>
        <w:numPr>
          <w:ilvl w:val="0"/>
          <w:numId w:val="0"/>
        </w:numPr>
        <w:tabs>
          <w:tab w:val="left" w:pos="270"/>
          <w:tab w:val="left" w:pos="720"/>
        </w:tabs>
        <w:spacing w:line="240" w:lineRule="auto"/>
        <w:ind w:left="270" w:right="-450"/>
        <w:jc w:val="both"/>
        <w:rPr>
          <w:rFonts w:ascii="Cambria" w:hAnsi="Cambria"/>
          <w:snapToGrid w:val="0"/>
        </w:rPr>
      </w:pPr>
      <w:r>
        <w:rPr>
          <w:rFonts w:ascii="Cambria" w:hAnsi="Cambria"/>
          <w:snapToGrid w:val="0"/>
        </w:rPr>
        <w:t xml:space="preserve">Chairman Fabinsky would like an </w:t>
      </w:r>
      <w:r w:rsidR="007B4E44" w:rsidRPr="00AE7CBF">
        <w:rPr>
          <w:rFonts w:ascii="Cambria" w:hAnsi="Cambria"/>
          <w:snapToGrid w:val="0"/>
        </w:rPr>
        <w:t xml:space="preserve">aerial photo </w:t>
      </w:r>
      <w:r>
        <w:rPr>
          <w:rFonts w:ascii="Cambria" w:hAnsi="Cambria"/>
          <w:snapToGrid w:val="0"/>
        </w:rPr>
        <w:t xml:space="preserve">submitted.  He also verified that the buildings will be two-stories in height, and that the </w:t>
      </w:r>
      <w:r w:rsidR="00D128E4">
        <w:rPr>
          <w:rFonts w:ascii="Cambria" w:hAnsi="Cambria"/>
          <w:snapToGrid w:val="0"/>
        </w:rPr>
        <w:t xml:space="preserve">total </w:t>
      </w:r>
      <w:r>
        <w:rPr>
          <w:rFonts w:ascii="Cambria" w:hAnsi="Cambria"/>
          <w:snapToGrid w:val="0"/>
        </w:rPr>
        <w:t>Green Space at the site</w:t>
      </w:r>
      <w:r w:rsidR="00D128E4">
        <w:rPr>
          <w:rFonts w:ascii="Cambria" w:hAnsi="Cambria"/>
          <w:snapToGrid w:val="0"/>
        </w:rPr>
        <w:t xml:space="preserve"> after construction of Phase 2 </w:t>
      </w:r>
      <w:r>
        <w:rPr>
          <w:rFonts w:ascii="Cambria" w:hAnsi="Cambria"/>
          <w:snapToGrid w:val="0"/>
        </w:rPr>
        <w:t xml:space="preserve">will be </w:t>
      </w:r>
      <w:r w:rsidR="00D128E4">
        <w:rPr>
          <w:rFonts w:ascii="Cambria" w:hAnsi="Cambria"/>
          <w:snapToGrid w:val="0"/>
        </w:rPr>
        <w:t>58%.</w:t>
      </w:r>
    </w:p>
    <w:p w:rsidR="00B35C29" w:rsidRDefault="00B35C29" w:rsidP="00557668">
      <w:pPr>
        <w:pStyle w:val="ListBullet"/>
        <w:numPr>
          <w:ilvl w:val="0"/>
          <w:numId w:val="0"/>
        </w:numPr>
        <w:tabs>
          <w:tab w:val="left" w:pos="270"/>
          <w:tab w:val="left" w:pos="720"/>
        </w:tabs>
        <w:spacing w:line="240" w:lineRule="auto"/>
        <w:ind w:left="270" w:right="-450"/>
        <w:jc w:val="both"/>
        <w:rPr>
          <w:rFonts w:ascii="Cambria" w:hAnsi="Cambria"/>
          <w:snapToGrid w:val="0"/>
        </w:rPr>
      </w:pPr>
    </w:p>
    <w:p w:rsidR="001D70F0" w:rsidRDefault="00B35C29" w:rsidP="00557668">
      <w:pPr>
        <w:pStyle w:val="ListBullet"/>
        <w:numPr>
          <w:ilvl w:val="0"/>
          <w:numId w:val="0"/>
        </w:numPr>
        <w:tabs>
          <w:tab w:val="left" w:pos="270"/>
          <w:tab w:val="left" w:pos="720"/>
        </w:tabs>
        <w:spacing w:line="240" w:lineRule="auto"/>
        <w:ind w:left="270" w:right="-450"/>
        <w:jc w:val="both"/>
        <w:rPr>
          <w:rFonts w:ascii="Cambria" w:hAnsi="Cambria"/>
          <w:snapToGrid w:val="0"/>
        </w:rPr>
      </w:pPr>
      <w:r>
        <w:rPr>
          <w:rFonts w:ascii="Cambria" w:hAnsi="Cambria"/>
          <w:snapToGrid w:val="0"/>
        </w:rPr>
        <w:t xml:space="preserve">Mr. Wood </w:t>
      </w:r>
      <w:r w:rsidR="004F7545">
        <w:rPr>
          <w:rFonts w:ascii="Cambria" w:hAnsi="Cambria"/>
          <w:snapToGrid w:val="0"/>
        </w:rPr>
        <w:t xml:space="preserve">indicated </w:t>
      </w:r>
      <w:r>
        <w:rPr>
          <w:rFonts w:ascii="Cambria" w:hAnsi="Cambria"/>
          <w:snapToGrid w:val="0"/>
        </w:rPr>
        <w:t xml:space="preserve">on the Site Plan were various rooms </w:t>
      </w:r>
      <w:r w:rsidR="00D128E4">
        <w:rPr>
          <w:rFonts w:ascii="Cambria" w:hAnsi="Cambria"/>
          <w:snapToGrid w:val="0"/>
        </w:rPr>
        <w:t xml:space="preserve">will </w:t>
      </w:r>
      <w:r>
        <w:rPr>
          <w:rFonts w:ascii="Cambria" w:hAnsi="Cambria"/>
          <w:snapToGrid w:val="0"/>
        </w:rPr>
        <w:t>be located.</w:t>
      </w:r>
    </w:p>
    <w:p w:rsidR="00B35C29" w:rsidRPr="00AE7CBF" w:rsidRDefault="00B35C29" w:rsidP="00557668">
      <w:pPr>
        <w:pStyle w:val="ListBullet"/>
        <w:numPr>
          <w:ilvl w:val="0"/>
          <w:numId w:val="0"/>
        </w:numPr>
        <w:tabs>
          <w:tab w:val="left" w:pos="270"/>
          <w:tab w:val="left" w:pos="720"/>
        </w:tabs>
        <w:spacing w:line="240" w:lineRule="auto"/>
        <w:ind w:left="270" w:right="-450"/>
        <w:jc w:val="both"/>
        <w:rPr>
          <w:rFonts w:ascii="Cambria" w:hAnsi="Cambria"/>
          <w:snapToGrid w:val="0"/>
        </w:rPr>
      </w:pPr>
    </w:p>
    <w:p w:rsidR="00B35C29" w:rsidRDefault="00B35C29" w:rsidP="007D247D">
      <w:pPr>
        <w:pStyle w:val="ListBullet"/>
        <w:numPr>
          <w:ilvl w:val="0"/>
          <w:numId w:val="0"/>
        </w:numPr>
        <w:tabs>
          <w:tab w:val="left" w:pos="270"/>
          <w:tab w:val="left" w:pos="720"/>
        </w:tabs>
        <w:spacing w:line="240" w:lineRule="auto"/>
        <w:ind w:left="270" w:right="-450"/>
        <w:jc w:val="both"/>
        <w:rPr>
          <w:rFonts w:ascii="Cambria" w:hAnsi="Cambria"/>
          <w:snapToGrid w:val="0"/>
        </w:rPr>
      </w:pPr>
      <w:r>
        <w:rPr>
          <w:rFonts w:ascii="Cambria" w:hAnsi="Cambria"/>
          <w:snapToGrid w:val="0"/>
        </w:rPr>
        <w:t xml:space="preserve">Mr. Heppner stated he would like the same level of </w:t>
      </w:r>
      <w:r w:rsidR="00993C57">
        <w:rPr>
          <w:rFonts w:ascii="Cambria" w:hAnsi="Cambria"/>
          <w:snapToGrid w:val="0"/>
        </w:rPr>
        <w:t xml:space="preserve">open </w:t>
      </w:r>
      <w:r>
        <w:rPr>
          <w:rFonts w:ascii="Cambria" w:hAnsi="Cambria"/>
          <w:snapToGrid w:val="0"/>
        </w:rPr>
        <w:t xml:space="preserve">communication that </w:t>
      </w:r>
      <w:r w:rsidR="00557668">
        <w:rPr>
          <w:rFonts w:ascii="Cambria" w:hAnsi="Cambria"/>
          <w:snapToGrid w:val="0"/>
        </w:rPr>
        <w:t>existed during Phase 1</w:t>
      </w:r>
      <w:r w:rsidR="00AF02DD">
        <w:rPr>
          <w:rFonts w:ascii="Cambria" w:hAnsi="Cambria"/>
          <w:snapToGrid w:val="0"/>
        </w:rPr>
        <w:t xml:space="preserve"> f</w:t>
      </w:r>
      <w:r w:rsidR="00993C57">
        <w:rPr>
          <w:rFonts w:ascii="Cambria" w:hAnsi="Cambria"/>
          <w:snapToGrid w:val="0"/>
        </w:rPr>
        <w:t>or the neighboring “Eagle Ridge”</w:t>
      </w:r>
      <w:r w:rsidR="00557668">
        <w:rPr>
          <w:rFonts w:ascii="Cambria" w:hAnsi="Cambria"/>
          <w:snapToGrid w:val="0"/>
        </w:rPr>
        <w:t>.</w:t>
      </w:r>
      <w:r>
        <w:rPr>
          <w:rFonts w:ascii="Cambria" w:hAnsi="Cambria"/>
          <w:snapToGrid w:val="0"/>
        </w:rPr>
        <w:t xml:space="preserve"> He also established that the building will match the architectural element</w:t>
      </w:r>
      <w:r w:rsidR="00D128E4">
        <w:rPr>
          <w:rFonts w:ascii="Cambria" w:hAnsi="Cambria"/>
          <w:snapToGrid w:val="0"/>
        </w:rPr>
        <w:t>s</w:t>
      </w:r>
      <w:r>
        <w:rPr>
          <w:rFonts w:ascii="Cambria" w:hAnsi="Cambria"/>
          <w:snapToGrid w:val="0"/>
        </w:rPr>
        <w:t xml:space="preserve"> of the </w:t>
      </w:r>
      <w:r w:rsidR="00D128E4">
        <w:rPr>
          <w:rFonts w:ascii="Cambria" w:hAnsi="Cambria"/>
          <w:snapToGrid w:val="0"/>
        </w:rPr>
        <w:t>building constructed in Phase 1</w:t>
      </w:r>
      <w:r>
        <w:rPr>
          <w:rFonts w:ascii="Cambria" w:hAnsi="Cambria"/>
          <w:snapToGrid w:val="0"/>
        </w:rPr>
        <w:t>.</w:t>
      </w:r>
    </w:p>
    <w:p w:rsidR="00B35C29" w:rsidRDefault="00B35C29" w:rsidP="00557668">
      <w:pPr>
        <w:pStyle w:val="ListBullet"/>
        <w:numPr>
          <w:ilvl w:val="0"/>
          <w:numId w:val="0"/>
        </w:numPr>
        <w:tabs>
          <w:tab w:val="left" w:pos="270"/>
          <w:tab w:val="left" w:pos="720"/>
        </w:tabs>
        <w:spacing w:line="240" w:lineRule="auto"/>
        <w:ind w:left="270" w:right="-450"/>
        <w:jc w:val="both"/>
        <w:rPr>
          <w:rFonts w:ascii="Cambria" w:hAnsi="Cambria"/>
          <w:snapToGrid w:val="0"/>
        </w:rPr>
      </w:pPr>
    </w:p>
    <w:p w:rsidR="00D55CBF" w:rsidRDefault="00D55CBF" w:rsidP="00557668">
      <w:pPr>
        <w:pStyle w:val="ListBullet"/>
        <w:numPr>
          <w:ilvl w:val="0"/>
          <w:numId w:val="0"/>
        </w:numPr>
        <w:tabs>
          <w:tab w:val="left" w:pos="270"/>
          <w:tab w:val="left" w:pos="720"/>
        </w:tabs>
        <w:spacing w:line="240" w:lineRule="auto"/>
        <w:ind w:left="180" w:right="-450"/>
        <w:jc w:val="both"/>
        <w:rPr>
          <w:rFonts w:ascii="Cambria" w:hAnsi="Cambria"/>
          <w:snapToGrid w:val="0"/>
        </w:rPr>
      </w:pPr>
      <w:r>
        <w:rPr>
          <w:rFonts w:ascii="Cambria" w:hAnsi="Cambria"/>
          <w:snapToGrid w:val="0"/>
        </w:rPr>
        <w:tab/>
        <w:t>The Chair canvassed the Board as follows:</w:t>
      </w:r>
    </w:p>
    <w:p w:rsidR="009B4C6A" w:rsidRDefault="009B4C6A" w:rsidP="00557668">
      <w:pPr>
        <w:pStyle w:val="ListBullet"/>
        <w:numPr>
          <w:ilvl w:val="0"/>
          <w:numId w:val="0"/>
        </w:numPr>
        <w:tabs>
          <w:tab w:val="left" w:pos="270"/>
          <w:tab w:val="left" w:pos="720"/>
        </w:tabs>
        <w:spacing w:line="240" w:lineRule="auto"/>
        <w:ind w:left="180" w:right="-450"/>
        <w:jc w:val="both"/>
        <w:rPr>
          <w:rFonts w:ascii="Cambria" w:hAnsi="Cambria"/>
          <w:snapToGrid w:val="0"/>
        </w:rPr>
      </w:pPr>
    </w:p>
    <w:p w:rsidR="009B4C6A" w:rsidRDefault="0048641B" w:rsidP="00A956B5">
      <w:pPr>
        <w:pStyle w:val="ListBullet"/>
        <w:numPr>
          <w:ilvl w:val="0"/>
          <w:numId w:val="0"/>
        </w:numPr>
        <w:tabs>
          <w:tab w:val="left" w:pos="720"/>
        </w:tabs>
        <w:spacing w:line="240" w:lineRule="auto"/>
        <w:ind w:left="720" w:right="-450" w:hanging="450"/>
        <w:jc w:val="both"/>
        <w:rPr>
          <w:rFonts w:ascii="Cambria" w:hAnsi="Cambria"/>
          <w:snapToGrid w:val="0"/>
        </w:rPr>
      </w:pPr>
      <w:r>
        <w:rPr>
          <w:rFonts w:ascii="Cambria" w:hAnsi="Cambria"/>
          <w:snapToGrid w:val="0"/>
        </w:rPr>
        <w:t>⦁</w:t>
      </w:r>
      <w:r>
        <w:rPr>
          <w:rFonts w:ascii="Cambria" w:hAnsi="Cambria"/>
          <w:snapToGrid w:val="0"/>
        </w:rPr>
        <w:tab/>
      </w:r>
      <w:r w:rsidR="009B4C6A">
        <w:rPr>
          <w:rFonts w:ascii="Cambria" w:hAnsi="Cambria"/>
          <w:snapToGrid w:val="0"/>
        </w:rPr>
        <w:t xml:space="preserve">Ms. Mombrea </w:t>
      </w:r>
      <w:r w:rsidR="00557668">
        <w:rPr>
          <w:rFonts w:ascii="Cambria" w:hAnsi="Cambria"/>
          <w:snapToGrid w:val="0"/>
        </w:rPr>
        <w:t xml:space="preserve">would like to know </w:t>
      </w:r>
      <w:r w:rsidR="009B4C6A">
        <w:rPr>
          <w:rFonts w:ascii="Cambria" w:hAnsi="Cambria"/>
          <w:snapToGrid w:val="0"/>
        </w:rPr>
        <w:t xml:space="preserve">if there is a demand for </w:t>
      </w:r>
      <w:r w:rsidR="00557668">
        <w:rPr>
          <w:rFonts w:ascii="Cambria" w:hAnsi="Cambria"/>
          <w:snapToGrid w:val="0"/>
        </w:rPr>
        <w:t xml:space="preserve">additional </w:t>
      </w:r>
      <w:r w:rsidR="009B4C6A">
        <w:rPr>
          <w:rFonts w:ascii="Cambria" w:hAnsi="Cambria"/>
          <w:snapToGrid w:val="0"/>
        </w:rPr>
        <w:t>Senior Residential apartments.</w:t>
      </w:r>
    </w:p>
    <w:p w:rsidR="007D247D" w:rsidRDefault="007D247D" w:rsidP="0048641B">
      <w:pPr>
        <w:pStyle w:val="ListBullet"/>
        <w:numPr>
          <w:ilvl w:val="0"/>
          <w:numId w:val="0"/>
        </w:numPr>
        <w:tabs>
          <w:tab w:val="left" w:pos="720"/>
        </w:tabs>
        <w:spacing w:line="240" w:lineRule="auto"/>
        <w:ind w:left="720" w:right="-450" w:hanging="450"/>
        <w:jc w:val="both"/>
        <w:rPr>
          <w:rFonts w:ascii="Cambria" w:hAnsi="Cambria"/>
          <w:snapToGrid w:val="0"/>
        </w:rPr>
      </w:pPr>
    </w:p>
    <w:p w:rsidR="009B4C6A" w:rsidRDefault="0048641B" w:rsidP="0048641B">
      <w:pPr>
        <w:pStyle w:val="ListBullet"/>
        <w:numPr>
          <w:ilvl w:val="0"/>
          <w:numId w:val="0"/>
        </w:numPr>
        <w:tabs>
          <w:tab w:val="left" w:pos="720"/>
        </w:tabs>
        <w:spacing w:line="240" w:lineRule="auto"/>
        <w:ind w:left="720" w:right="-450" w:hanging="450"/>
        <w:jc w:val="both"/>
        <w:rPr>
          <w:rFonts w:ascii="Cambria" w:hAnsi="Cambria"/>
          <w:snapToGrid w:val="0"/>
        </w:rPr>
      </w:pPr>
      <w:r>
        <w:rPr>
          <w:rFonts w:ascii="Cambria" w:hAnsi="Cambria"/>
          <w:snapToGrid w:val="0"/>
        </w:rPr>
        <w:t>⦁</w:t>
      </w:r>
      <w:r>
        <w:rPr>
          <w:rFonts w:ascii="Cambria" w:hAnsi="Cambria"/>
          <w:snapToGrid w:val="0"/>
        </w:rPr>
        <w:tab/>
      </w:r>
      <w:r w:rsidR="005213C5">
        <w:rPr>
          <w:rFonts w:ascii="Cambria" w:hAnsi="Cambria"/>
          <w:snapToGrid w:val="0"/>
        </w:rPr>
        <w:t>Mr. Murray established that the entire parcel is zoned Senior Residential</w:t>
      </w:r>
      <w:r w:rsidR="006819D2">
        <w:rPr>
          <w:rFonts w:ascii="Cambria" w:hAnsi="Cambria"/>
          <w:snapToGrid w:val="0"/>
        </w:rPr>
        <w:t>.</w:t>
      </w:r>
    </w:p>
    <w:p w:rsidR="00EE7579" w:rsidRDefault="00EE7579" w:rsidP="0048641B">
      <w:pPr>
        <w:pStyle w:val="ListBullet"/>
        <w:numPr>
          <w:ilvl w:val="0"/>
          <w:numId w:val="0"/>
        </w:numPr>
        <w:tabs>
          <w:tab w:val="left" w:pos="720"/>
        </w:tabs>
        <w:spacing w:line="240" w:lineRule="auto"/>
        <w:ind w:left="720" w:right="-450" w:hanging="450"/>
        <w:jc w:val="both"/>
        <w:rPr>
          <w:rFonts w:ascii="Cambria" w:hAnsi="Cambria"/>
          <w:snapToGrid w:val="0"/>
        </w:rPr>
      </w:pPr>
    </w:p>
    <w:p w:rsidR="00557668" w:rsidRDefault="0048641B" w:rsidP="0048641B">
      <w:pPr>
        <w:pStyle w:val="ListBullet"/>
        <w:numPr>
          <w:ilvl w:val="0"/>
          <w:numId w:val="0"/>
        </w:numPr>
        <w:tabs>
          <w:tab w:val="left" w:pos="720"/>
        </w:tabs>
        <w:spacing w:line="240" w:lineRule="auto"/>
        <w:ind w:left="180" w:right="-450" w:firstLine="90"/>
        <w:jc w:val="both"/>
        <w:rPr>
          <w:rFonts w:ascii="Cambria" w:hAnsi="Cambria"/>
          <w:snapToGrid w:val="0"/>
        </w:rPr>
      </w:pPr>
      <w:r>
        <w:rPr>
          <w:rFonts w:ascii="Cambria" w:hAnsi="Cambria"/>
          <w:snapToGrid w:val="0"/>
        </w:rPr>
        <w:t>⦁</w:t>
      </w:r>
      <w:r>
        <w:rPr>
          <w:rFonts w:ascii="Cambria" w:hAnsi="Cambria"/>
          <w:snapToGrid w:val="0"/>
        </w:rPr>
        <w:tab/>
      </w:r>
      <w:r w:rsidR="00557668">
        <w:rPr>
          <w:rFonts w:ascii="Cambria" w:hAnsi="Cambria"/>
          <w:snapToGrid w:val="0"/>
        </w:rPr>
        <w:t>Mr. Baich feels they are price r</w:t>
      </w:r>
      <w:r w:rsidR="00557668" w:rsidRPr="00AE7CBF">
        <w:rPr>
          <w:rFonts w:ascii="Cambria" w:hAnsi="Cambria"/>
          <w:snapToGrid w:val="0"/>
        </w:rPr>
        <w:t>igh</w:t>
      </w:r>
      <w:r w:rsidR="00557668">
        <w:rPr>
          <w:rFonts w:ascii="Cambria" w:hAnsi="Cambria"/>
          <w:snapToGrid w:val="0"/>
        </w:rPr>
        <w:t>t and are at market rates.</w:t>
      </w:r>
    </w:p>
    <w:p w:rsidR="007D247D" w:rsidRDefault="007D247D" w:rsidP="0048641B">
      <w:pPr>
        <w:pStyle w:val="ListBullet"/>
        <w:numPr>
          <w:ilvl w:val="0"/>
          <w:numId w:val="0"/>
        </w:numPr>
        <w:tabs>
          <w:tab w:val="left" w:pos="720"/>
        </w:tabs>
        <w:spacing w:line="240" w:lineRule="auto"/>
        <w:ind w:left="180" w:right="-450" w:firstLine="90"/>
        <w:jc w:val="both"/>
        <w:rPr>
          <w:rFonts w:ascii="Cambria" w:hAnsi="Cambria"/>
          <w:snapToGrid w:val="0"/>
        </w:rPr>
      </w:pPr>
    </w:p>
    <w:p w:rsidR="00557668" w:rsidRDefault="0048641B" w:rsidP="0048641B">
      <w:pPr>
        <w:pStyle w:val="ListBullet"/>
        <w:numPr>
          <w:ilvl w:val="0"/>
          <w:numId w:val="0"/>
        </w:numPr>
        <w:tabs>
          <w:tab w:val="left" w:pos="720"/>
        </w:tabs>
        <w:spacing w:line="240" w:lineRule="auto"/>
        <w:ind w:left="720" w:right="-450" w:hanging="450"/>
        <w:jc w:val="both"/>
        <w:rPr>
          <w:rFonts w:ascii="Cambria" w:hAnsi="Cambria"/>
          <w:snapToGrid w:val="0"/>
        </w:rPr>
      </w:pPr>
      <w:r>
        <w:rPr>
          <w:rFonts w:ascii="Cambria" w:hAnsi="Cambria"/>
          <w:snapToGrid w:val="0"/>
        </w:rPr>
        <w:t>⦁</w:t>
      </w:r>
      <w:r>
        <w:rPr>
          <w:rFonts w:ascii="Cambria" w:hAnsi="Cambria"/>
          <w:snapToGrid w:val="0"/>
        </w:rPr>
        <w:tab/>
      </w:r>
      <w:r w:rsidR="00557668">
        <w:rPr>
          <w:rFonts w:ascii="Cambria" w:hAnsi="Cambria"/>
          <w:snapToGrid w:val="0"/>
        </w:rPr>
        <w:t xml:space="preserve">Mr. Liberti established that the facility is at </w:t>
      </w:r>
      <w:r w:rsidR="00557668" w:rsidRPr="00AE7CBF">
        <w:rPr>
          <w:rFonts w:ascii="Cambria" w:hAnsi="Cambria"/>
          <w:snapToGrid w:val="0"/>
        </w:rPr>
        <w:t>full capacity</w:t>
      </w:r>
      <w:r w:rsidR="00557668">
        <w:rPr>
          <w:rFonts w:ascii="Cambria" w:hAnsi="Cambria"/>
          <w:snapToGrid w:val="0"/>
        </w:rPr>
        <w:t>, and that there is a waiting list</w:t>
      </w:r>
      <w:r w:rsidR="00EE7579">
        <w:rPr>
          <w:rFonts w:ascii="Cambria" w:hAnsi="Cambria"/>
          <w:snapToGrid w:val="0"/>
        </w:rPr>
        <w:t>, creating the</w:t>
      </w:r>
      <w:r w:rsidR="00557668">
        <w:rPr>
          <w:rFonts w:ascii="Cambria" w:hAnsi="Cambria"/>
          <w:snapToGrid w:val="0"/>
        </w:rPr>
        <w:t xml:space="preserve"> need </w:t>
      </w:r>
      <w:r w:rsidR="00EE7579">
        <w:rPr>
          <w:rFonts w:ascii="Cambria" w:hAnsi="Cambria"/>
          <w:snapToGrid w:val="0"/>
        </w:rPr>
        <w:t xml:space="preserve">for </w:t>
      </w:r>
      <w:r w:rsidR="00557668">
        <w:rPr>
          <w:rFonts w:ascii="Cambria" w:hAnsi="Cambria"/>
          <w:snapToGrid w:val="0"/>
        </w:rPr>
        <w:t>the additional apartments.  These are rentals and not owned.</w:t>
      </w:r>
      <w:r w:rsidR="008E426E">
        <w:rPr>
          <w:rFonts w:ascii="Cambria" w:hAnsi="Cambria"/>
          <w:snapToGrid w:val="0"/>
        </w:rPr>
        <w:t xml:space="preserve">  There are meals plans and each apartment has a kitchen.</w:t>
      </w:r>
    </w:p>
    <w:p w:rsidR="007D247D" w:rsidRPr="00AE7CBF" w:rsidRDefault="007D247D" w:rsidP="0048641B">
      <w:pPr>
        <w:pStyle w:val="ListBullet"/>
        <w:numPr>
          <w:ilvl w:val="0"/>
          <w:numId w:val="0"/>
        </w:numPr>
        <w:tabs>
          <w:tab w:val="left" w:pos="720"/>
        </w:tabs>
        <w:spacing w:line="240" w:lineRule="auto"/>
        <w:ind w:left="720" w:right="-450" w:hanging="450"/>
        <w:jc w:val="both"/>
        <w:rPr>
          <w:rFonts w:ascii="Cambria" w:hAnsi="Cambria"/>
          <w:snapToGrid w:val="0"/>
        </w:rPr>
      </w:pPr>
    </w:p>
    <w:p w:rsidR="008E426E" w:rsidRDefault="0048641B" w:rsidP="00EE7579">
      <w:pPr>
        <w:pStyle w:val="ListBullet"/>
        <w:numPr>
          <w:ilvl w:val="0"/>
          <w:numId w:val="0"/>
        </w:numPr>
        <w:tabs>
          <w:tab w:val="left" w:pos="720"/>
        </w:tabs>
        <w:ind w:left="720" w:right="-450" w:hanging="450"/>
        <w:rPr>
          <w:rFonts w:ascii="Cambria" w:hAnsi="Cambria"/>
          <w:snapToGrid w:val="0"/>
        </w:rPr>
      </w:pPr>
      <w:r>
        <w:rPr>
          <w:rFonts w:ascii="Cambria" w:hAnsi="Cambria"/>
          <w:snapToGrid w:val="0"/>
        </w:rPr>
        <w:t>⦁</w:t>
      </w:r>
      <w:r>
        <w:rPr>
          <w:rFonts w:ascii="Cambria" w:hAnsi="Cambria"/>
          <w:snapToGrid w:val="0"/>
        </w:rPr>
        <w:tab/>
      </w:r>
      <w:r w:rsidR="008E426E">
        <w:rPr>
          <w:rFonts w:ascii="Cambria" w:hAnsi="Cambria"/>
          <w:snapToGrid w:val="0"/>
        </w:rPr>
        <w:t>Mr. Heppner has no questions he appreciates that the Applicant will be open with the neighbors.</w:t>
      </w:r>
    </w:p>
    <w:p w:rsidR="007D247D" w:rsidRDefault="007D247D" w:rsidP="0048641B">
      <w:pPr>
        <w:pStyle w:val="ListBullet"/>
        <w:numPr>
          <w:ilvl w:val="0"/>
          <w:numId w:val="0"/>
        </w:numPr>
        <w:tabs>
          <w:tab w:val="left" w:pos="720"/>
        </w:tabs>
        <w:ind w:left="720" w:hanging="450"/>
        <w:rPr>
          <w:rFonts w:ascii="Cambria" w:hAnsi="Cambria"/>
          <w:snapToGrid w:val="0"/>
        </w:rPr>
      </w:pPr>
    </w:p>
    <w:p w:rsidR="007D247D" w:rsidRDefault="007D247D" w:rsidP="0048641B">
      <w:pPr>
        <w:pStyle w:val="ListBullet"/>
        <w:numPr>
          <w:ilvl w:val="0"/>
          <w:numId w:val="0"/>
        </w:numPr>
        <w:tabs>
          <w:tab w:val="left" w:pos="720"/>
        </w:tabs>
        <w:ind w:left="720" w:hanging="450"/>
        <w:rPr>
          <w:rFonts w:ascii="Cambria" w:hAnsi="Cambria"/>
          <w:snapToGrid w:val="0"/>
        </w:rPr>
      </w:pPr>
    </w:p>
    <w:p w:rsidR="007D247D" w:rsidRDefault="007D247D" w:rsidP="0048641B">
      <w:pPr>
        <w:pStyle w:val="ListBullet"/>
        <w:numPr>
          <w:ilvl w:val="0"/>
          <w:numId w:val="0"/>
        </w:numPr>
        <w:tabs>
          <w:tab w:val="left" w:pos="720"/>
        </w:tabs>
        <w:ind w:left="720" w:hanging="450"/>
        <w:rPr>
          <w:rFonts w:ascii="Cambria" w:hAnsi="Cambria"/>
          <w:snapToGrid w:val="0"/>
        </w:rPr>
      </w:pPr>
    </w:p>
    <w:p w:rsidR="007D247D" w:rsidRDefault="007D247D" w:rsidP="0048641B">
      <w:pPr>
        <w:pStyle w:val="ListBullet"/>
        <w:numPr>
          <w:ilvl w:val="0"/>
          <w:numId w:val="0"/>
        </w:numPr>
        <w:tabs>
          <w:tab w:val="left" w:pos="720"/>
        </w:tabs>
        <w:ind w:left="720" w:hanging="450"/>
        <w:rPr>
          <w:rFonts w:ascii="Cambria" w:hAnsi="Cambria"/>
          <w:snapToGrid w:val="0"/>
        </w:rPr>
      </w:pPr>
    </w:p>
    <w:p w:rsidR="00EE7579" w:rsidRDefault="00EE7579" w:rsidP="00C72842">
      <w:pPr>
        <w:tabs>
          <w:tab w:val="left" w:pos="-450"/>
          <w:tab w:val="left" w:pos="1440"/>
          <w:tab w:val="left" w:pos="2430"/>
        </w:tabs>
        <w:spacing w:before="100" w:beforeAutospacing="1" w:after="0" w:line="240" w:lineRule="auto"/>
        <w:ind w:left="270" w:right="-450" w:hanging="450"/>
        <w:rPr>
          <w:rFonts w:ascii="Cambria" w:hAnsi="Cambria"/>
        </w:rPr>
      </w:pPr>
    </w:p>
    <w:p w:rsidR="00C72842" w:rsidRDefault="00C72842" w:rsidP="00C72842">
      <w:pPr>
        <w:tabs>
          <w:tab w:val="left" w:pos="-450"/>
          <w:tab w:val="left" w:pos="1440"/>
          <w:tab w:val="left" w:pos="2430"/>
        </w:tabs>
        <w:spacing w:before="100" w:beforeAutospacing="1" w:after="0" w:line="240" w:lineRule="auto"/>
        <w:ind w:left="270" w:right="-450" w:hanging="450"/>
        <w:rPr>
          <w:rFonts w:ascii="Cambria" w:hAnsi="Cambria"/>
        </w:rPr>
      </w:pPr>
      <w:r>
        <w:rPr>
          <w:rFonts w:ascii="Cambria" w:hAnsi="Cambria"/>
        </w:rPr>
        <w:t>P.B. Meeting #03</w:t>
      </w:r>
      <w:r>
        <w:rPr>
          <w:rFonts w:ascii="Cambria" w:hAnsi="Cambria"/>
        </w:rPr>
        <w:tab/>
        <w:t xml:space="preserve">                      Regular Meeting #03</w:t>
      </w:r>
      <w:r>
        <w:rPr>
          <w:rFonts w:ascii="Cambria" w:hAnsi="Cambria"/>
        </w:rPr>
        <w:tab/>
      </w:r>
      <w:r>
        <w:rPr>
          <w:rFonts w:ascii="Cambria" w:hAnsi="Cambria"/>
        </w:rPr>
        <w:tab/>
        <w:t>Date:  March 12, 2020                         Page 15</w:t>
      </w:r>
    </w:p>
    <w:p w:rsidR="007D247D" w:rsidRDefault="007D247D" w:rsidP="0048641B">
      <w:pPr>
        <w:pStyle w:val="ListBullet"/>
        <w:numPr>
          <w:ilvl w:val="0"/>
          <w:numId w:val="0"/>
        </w:numPr>
        <w:tabs>
          <w:tab w:val="left" w:pos="720"/>
        </w:tabs>
        <w:ind w:left="720" w:hanging="450"/>
        <w:rPr>
          <w:rFonts w:ascii="Cambria" w:hAnsi="Cambria"/>
          <w:snapToGrid w:val="0"/>
        </w:rPr>
      </w:pPr>
    </w:p>
    <w:p w:rsidR="00C72842" w:rsidRPr="008E426E" w:rsidRDefault="00C72842" w:rsidP="0048641B">
      <w:pPr>
        <w:pStyle w:val="ListBullet"/>
        <w:numPr>
          <w:ilvl w:val="0"/>
          <w:numId w:val="0"/>
        </w:numPr>
        <w:tabs>
          <w:tab w:val="left" w:pos="720"/>
        </w:tabs>
        <w:ind w:left="720" w:hanging="450"/>
        <w:rPr>
          <w:rFonts w:ascii="Cambria" w:hAnsi="Cambria"/>
          <w:snapToGrid w:val="0"/>
        </w:rPr>
      </w:pPr>
    </w:p>
    <w:p w:rsidR="007B4E44" w:rsidRPr="00AE7CBF" w:rsidRDefault="007D247D" w:rsidP="00C72842">
      <w:pPr>
        <w:pStyle w:val="ListBullet"/>
        <w:numPr>
          <w:ilvl w:val="0"/>
          <w:numId w:val="0"/>
        </w:numPr>
        <w:tabs>
          <w:tab w:val="left" w:pos="720"/>
        </w:tabs>
        <w:spacing w:line="240" w:lineRule="auto"/>
        <w:ind w:left="270" w:right="-450"/>
        <w:jc w:val="both"/>
        <w:rPr>
          <w:rFonts w:ascii="Cambria" w:hAnsi="Cambria"/>
          <w:snapToGrid w:val="0"/>
        </w:rPr>
      </w:pPr>
      <w:r>
        <w:rPr>
          <w:rFonts w:ascii="Cambria" w:hAnsi="Cambria"/>
          <w:snapToGrid w:val="0"/>
        </w:rPr>
        <w:t>C</w:t>
      </w:r>
      <w:r w:rsidR="008E426E">
        <w:rPr>
          <w:rFonts w:ascii="Cambria" w:hAnsi="Cambria"/>
          <w:snapToGrid w:val="0"/>
        </w:rPr>
        <w:t>hairman Fabinsky feel it is nice that people want to stay in Orchard Park.</w:t>
      </w:r>
    </w:p>
    <w:p w:rsidR="007B4E44" w:rsidRDefault="002A507F" w:rsidP="007527C9">
      <w:pPr>
        <w:tabs>
          <w:tab w:val="left" w:pos="-1080"/>
          <w:tab w:val="left" w:pos="-720"/>
          <w:tab w:val="left" w:pos="-630"/>
          <w:tab w:val="left" w:pos="270"/>
        </w:tabs>
        <w:suppressAutoHyphens/>
        <w:spacing w:after="0" w:line="240" w:lineRule="auto"/>
        <w:ind w:left="180" w:right="-450"/>
        <w:jc w:val="both"/>
        <w:rPr>
          <w:rFonts w:ascii="Cambria" w:hAnsi="Cambria"/>
        </w:rPr>
      </w:pPr>
      <w:r>
        <w:rPr>
          <w:rFonts w:ascii="Cambria" w:hAnsi="Cambria"/>
        </w:rPr>
        <w:tab/>
      </w:r>
      <w:r w:rsidR="008E426E">
        <w:rPr>
          <w:rFonts w:ascii="Cambria" w:hAnsi="Cambria"/>
        </w:rPr>
        <w:t>Mr. Ostrander stated that the Storm Water Design was already designed during Phase 1 of the project.</w:t>
      </w:r>
    </w:p>
    <w:p w:rsidR="00993C57" w:rsidRDefault="00993C57" w:rsidP="007527C9">
      <w:pPr>
        <w:tabs>
          <w:tab w:val="left" w:pos="-1080"/>
          <w:tab w:val="left" w:pos="-720"/>
          <w:tab w:val="left" w:pos="-630"/>
          <w:tab w:val="left" w:pos="270"/>
        </w:tabs>
        <w:suppressAutoHyphens/>
        <w:spacing w:after="0" w:line="240" w:lineRule="auto"/>
        <w:ind w:left="180" w:right="-450"/>
        <w:jc w:val="both"/>
        <w:rPr>
          <w:rFonts w:ascii="Cambria" w:hAnsi="Cambria"/>
        </w:rPr>
      </w:pPr>
    </w:p>
    <w:p w:rsidR="007B4E44" w:rsidRDefault="0015445E" w:rsidP="00557668">
      <w:pPr>
        <w:tabs>
          <w:tab w:val="left" w:pos="-1080"/>
          <w:tab w:val="left" w:pos="-720"/>
          <w:tab w:val="left" w:pos="-630"/>
          <w:tab w:val="left" w:pos="270"/>
        </w:tabs>
        <w:suppressAutoHyphens/>
        <w:spacing w:after="0" w:line="240" w:lineRule="auto"/>
        <w:ind w:left="-180" w:right="-450"/>
        <w:jc w:val="both"/>
        <w:rPr>
          <w:rFonts w:ascii="Cambria" w:hAnsi="Cambria"/>
        </w:rPr>
      </w:pPr>
      <w:r>
        <w:rPr>
          <w:rFonts w:ascii="Cambria" w:hAnsi="Cambria"/>
        </w:rPr>
        <w:tab/>
        <w:t>The Chairman stated that the members are positive regarding this project.</w:t>
      </w:r>
    </w:p>
    <w:p w:rsidR="0015445E" w:rsidRDefault="0015445E" w:rsidP="00557668">
      <w:pPr>
        <w:tabs>
          <w:tab w:val="left" w:pos="-1080"/>
          <w:tab w:val="left" w:pos="-720"/>
          <w:tab w:val="left" w:pos="-630"/>
          <w:tab w:val="left" w:pos="270"/>
        </w:tabs>
        <w:suppressAutoHyphens/>
        <w:spacing w:after="0" w:line="240" w:lineRule="auto"/>
        <w:ind w:left="-180" w:right="-450"/>
        <w:jc w:val="both"/>
        <w:rPr>
          <w:rFonts w:ascii="Cambria" w:hAnsi="Cambria"/>
        </w:rPr>
      </w:pPr>
    </w:p>
    <w:p w:rsidR="004C731F" w:rsidRDefault="002265FF" w:rsidP="00557668">
      <w:pPr>
        <w:spacing w:after="0" w:line="240" w:lineRule="auto"/>
        <w:ind w:left="180" w:right="-630" w:hanging="360"/>
        <w:jc w:val="both"/>
        <w:rPr>
          <w:rFonts w:ascii="Cambria" w:hAnsi="Cambria"/>
          <w:snapToGrid w:val="0"/>
        </w:rPr>
      </w:pPr>
      <w:r w:rsidRPr="00066F75">
        <w:rPr>
          <w:rFonts w:ascii="Cambria" w:hAnsi="Cambria"/>
        </w:rPr>
        <w:t xml:space="preserve">There being no further business, the Chairman adjourned the meeting </w:t>
      </w:r>
      <w:r w:rsidR="000923A7">
        <w:rPr>
          <w:rFonts w:ascii="Cambria" w:hAnsi="Cambria"/>
        </w:rPr>
        <w:t>at</w:t>
      </w:r>
      <w:r w:rsidR="00EE7579">
        <w:rPr>
          <w:rFonts w:ascii="Cambria" w:hAnsi="Cambria"/>
        </w:rPr>
        <w:t xml:space="preserve"> </w:t>
      </w:r>
      <w:r w:rsidR="00B93E67">
        <w:rPr>
          <w:rFonts w:ascii="Cambria" w:hAnsi="Cambria"/>
        </w:rPr>
        <w:t>9:15</w:t>
      </w:r>
      <w:r w:rsidR="00EE7579">
        <w:rPr>
          <w:rFonts w:ascii="Cambria" w:hAnsi="Cambria"/>
        </w:rPr>
        <w:t xml:space="preserve"> </w:t>
      </w:r>
      <w:r w:rsidR="006D23BC" w:rsidRPr="00066F75">
        <w:rPr>
          <w:rFonts w:ascii="Cambria" w:hAnsi="Cambria"/>
        </w:rPr>
        <w:t>P.M</w:t>
      </w:r>
      <w:r w:rsidR="00792DD0" w:rsidRPr="00066F75">
        <w:rPr>
          <w:rFonts w:ascii="Cambria" w:hAnsi="Cambria"/>
          <w:snapToGrid w:val="0"/>
        </w:rPr>
        <w:t>.</w:t>
      </w:r>
    </w:p>
    <w:p w:rsidR="00B93E67" w:rsidRDefault="00B93E67" w:rsidP="00557668">
      <w:pPr>
        <w:spacing w:after="0" w:line="240" w:lineRule="auto"/>
        <w:ind w:left="180" w:right="-630" w:hanging="360"/>
        <w:jc w:val="both"/>
        <w:rPr>
          <w:rFonts w:ascii="Cambria" w:hAnsi="Cambria"/>
        </w:rPr>
      </w:pPr>
    </w:p>
    <w:p w:rsidR="002265FF" w:rsidRPr="00066F75" w:rsidRDefault="001D1EB1" w:rsidP="00557668">
      <w:pPr>
        <w:tabs>
          <w:tab w:val="left" w:pos="-1440"/>
          <w:tab w:val="left" w:pos="-630"/>
          <w:tab w:val="left" w:pos="1800"/>
        </w:tabs>
        <w:spacing w:after="0" w:line="240" w:lineRule="auto"/>
        <w:ind w:left="-270" w:right="-630" w:hanging="360"/>
        <w:jc w:val="both"/>
        <w:rPr>
          <w:rFonts w:ascii="Cambria" w:hAnsi="Cambria"/>
        </w:rPr>
      </w:pPr>
      <w:r>
        <w:rPr>
          <w:rFonts w:ascii="Cambria" w:hAnsi="Cambria"/>
        </w:rPr>
        <w:tab/>
      </w:r>
      <w:r w:rsidR="002265FF" w:rsidRPr="00066F75">
        <w:rPr>
          <w:rFonts w:ascii="Cambria" w:hAnsi="Cambria"/>
        </w:rPr>
        <w:t xml:space="preserve">DATED:         </w:t>
      </w:r>
      <w:r w:rsidR="00B93E67">
        <w:rPr>
          <w:rFonts w:ascii="Cambria" w:hAnsi="Cambria"/>
        </w:rPr>
        <w:t>4</w:t>
      </w:r>
      <w:r w:rsidR="00231705">
        <w:rPr>
          <w:rFonts w:ascii="Cambria" w:hAnsi="Cambria"/>
        </w:rPr>
        <w:t>/</w:t>
      </w:r>
      <w:r w:rsidR="00B93E67">
        <w:rPr>
          <w:rFonts w:ascii="Cambria" w:hAnsi="Cambria"/>
        </w:rPr>
        <w:t>2</w:t>
      </w:r>
      <w:r w:rsidR="008E426E">
        <w:rPr>
          <w:rFonts w:ascii="Cambria" w:hAnsi="Cambria"/>
        </w:rPr>
        <w:t>9</w:t>
      </w:r>
      <w:r w:rsidR="00B93E67">
        <w:rPr>
          <w:rFonts w:ascii="Cambria" w:hAnsi="Cambria"/>
        </w:rPr>
        <w:t>/</w:t>
      </w:r>
      <w:r w:rsidR="00231705">
        <w:rPr>
          <w:rFonts w:ascii="Cambria" w:hAnsi="Cambria"/>
        </w:rPr>
        <w:t>2020</w:t>
      </w:r>
    </w:p>
    <w:p w:rsidR="00DF4951" w:rsidRDefault="001D1EB1" w:rsidP="00557668">
      <w:pPr>
        <w:tabs>
          <w:tab w:val="left" w:pos="-2700"/>
          <w:tab w:val="left" w:pos="-630"/>
          <w:tab w:val="left" w:pos="-270"/>
          <w:tab w:val="left" w:pos="0"/>
        </w:tabs>
        <w:spacing w:after="0" w:line="240" w:lineRule="auto"/>
        <w:ind w:left="-270" w:right="-630" w:hanging="360"/>
        <w:rPr>
          <w:rFonts w:ascii="Cambria" w:hAnsi="Cambria"/>
        </w:rPr>
      </w:pPr>
      <w:r>
        <w:rPr>
          <w:rFonts w:ascii="Cambria" w:hAnsi="Cambria"/>
        </w:rPr>
        <w:tab/>
      </w:r>
      <w:r w:rsidR="002265FF" w:rsidRPr="00066F75">
        <w:rPr>
          <w:rFonts w:ascii="Cambria" w:hAnsi="Cambria"/>
        </w:rPr>
        <w:t xml:space="preserve">REVIEWED:  </w:t>
      </w:r>
      <w:r w:rsidR="00C72842">
        <w:rPr>
          <w:rFonts w:ascii="Cambria" w:hAnsi="Cambria"/>
        </w:rPr>
        <w:t>5/0</w:t>
      </w:r>
      <w:r w:rsidR="004751A3">
        <w:rPr>
          <w:rFonts w:ascii="Cambria" w:hAnsi="Cambria"/>
        </w:rPr>
        <w:t>4</w:t>
      </w:r>
      <w:r w:rsidR="00C72842">
        <w:rPr>
          <w:rFonts w:ascii="Cambria" w:hAnsi="Cambria"/>
        </w:rPr>
        <w:t>/2020</w:t>
      </w:r>
      <w:r w:rsidR="002265FF" w:rsidRPr="00066F75">
        <w:rPr>
          <w:rFonts w:ascii="Cambria" w:hAnsi="Cambria"/>
        </w:rPr>
        <w:tab/>
      </w:r>
      <w:r w:rsidR="002265FF" w:rsidRPr="00066F75">
        <w:rPr>
          <w:rFonts w:ascii="Cambria" w:hAnsi="Cambria"/>
        </w:rPr>
        <w:tab/>
      </w:r>
      <w:r w:rsidR="00D8695D" w:rsidRPr="00066F75">
        <w:rPr>
          <w:rFonts w:ascii="Cambria" w:hAnsi="Cambria"/>
        </w:rPr>
        <w:tab/>
      </w:r>
      <w:r w:rsidR="00D8695D" w:rsidRPr="00066F75">
        <w:rPr>
          <w:rFonts w:ascii="Cambria" w:hAnsi="Cambria"/>
        </w:rPr>
        <w:tab/>
      </w:r>
      <w:r w:rsidR="000F6084">
        <w:rPr>
          <w:rFonts w:ascii="Cambria" w:hAnsi="Cambria"/>
        </w:rPr>
        <w:tab/>
      </w:r>
      <w:r w:rsidR="000F6084">
        <w:rPr>
          <w:rFonts w:ascii="Cambria" w:hAnsi="Cambria"/>
        </w:rPr>
        <w:tab/>
      </w:r>
    </w:p>
    <w:p w:rsidR="00DF4951" w:rsidRDefault="00792310" w:rsidP="00557668">
      <w:pPr>
        <w:tabs>
          <w:tab w:val="left" w:pos="-2700"/>
          <w:tab w:val="left" w:pos="-630"/>
          <w:tab w:val="left" w:pos="-270"/>
          <w:tab w:val="left" w:pos="0"/>
        </w:tabs>
        <w:spacing w:after="0" w:line="240" w:lineRule="auto"/>
        <w:ind w:left="270" w:right="-630" w:hanging="9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5F2758">
        <w:rPr>
          <w:rFonts w:ascii="Cambria" w:hAnsi="Cambria"/>
        </w:rPr>
        <w:tab/>
      </w:r>
      <w:r w:rsidR="005F2758">
        <w:rPr>
          <w:rFonts w:ascii="Cambria" w:hAnsi="Cambria"/>
        </w:rPr>
        <w:tab/>
      </w:r>
      <w:r w:rsidR="00966705">
        <w:rPr>
          <w:rFonts w:ascii="Cambria" w:hAnsi="Cambria"/>
        </w:rPr>
        <w:tab/>
      </w:r>
      <w:r w:rsidR="00C72842">
        <w:rPr>
          <w:rFonts w:ascii="Cambria" w:hAnsi="Cambria"/>
        </w:rPr>
        <w:tab/>
      </w:r>
      <w:r w:rsidR="001D6F2A" w:rsidRPr="00066F75">
        <w:rPr>
          <w:rFonts w:ascii="Cambria" w:hAnsi="Cambria"/>
        </w:rPr>
        <w:t xml:space="preserve">Respectfully submitted,                     </w:t>
      </w:r>
    </w:p>
    <w:p w:rsidR="002265FF" w:rsidRPr="00066F75" w:rsidRDefault="002265FF" w:rsidP="00557668">
      <w:pPr>
        <w:tabs>
          <w:tab w:val="left" w:pos="-2700"/>
          <w:tab w:val="left" w:pos="-630"/>
          <w:tab w:val="left" w:pos="-270"/>
          <w:tab w:val="left" w:pos="0"/>
        </w:tabs>
        <w:spacing w:after="0" w:line="240" w:lineRule="auto"/>
        <w:ind w:left="270" w:right="-630" w:hanging="90"/>
        <w:rPr>
          <w:rFonts w:ascii="Cambria" w:hAnsi="Cambria"/>
        </w:rPr>
      </w:pPr>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r>
      <w:r w:rsidR="00792310">
        <w:rPr>
          <w:rFonts w:ascii="Cambria" w:hAnsi="Cambria"/>
        </w:rPr>
        <w:tab/>
      </w:r>
      <w:r w:rsidR="00792310">
        <w:rPr>
          <w:rFonts w:ascii="Cambria" w:hAnsi="Cambria"/>
        </w:rPr>
        <w:tab/>
      </w:r>
      <w:r w:rsidR="005F2758">
        <w:rPr>
          <w:rFonts w:ascii="Cambria" w:hAnsi="Cambria"/>
        </w:rPr>
        <w:tab/>
      </w:r>
      <w:r w:rsidR="005F2758">
        <w:rPr>
          <w:rFonts w:ascii="Cambria" w:hAnsi="Cambria"/>
        </w:rPr>
        <w:tab/>
      </w:r>
      <w:r w:rsidR="00966705">
        <w:rPr>
          <w:rFonts w:ascii="Cambria" w:hAnsi="Cambria"/>
        </w:rPr>
        <w:tab/>
      </w:r>
      <w:r w:rsidR="00C72842">
        <w:rPr>
          <w:rFonts w:ascii="Cambria" w:hAnsi="Cambria"/>
        </w:rPr>
        <w:tab/>
      </w:r>
      <w:r w:rsidR="00EE7579">
        <w:rPr>
          <w:rFonts w:ascii="Cambria" w:hAnsi="Cambria"/>
        </w:rPr>
        <w:t xml:space="preserve">  </w:t>
      </w:r>
      <w:r w:rsidRPr="00066F75">
        <w:rPr>
          <w:rFonts w:ascii="Cambria" w:hAnsi="Cambria"/>
        </w:rPr>
        <w:t>Rosemary M. Messina</w:t>
      </w:r>
      <w:r w:rsidRPr="00066F75">
        <w:rPr>
          <w:rFonts w:ascii="Cambria" w:hAnsi="Cambria"/>
        </w:rPr>
        <w:tab/>
      </w:r>
    </w:p>
    <w:p w:rsidR="00DF4951" w:rsidRDefault="00DF4951" w:rsidP="00557668">
      <w:pPr>
        <w:tabs>
          <w:tab w:val="left" w:pos="-1440"/>
          <w:tab w:val="left" w:pos="-630"/>
          <w:tab w:val="left" w:pos="1440"/>
          <w:tab w:val="left" w:pos="1800"/>
        </w:tabs>
        <w:spacing w:after="0" w:line="240" w:lineRule="auto"/>
        <w:ind w:left="270" w:right="-630" w:hanging="9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966705">
        <w:rPr>
          <w:rFonts w:ascii="Cambria" w:hAnsi="Cambria"/>
        </w:rPr>
        <w:tab/>
      </w:r>
      <w:r w:rsidR="00C72842">
        <w:rPr>
          <w:rFonts w:ascii="Cambria" w:hAnsi="Cambria"/>
        </w:rPr>
        <w:tab/>
      </w:r>
      <w:r w:rsidRPr="00066F75">
        <w:rPr>
          <w:rFonts w:ascii="Cambria" w:hAnsi="Cambria"/>
        </w:rPr>
        <w:t xml:space="preserve">Planning Board Secretary                                                                                                   </w:t>
      </w:r>
    </w:p>
    <w:p w:rsidR="002265FF" w:rsidRPr="00066F75" w:rsidRDefault="00792DD0" w:rsidP="00557668">
      <w:pPr>
        <w:tabs>
          <w:tab w:val="left" w:pos="-1440"/>
          <w:tab w:val="left" w:pos="-630"/>
          <w:tab w:val="left" w:pos="1440"/>
          <w:tab w:val="left" w:pos="1800"/>
        </w:tabs>
        <w:spacing w:after="0" w:line="240" w:lineRule="auto"/>
        <w:ind w:left="270" w:right="-630" w:hanging="90"/>
        <w:rPr>
          <w:rFonts w:ascii="Cambria" w:hAnsi="Cambria"/>
        </w:rPr>
      </w:pPr>
      <w:r w:rsidRPr="00066F75">
        <w:rPr>
          <w:rFonts w:ascii="Cambria" w:hAnsi="Cambria"/>
        </w:rPr>
        <w:tab/>
      </w:r>
      <w:r w:rsidRPr="00066F75">
        <w:rPr>
          <w:rFonts w:ascii="Cambria" w:hAnsi="Cambria"/>
        </w:rPr>
        <w:tab/>
      </w:r>
      <w:r w:rsidRPr="00066F75">
        <w:rPr>
          <w:rFonts w:ascii="Cambria" w:hAnsi="Cambria"/>
        </w:rPr>
        <w:tab/>
      </w:r>
    </w:p>
    <w:p w:rsidR="0070515B" w:rsidRPr="00D50697" w:rsidRDefault="00792DD0" w:rsidP="00557668">
      <w:pPr>
        <w:tabs>
          <w:tab w:val="left" w:pos="-720"/>
          <w:tab w:val="left" w:pos="-630"/>
        </w:tabs>
        <w:suppressAutoHyphens/>
        <w:spacing w:after="0" w:line="240" w:lineRule="auto"/>
        <w:ind w:left="810" w:right="-630" w:hanging="990"/>
        <w:jc w:val="both"/>
        <w:rPr>
          <w:rFonts w:ascii="Cambria" w:hAnsi="Cambria"/>
        </w:rPr>
      </w:pPr>
      <w:r w:rsidRPr="00D50697">
        <w:rPr>
          <w:rFonts w:ascii="Cambria" w:hAnsi="Cambria"/>
        </w:rPr>
        <w:t>Harold T. Fabinsky, Planning Board Chairman</w:t>
      </w:r>
    </w:p>
    <w:sectPr w:rsidR="0070515B" w:rsidRPr="00D50697" w:rsidSect="00722194">
      <w:pgSz w:w="12240" w:h="15840"/>
      <w:pgMar w:top="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7D" w:rsidRDefault="007D247D" w:rsidP="00205FED">
      <w:pPr>
        <w:spacing w:after="0" w:line="240" w:lineRule="auto"/>
      </w:pPr>
      <w:r>
        <w:separator/>
      </w:r>
    </w:p>
  </w:endnote>
  <w:endnote w:type="continuationSeparator" w:id="0">
    <w:p w:rsidR="007D247D" w:rsidRDefault="007D247D" w:rsidP="0020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7D" w:rsidRDefault="007D247D" w:rsidP="00205FED">
      <w:pPr>
        <w:spacing w:after="0" w:line="240" w:lineRule="auto"/>
      </w:pPr>
      <w:r>
        <w:separator/>
      </w:r>
    </w:p>
  </w:footnote>
  <w:footnote w:type="continuationSeparator" w:id="0">
    <w:p w:rsidR="007D247D" w:rsidRDefault="007D247D" w:rsidP="00205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FD60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5ADE"/>
    <w:multiLevelType w:val="singleLevel"/>
    <w:tmpl w:val="76C624B2"/>
    <w:lvl w:ilvl="0">
      <w:start w:val="1"/>
      <w:numFmt w:val="decimal"/>
      <w:lvlText w:val="%1."/>
      <w:lvlJc w:val="left"/>
      <w:pPr>
        <w:tabs>
          <w:tab w:val="num" w:pos="720"/>
        </w:tabs>
        <w:ind w:left="720" w:hanging="720"/>
      </w:pPr>
      <w:rPr>
        <w:rFonts w:hint="default"/>
        <w:b w:val="0"/>
      </w:rPr>
    </w:lvl>
  </w:abstractNum>
  <w:abstractNum w:abstractNumId="2" w15:restartNumberingAfterBreak="0">
    <w:nsid w:val="0B6F46DE"/>
    <w:multiLevelType w:val="singleLevel"/>
    <w:tmpl w:val="DB2CA27E"/>
    <w:lvl w:ilvl="0">
      <w:start w:val="1"/>
      <w:numFmt w:val="decimal"/>
      <w:lvlText w:val="%1."/>
      <w:lvlJc w:val="left"/>
      <w:pPr>
        <w:tabs>
          <w:tab w:val="num" w:pos="720"/>
        </w:tabs>
        <w:ind w:left="720" w:hanging="720"/>
      </w:pPr>
      <w:rPr>
        <w:rFonts w:hint="default"/>
      </w:rPr>
    </w:lvl>
  </w:abstractNum>
  <w:abstractNum w:abstractNumId="3" w15:restartNumberingAfterBreak="0">
    <w:nsid w:val="120162B9"/>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4" w15:restartNumberingAfterBreak="0">
    <w:nsid w:val="15CE2B1A"/>
    <w:multiLevelType w:val="singleLevel"/>
    <w:tmpl w:val="727ECC7E"/>
    <w:lvl w:ilvl="0">
      <w:start w:val="1"/>
      <w:numFmt w:val="decimal"/>
      <w:lvlText w:val="%1."/>
      <w:lvlJc w:val="left"/>
      <w:pPr>
        <w:tabs>
          <w:tab w:val="num" w:pos="720"/>
        </w:tabs>
        <w:ind w:left="720" w:hanging="720"/>
      </w:pPr>
      <w:rPr>
        <w:rFonts w:hint="default"/>
      </w:rPr>
    </w:lvl>
  </w:abstractNum>
  <w:abstractNum w:abstractNumId="5" w15:restartNumberingAfterBreak="0">
    <w:nsid w:val="25C07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6215D7"/>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7" w15:restartNumberingAfterBreak="0">
    <w:nsid w:val="3B9E52FF"/>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8" w15:restartNumberingAfterBreak="0">
    <w:nsid w:val="5BE77C1C"/>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9" w15:restartNumberingAfterBreak="0">
    <w:nsid w:val="64404196"/>
    <w:multiLevelType w:val="singleLevel"/>
    <w:tmpl w:val="CC12509A"/>
    <w:lvl w:ilvl="0">
      <w:start w:val="1"/>
      <w:numFmt w:val="decimal"/>
      <w:lvlText w:val="%1."/>
      <w:lvlJc w:val="left"/>
      <w:pPr>
        <w:tabs>
          <w:tab w:val="num" w:pos="720"/>
        </w:tabs>
        <w:ind w:left="720" w:hanging="720"/>
      </w:pPr>
    </w:lvl>
  </w:abstractNum>
  <w:abstractNum w:abstractNumId="10" w15:restartNumberingAfterBreak="0">
    <w:nsid w:val="649D30E9"/>
    <w:multiLevelType w:val="hybridMultilevel"/>
    <w:tmpl w:val="58204EF0"/>
    <w:lvl w:ilvl="0" w:tplc="B8F05D00">
      <w:start w:val="7"/>
      <w:numFmt w:val="bullet"/>
      <w:lvlText w:val="-"/>
      <w:lvlJc w:val="left"/>
      <w:pPr>
        <w:ind w:left="90" w:hanging="360"/>
      </w:pPr>
      <w:rPr>
        <w:rFonts w:ascii="Cambria" w:eastAsia="Times New Roman" w:hAnsi="Cambria"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6EC84EC7"/>
    <w:multiLevelType w:val="hybridMultilevel"/>
    <w:tmpl w:val="CF5A703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 w15:restartNumberingAfterBreak="0">
    <w:nsid w:val="7DBF510C"/>
    <w:multiLevelType w:val="singleLevel"/>
    <w:tmpl w:val="1D98A440"/>
    <w:lvl w:ilvl="0">
      <w:start w:val="1"/>
      <w:numFmt w:val="decimal"/>
      <w:lvlText w:val="%1."/>
      <w:lvlJc w:val="left"/>
      <w:pPr>
        <w:tabs>
          <w:tab w:val="num" w:pos="720"/>
        </w:tabs>
        <w:ind w:left="720" w:hanging="360"/>
      </w:pPr>
      <w:rPr>
        <w:rFonts w:hint="default"/>
      </w:rPr>
    </w:lvl>
  </w:abstractNum>
  <w:num w:numId="1">
    <w:abstractNumId w:val="5"/>
  </w:num>
  <w:num w:numId="2">
    <w:abstractNumId w:val="1"/>
  </w:num>
  <w:num w:numId="3">
    <w:abstractNumId w:val="3"/>
  </w:num>
  <w:num w:numId="4">
    <w:abstractNumId w:val="11"/>
  </w:num>
  <w:num w:numId="5">
    <w:abstractNumId w:val="12"/>
  </w:num>
  <w:num w:numId="6">
    <w:abstractNumId w:val="2"/>
  </w:num>
  <w:num w:numId="7">
    <w:abstractNumId w:val="12"/>
    <w:lvlOverride w:ilvl="0">
      <w:startOverride w:val="1"/>
    </w:lvlOverride>
  </w:num>
  <w:num w:numId="8">
    <w:abstractNumId w:val="9"/>
    <w:lvlOverride w:ilvl="0">
      <w:startOverride w:val="1"/>
    </w:lvlOverride>
  </w:num>
  <w:num w:numId="9">
    <w:abstractNumId w:val="10"/>
  </w:num>
  <w:num w:numId="10">
    <w:abstractNumId w:val="7"/>
  </w:num>
  <w:num w:numId="11">
    <w:abstractNumId w:val="0"/>
  </w:num>
  <w:num w:numId="12">
    <w:abstractNumId w:val="3"/>
    <w:lvlOverride w:ilvl="0">
      <w:startOverride w:val="4"/>
    </w:lvlOverride>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C5"/>
    <w:rsid w:val="00001B8F"/>
    <w:rsid w:val="0000226B"/>
    <w:rsid w:val="00002652"/>
    <w:rsid w:val="00002811"/>
    <w:rsid w:val="00005FB6"/>
    <w:rsid w:val="00006782"/>
    <w:rsid w:val="00006B6B"/>
    <w:rsid w:val="00007167"/>
    <w:rsid w:val="000073E7"/>
    <w:rsid w:val="00007F73"/>
    <w:rsid w:val="0001079F"/>
    <w:rsid w:val="00010D27"/>
    <w:rsid w:val="000110B4"/>
    <w:rsid w:val="000119BE"/>
    <w:rsid w:val="00012085"/>
    <w:rsid w:val="00012F20"/>
    <w:rsid w:val="000142EA"/>
    <w:rsid w:val="00014BBD"/>
    <w:rsid w:val="000157C7"/>
    <w:rsid w:val="00015E97"/>
    <w:rsid w:val="00015ED7"/>
    <w:rsid w:val="00016207"/>
    <w:rsid w:val="000165CE"/>
    <w:rsid w:val="00016850"/>
    <w:rsid w:val="00017B73"/>
    <w:rsid w:val="00017C9E"/>
    <w:rsid w:val="000203DF"/>
    <w:rsid w:val="000207DE"/>
    <w:rsid w:val="00021972"/>
    <w:rsid w:val="00021B44"/>
    <w:rsid w:val="00021D37"/>
    <w:rsid w:val="00021D44"/>
    <w:rsid w:val="00024A65"/>
    <w:rsid w:val="00025191"/>
    <w:rsid w:val="00025BD1"/>
    <w:rsid w:val="00026142"/>
    <w:rsid w:val="00027415"/>
    <w:rsid w:val="0002762A"/>
    <w:rsid w:val="000276A4"/>
    <w:rsid w:val="00031612"/>
    <w:rsid w:val="00031B3C"/>
    <w:rsid w:val="00032427"/>
    <w:rsid w:val="00033143"/>
    <w:rsid w:val="000336A2"/>
    <w:rsid w:val="00033F11"/>
    <w:rsid w:val="00035241"/>
    <w:rsid w:val="00035379"/>
    <w:rsid w:val="000353AF"/>
    <w:rsid w:val="00035465"/>
    <w:rsid w:val="000359E8"/>
    <w:rsid w:val="00035C5E"/>
    <w:rsid w:val="0003625D"/>
    <w:rsid w:val="00036B9D"/>
    <w:rsid w:val="00037457"/>
    <w:rsid w:val="00040721"/>
    <w:rsid w:val="00041631"/>
    <w:rsid w:val="000419FF"/>
    <w:rsid w:val="00041D9F"/>
    <w:rsid w:val="000436CA"/>
    <w:rsid w:val="00043EBF"/>
    <w:rsid w:val="0004594B"/>
    <w:rsid w:val="00045DC8"/>
    <w:rsid w:val="00046607"/>
    <w:rsid w:val="000474FB"/>
    <w:rsid w:val="00047582"/>
    <w:rsid w:val="000475B7"/>
    <w:rsid w:val="00052E3B"/>
    <w:rsid w:val="00053E8B"/>
    <w:rsid w:val="0005404F"/>
    <w:rsid w:val="0005417F"/>
    <w:rsid w:val="00054EE9"/>
    <w:rsid w:val="000553CF"/>
    <w:rsid w:val="00055730"/>
    <w:rsid w:val="00055FFE"/>
    <w:rsid w:val="000567F9"/>
    <w:rsid w:val="00056B0A"/>
    <w:rsid w:val="000571E7"/>
    <w:rsid w:val="00060956"/>
    <w:rsid w:val="00060D35"/>
    <w:rsid w:val="00060E55"/>
    <w:rsid w:val="00061750"/>
    <w:rsid w:val="00061E4E"/>
    <w:rsid w:val="000642B4"/>
    <w:rsid w:val="00064374"/>
    <w:rsid w:val="000644DC"/>
    <w:rsid w:val="00064FC0"/>
    <w:rsid w:val="00066F75"/>
    <w:rsid w:val="0006791D"/>
    <w:rsid w:val="00067D33"/>
    <w:rsid w:val="00070A35"/>
    <w:rsid w:val="00070D62"/>
    <w:rsid w:val="00070E8D"/>
    <w:rsid w:val="00071AB1"/>
    <w:rsid w:val="00072136"/>
    <w:rsid w:val="0007213A"/>
    <w:rsid w:val="00072217"/>
    <w:rsid w:val="00072414"/>
    <w:rsid w:val="000726E9"/>
    <w:rsid w:val="000728A8"/>
    <w:rsid w:val="000751AE"/>
    <w:rsid w:val="000777F8"/>
    <w:rsid w:val="00077923"/>
    <w:rsid w:val="00077A1D"/>
    <w:rsid w:val="00077E39"/>
    <w:rsid w:val="00077E75"/>
    <w:rsid w:val="00080124"/>
    <w:rsid w:val="000803F9"/>
    <w:rsid w:val="00081132"/>
    <w:rsid w:val="00081830"/>
    <w:rsid w:val="00082D03"/>
    <w:rsid w:val="00083ECD"/>
    <w:rsid w:val="00085BF4"/>
    <w:rsid w:val="000877DB"/>
    <w:rsid w:val="00090B85"/>
    <w:rsid w:val="00090EF6"/>
    <w:rsid w:val="000918FF"/>
    <w:rsid w:val="00092227"/>
    <w:rsid w:val="000923A7"/>
    <w:rsid w:val="00094498"/>
    <w:rsid w:val="00094C2F"/>
    <w:rsid w:val="000957EA"/>
    <w:rsid w:val="00096C13"/>
    <w:rsid w:val="00096D7F"/>
    <w:rsid w:val="000970B0"/>
    <w:rsid w:val="000A06BA"/>
    <w:rsid w:val="000A1CC7"/>
    <w:rsid w:val="000A2CA5"/>
    <w:rsid w:val="000A319C"/>
    <w:rsid w:val="000A321F"/>
    <w:rsid w:val="000A3F59"/>
    <w:rsid w:val="000A4232"/>
    <w:rsid w:val="000A57ED"/>
    <w:rsid w:val="000A5D73"/>
    <w:rsid w:val="000A6F97"/>
    <w:rsid w:val="000A7341"/>
    <w:rsid w:val="000A7A2B"/>
    <w:rsid w:val="000A7EF9"/>
    <w:rsid w:val="000B0442"/>
    <w:rsid w:val="000B0680"/>
    <w:rsid w:val="000B0B6E"/>
    <w:rsid w:val="000B2CDD"/>
    <w:rsid w:val="000B310C"/>
    <w:rsid w:val="000B35F8"/>
    <w:rsid w:val="000B4E95"/>
    <w:rsid w:val="000B6EC6"/>
    <w:rsid w:val="000B6F96"/>
    <w:rsid w:val="000C0D6B"/>
    <w:rsid w:val="000C4C69"/>
    <w:rsid w:val="000C5383"/>
    <w:rsid w:val="000C55DA"/>
    <w:rsid w:val="000C5FEA"/>
    <w:rsid w:val="000C7D10"/>
    <w:rsid w:val="000C7F96"/>
    <w:rsid w:val="000D0729"/>
    <w:rsid w:val="000D0CB9"/>
    <w:rsid w:val="000D18BE"/>
    <w:rsid w:val="000D1A1D"/>
    <w:rsid w:val="000D1A6A"/>
    <w:rsid w:val="000D1AD2"/>
    <w:rsid w:val="000D2AE6"/>
    <w:rsid w:val="000D338B"/>
    <w:rsid w:val="000D56C9"/>
    <w:rsid w:val="000D6477"/>
    <w:rsid w:val="000D657A"/>
    <w:rsid w:val="000D6C6F"/>
    <w:rsid w:val="000D6E76"/>
    <w:rsid w:val="000D78F5"/>
    <w:rsid w:val="000D7929"/>
    <w:rsid w:val="000E0950"/>
    <w:rsid w:val="000E1336"/>
    <w:rsid w:val="000E2491"/>
    <w:rsid w:val="000E24EA"/>
    <w:rsid w:val="000E2533"/>
    <w:rsid w:val="000E297C"/>
    <w:rsid w:val="000E2E1F"/>
    <w:rsid w:val="000E2F90"/>
    <w:rsid w:val="000E3656"/>
    <w:rsid w:val="000E4E47"/>
    <w:rsid w:val="000E5AAD"/>
    <w:rsid w:val="000E64BF"/>
    <w:rsid w:val="000E75A3"/>
    <w:rsid w:val="000E774B"/>
    <w:rsid w:val="000E77C7"/>
    <w:rsid w:val="000E79B6"/>
    <w:rsid w:val="000E7D98"/>
    <w:rsid w:val="000F03D0"/>
    <w:rsid w:val="000F062E"/>
    <w:rsid w:val="000F0964"/>
    <w:rsid w:val="000F2898"/>
    <w:rsid w:val="000F35E4"/>
    <w:rsid w:val="000F3802"/>
    <w:rsid w:val="000F421A"/>
    <w:rsid w:val="000F47BF"/>
    <w:rsid w:val="000F5260"/>
    <w:rsid w:val="000F5781"/>
    <w:rsid w:val="000F5E92"/>
    <w:rsid w:val="000F5ECE"/>
    <w:rsid w:val="000F6084"/>
    <w:rsid w:val="000F7FEC"/>
    <w:rsid w:val="0010040D"/>
    <w:rsid w:val="0010059D"/>
    <w:rsid w:val="00100994"/>
    <w:rsid w:val="00101F8F"/>
    <w:rsid w:val="00103E40"/>
    <w:rsid w:val="0010434C"/>
    <w:rsid w:val="0010437C"/>
    <w:rsid w:val="0010568F"/>
    <w:rsid w:val="00105A14"/>
    <w:rsid w:val="00107183"/>
    <w:rsid w:val="0010754B"/>
    <w:rsid w:val="00107625"/>
    <w:rsid w:val="00107E28"/>
    <w:rsid w:val="0011088E"/>
    <w:rsid w:val="00110DAC"/>
    <w:rsid w:val="0011123A"/>
    <w:rsid w:val="00111380"/>
    <w:rsid w:val="00112A0D"/>
    <w:rsid w:val="001139E3"/>
    <w:rsid w:val="00113AEB"/>
    <w:rsid w:val="001150D4"/>
    <w:rsid w:val="001151E5"/>
    <w:rsid w:val="00115409"/>
    <w:rsid w:val="00115BEE"/>
    <w:rsid w:val="00116B17"/>
    <w:rsid w:val="00120147"/>
    <w:rsid w:val="00121E35"/>
    <w:rsid w:val="001223CE"/>
    <w:rsid w:val="00122F1F"/>
    <w:rsid w:val="00123EA4"/>
    <w:rsid w:val="001244F1"/>
    <w:rsid w:val="00124C00"/>
    <w:rsid w:val="0012670B"/>
    <w:rsid w:val="00126B0F"/>
    <w:rsid w:val="00127905"/>
    <w:rsid w:val="00127A6A"/>
    <w:rsid w:val="00130517"/>
    <w:rsid w:val="00131587"/>
    <w:rsid w:val="00131DF0"/>
    <w:rsid w:val="00132522"/>
    <w:rsid w:val="00133042"/>
    <w:rsid w:val="001347B4"/>
    <w:rsid w:val="00135A17"/>
    <w:rsid w:val="00135F93"/>
    <w:rsid w:val="001363EA"/>
    <w:rsid w:val="00136882"/>
    <w:rsid w:val="00140873"/>
    <w:rsid w:val="00141DBE"/>
    <w:rsid w:val="00141E47"/>
    <w:rsid w:val="0014312A"/>
    <w:rsid w:val="001435A2"/>
    <w:rsid w:val="00143603"/>
    <w:rsid w:val="001436FD"/>
    <w:rsid w:val="001455A4"/>
    <w:rsid w:val="0014727A"/>
    <w:rsid w:val="00147EC5"/>
    <w:rsid w:val="00150602"/>
    <w:rsid w:val="00150849"/>
    <w:rsid w:val="00151033"/>
    <w:rsid w:val="00152117"/>
    <w:rsid w:val="00153105"/>
    <w:rsid w:val="00153665"/>
    <w:rsid w:val="0015445E"/>
    <w:rsid w:val="001544D6"/>
    <w:rsid w:val="0015490D"/>
    <w:rsid w:val="00155C6F"/>
    <w:rsid w:val="001560E5"/>
    <w:rsid w:val="00157BFE"/>
    <w:rsid w:val="00160551"/>
    <w:rsid w:val="00160CD4"/>
    <w:rsid w:val="00160D89"/>
    <w:rsid w:val="00161076"/>
    <w:rsid w:val="00161344"/>
    <w:rsid w:val="0016192A"/>
    <w:rsid w:val="00161A99"/>
    <w:rsid w:val="00161C5C"/>
    <w:rsid w:val="001622FA"/>
    <w:rsid w:val="00162CCA"/>
    <w:rsid w:val="00162EE3"/>
    <w:rsid w:val="001635C4"/>
    <w:rsid w:val="00163A51"/>
    <w:rsid w:val="001641D8"/>
    <w:rsid w:val="00164542"/>
    <w:rsid w:val="00164918"/>
    <w:rsid w:val="001652A9"/>
    <w:rsid w:val="00165579"/>
    <w:rsid w:val="00165841"/>
    <w:rsid w:val="00166253"/>
    <w:rsid w:val="001663C5"/>
    <w:rsid w:val="00166F38"/>
    <w:rsid w:val="00167B0E"/>
    <w:rsid w:val="00170810"/>
    <w:rsid w:val="001709AF"/>
    <w:rsid w:val="00170A8C"/>
    <w:rsid w:val="00172551"/>
    <w:rsid w:val="00173ECB"/>
    <w:rsid w:val="00175CA0"/>
    <w:rsid w:val="0017641F"/>
    <w:rsid w:val="00176796"/>
    <w:rsid w:val="0017692E"/>
    <w:rsid w:val="0017771B"/>
    <w:rsid w:val="00177EF6"/>
    <w:rsid w:val="00180B45"/>
    <w:rsid w:val="00180D68"/>
    <w:rsid w:val="0018160D"/>
    <w:rsid w:val="00181D27"/>
    <w:rsid w:val="00182A7A"/>
    <w:rsid w:val="00184815"/>
    <w:rsid w:val="00185300"/>
    <w:rsid w:val="00185C1C"/>
    <w:rsid w:val="001865B9"/>
    <w:rsid w:val="00187732"/>
    <w:rsid w:val="00187A50"/>
    <w:rsid w:val="00187FC6"/>
    <w:rsid w:val="001910DB"/>
    <w:rsid w:val="001916FA"/>
    <w:rsid w:val="00192424"/>
    <w:rsid w:val="001932B0"/>
    <w:rsid w:val="00194FD7"/>
    <w:rsid w:val="00195A84"/>
    <w:rsid w:val="00196D47"/>
    <w:rsid w:val="00197C18"/>
    <w:rsid w:val="00197D14"/>
    <w:rsid w:val="001A0168"/>
    <w:rsid w:val="001A03CB"/>
    <w:rsid w:val="001A147E"/>
    <w:rsid w:val="001A1ED5"/>
    <w:rsid w:val="001A2C8A"/>
    <w:rsid w:val="001A4A43"/>
    <w:rsid w:val="001A4ECD"/>
    <w:rsid w:val="001A5F8C"/>
    <w:rsid w:val="001A6A65"/>
    <w:rsid w:val="001A6CDA"/>
    <w:rsid w:val="001A74D6"/>
    <w:rsid w:val="001B0DBB"/>
    <w:rsid w:val="001B0E48"/>
    <w:rsid w:val="001B106B"/>
    <w:rsid w:val="001B1A2B"/>
    <w:rsid w:val="001B1EF2"/>
    <w:rsid w:val="001B1FC1"/>
    <w:rsid w:val="001B35C4"/>
    <w:rsid w:val="001B3811"/>
    <w:rsid w:val="001B400D"/>
    <w:rsid w:val="001B48F7"/>
    <w:rsid w:val="001B649E"/>
    <w:rsid w:val="001B66C6"/>
    <w:rsid w:val="001B7A00"/>
    <w:rsid w:val="001B7BDB"/>
    <w:rsid w:val="001C0ACF"/>
    <w:rsid w:val="001C155E"/>
    <w:rsid w:val="001C264F"/>
    <w:rsid w:val="001C2D2E"/>
    <w:rsid w:val="001C3144"/>
    <w:rsid w:val="001C32DA"/>
    <w:rsid w:val="001C34E1"/>
    <w:rsid w:val="001C4583"/>
    <w:rsid w:val="001C49A8"/>
    <w:rsid w:val="001C4B7D"/>
    <w:rsid w:val="001C56B7"/>
    <w:rsid w:val="001C676F"/>
    <w:rsid w:val="001C6CF1"/>
    <w:rsid w:val="001C7BB8"/>
    <w:rsid w:val="001D0842"/>
    <w:rsid w:val="001D16C9"/>
    <w:rsid w:val="001D1EB1"/>
    <w:rsid w:val="001D27B2"/>
    <w:rsid w:val="001D2B28"/>
    <w:rsid w:val="001D3095"/>
    <w:rsid w:val="001D438C"/>
    <w:rsid w:val="001D6F2A"/>
    <w:rsid w:val="001D70F0"/>
    <w:rsid w:val="001E0755"/>
    <w:rsid w:val="001E1E10"/>
    <w:rsid w:val="001E2159"/>
    <w:rsid w:val="001E24D7"/>
    <w:rsid w:val="001E2E04"/>
    <w:rsid w:val="001E2F71"/>
    <w:rsid w:val="001E35A4"/>
    <w:rsid w:val="001E39AD"/>
    <w:rsid w:val="001E5B07"/>
    <w:rsid w:val="001E6138"/>
    <w:rsid w:val="001F0E6F"/>
    <w:rsid w:val="001F1AC0"/>
    <w:rsid w:val="001F1CEC"/>
    <w:rsid w:val="001F2447"/>
    <w:rsid w:val="001F2788"/>
    <w:rsid w:val="001F28E1"/>
    <w:rsid w:val="001F4779"/>
    <w:rsid w:val="001F5007"/>
    <w:rsid w:val="001F5336"/>
    <w:rsid w:val="001F55E3"/>
    <w:rsid w:val="001F7E75"/>
    <w:rsid w:val="00201A74"/>
    <w:rsid w:val="002024FA"/>
    <w:rsid w:val="002025B9"/>
    <w:rsid w:val="002043CE"/>
    <w:rsid w:val="00205FED"/>
    <w:rsid w:val="002064B4"/>
    <w:rsid w:val="00206A7B"/>
    <w:rsid w:val="00207ED6"/>
    <w:rsid w:val="00207F85"/>
    <w:rsid w:val="00210500"/>
    <w:rsid w:val="002109A4"/>
    <w:rsid w:val="00210D41"/>
    <w:rsid w:val="002125D3"/>
    <w:rsid w:val="00212F84"/>
    <w:rsid w:val="00213991"/>
    <w:rsid w:val="0021507C"/>
    <w:rsid w:val="002151CC"/>
    <w:rsid w:val="00215260"/>
    <w:rsid w:val="002156CA"/>
    <w:rsid w:val="00216981"/>
    <w:rsid w:val="00217C42"/>
    <w:rsid w:val="00217D12"/>
    <w:rsid w:val="002202BE"/>
    <w:rsid w:val="0022073F"/>
    <w:rsid w:val="00220CAA"/>
    <w:rsid w:val="0022164E"/>
    <w:rsid w:val="002230A5"/>
    <w:rsid w:val="002231E5"/>
    <w:rsid w:val="00224ED9"/>
    <w:rsid w:val="00224F2C"/>
    <w:rsid w:val="00225931"/>
    <w:rsid w:val="002265FF"/>
    <w:rsid w:val="0022776D"/>
    <w:rsid w:val="00230652"/>
    <w:rsid w:val="00231705"/>
    <w:rsid w:val="00233193"/>
    <w:rsid w:val="0023337D"/>
    <w:rsid w:val="00234BD1"/>
    <w:rsid w:val="0023691C"/>
    <w:rsid w:val="00236B70"/>
    <w:rsid w:val="00236FF7"/>
    <w:rsid w:val="0023701D"/>
    <w:rsid w:val="00237681"/>
    <w:rsid w:val="00240B83"/>
    <w:rsid w:val="002415C5"/>
    <w:rsid w:val="002418F2"/>
    <w:rsid w:val="00241911"/>
    <w:rsid w:val="0024282F"/>
    <w:rsid w:val="00243CD5"/>
    <w:rsid w:val="0024468E"/>
    <w:rsid w:val="00244E4D"/>
    <w:rsid w:val="00245DF7"/>
    <w:rsid w:val="00245E75"/>
    <w:rsid w:val="00246F32"/>
    <w:rsid w:val="00250327"/>
    <w:rsid w:val="00250480"/>
    <w:rsid w:val="002504F4"/>
    <w:rsid w:val="00251B7D"/>
    <w:rsid w:val="0025329A"/>
    <w:rsid w:val="002532B4"/>
    <w:rsid w:val="00253B36"/>
    <w:rsid w:val="00254453"/>
    <w:rsid w:val="00254C84"/>
    <w:rsid w:val="002551ED"/>
    <w:rsid w:val="00255AF6"/>
    <w:rsid w:val="00255DBB"/>
    <w:rsid w:val="0025714E"/>
    <w:rsid w:val="002603E9"/>
    <w:rsid w:val="00260433"/>
    <w:rsid w:val="002605DE"/>
    <w:rsid w:val="0026064A"/>
    <w:rsid w:val="002614DB"/>
    <w:rsid w:val="00261D0D"/>
    <w:rsid w:val="002621CF"/>
    <w:rsid w:val="002633E9"/>
    <w:rsid w:val="00263544"/>
    <w:rsid w:val="002640C5"/>
    <w:rsid w:val="002645C6"/>
    <w:rsid w:val="00264B23"/>
    <w:rsid w:val="00266014"/>
    <w:rsid w:val="002664A2"/>
    <w:rsid w:val="00267819"/>
    <w:rsid w:val="00270405"/>
    <w:rsid w:val="00270E71"/>
    <w:rsid w:val="00271D1C"/>
    <w:rsid w:val="00272E9A"/>
    <w:rsid w:val="00273447"/>
    <w:rsid w:val="00281F7B"/>
    <w:rsid w:val="002825AC"/>
    <w:rsid w:val="002827DF"/>
    <w:rsid w:val="00285DDB"/>
    <w:rsid w:val="00287D67"/>
    <w:rsid w:val="00290136"/>
    <w:rsid w:val="00290363"/>
    <w:rsid w:val="00291EBA"/>
    <w:rsid w:val="002920E5"/>
    <w:rsid w:val="00292537"/>
    <w:rsid w:val="00292541"/>
    <w:rsid w:val="0029281E"/>
    <w:rsid w:val="00292DBD"/>
    <w:rsid w:val="00293C7B"/>
    <w:rsid w:val="002947FF"/>
    <w:rsid w:val="00294C11"/>
    <w:rsid w:val="00294DE9"/>
    <w:rsid w:val="00295585"/>
    <w:rsid w:val="00295669"/>
    <w:rsid w:val="002965CC"/>
    <w:rsid w:val="00296603"/>
    <w:rsid w:val="00296757"/>
    <w:rsid w:val="0029688A"/>
    <w:rsid w:val="002968E3"/>
    <w:rsid w:val="002A050D"/>
    <w:rsid w:val="002A2CC2"/>
    <w:rsid w:val="002A2EA0"/>
    <w:rsid w:val="002A3017"/>
    <w:rsid w:val="002A31FE"/>
    <w:rsid w:val="002A3C83"/>
    <w:rsid w:val="002A412E"/>
    <w:rsid w:val="002A507F"/>
    <w:rsid w:val="002A5DB0"/>
    <w:rsid w:val="002A70EC"/>
    <w:rsid w:val="002A7742"/>
    <w:rsid w:val="002A7CF3"/>
    <w:rsid w:val="002B27B9"/>
    <w:rsid w:val="002B2F01"/>
    <w:rsid w:val="002B306F"/>
    <w:rsid w:val="002B4D40"/>
    <w:rsid w:val="002B4E9E"/>
    <w:rsid w:val="002B507C"/>
    <w:rsid w:val="002B5364"/>
    <w:rsid w:val="002B608C"/>
    <w:rsid w:val="002B6275"/>
    <w:rsid w:val="002B703A"/>
    <w:rsid w:val="002B7528"/>
    <w:rsid w:val="002C0AE7"/>
    <w:rsid w:val="002C1A63"/>
    <w:rsid w:val="002C1D13"/>
    <w:rsid w:val="002C2107"/>
    <w:rsid w:val="002C4B61"/>
    <w:rsid w:val="002C5461"/>
    <w:rsid w:val="002C5487"/>
    <w:rsid w:val="002C596E"/>
    <w:rsid w:val="002C653E"/>
    <w:rsid w:val="002D022D"/>
    <w:rsid w:val="002D0C37"/>
    <w:rsid w:val="002D1970"/>
    <w:rsid w:val="002D1F44"/>
    <w:rsid w:val="002D24C2"/>
    <w:rsid w:val="002D26B2"/>
    <w:rsid w:val="002D2BAC"/>
    <w:rsid w:val="002D3649"/>
    <w:rsid w:val="002D4E60"/>
    <w:rsid w:val="002D559B"/>
    <w:rsid w:val="002D6C9F"/>
    <w:rsid w:val="002E096F"/>
    <w:rsid w:val="002E0D16"/>
    <w:rsid w:val="002E1105"/>
    <w:rsid w:val="002E2A13"/>
    <w:rsid w:val="002E4BC9"/>
    <w:rsid w:val="002E5A9E"/>
    <w:rsid w:val="002E6A00"/>
    <w:rsid w:val="002E6DEB"/>
    <w:rsid w:val="002E7820"/>
    <w:rsid w:val="002E7B2C"/>
    <w:rsid w:val="002F007A"/>
    <w:rsid w:val="002F07EA"/>
    <w:rsid w:val="002F1473"/>
    <w:rsid w:val="002F1C28"/>
    <w:rsid w:val="002F2145"/>
    <w:rsid w:val="002F26BE"/>
    <w:rsid w:val="002F5449"/>
    <w:rsid w:val="002F5F79"/>
    <w:rsid w:val="002F5FB4"/>
    <w:rsid w:val="002F6F9E"/>
    <w:rsid w:val="002F756C"/>
    <w:rsid w:val="002F7F7B"/>
    <w:rsid w:val="003005FF"/>
    <w:rsid w:val="00300E86"/>
    <w:rsid w:val="003010AF"/>
    <w:rsid w:val="00301C36"/>
    <w:rsid w:val="00302123"/>
    <w:rsid w:val="0030282F"/>
    <w:rsid w:val="00302A9A"/>
    <w:rsid w:val="00303A8E"/>
    <w:rsid w:val="00304248"/>
    <w:rsid w:val="00304298"/>
    <w:rsid w:val="0030512B"/>
    <w:rsid w:val="00305E4C"/>
    <w:rsid w:val="00306846"/>
    <w:rsid w:val="0031074F"/>
    <w:rsid w:val="00310855"/>
    <w:rsid w:val="00310D3C"/>
    <w:rsid w:val="00312456"/>
    <w:rsid w:val="00312E4C"/>
    <w:rsid w:val="003132CB"/>
    <w:rsid w:val="00313E45"/>
    <w:rsid w:val="0031401B"/>
    <w:rsid w:val="00315764"/>
    <w:rsid w:val="0031597F"/>
    <w:rsid w:val="003171E4"/>
    <w:rsid w:val="003209E9"/>
    <w:rsid w:val="00321BAF"/>
    <w:rsid w:val="003230AE"/>
    <w:rsid w:val="00324565"/>
    <w:rsid w:val="00324C4C"/>
    <w:rsid w:val="0032670E"/>
    <w:rsid w:val="003300B0"/>
    <w:rsid w:val="00330A79"/>
    <w:rsid w:val="00330DA6"/>
    <w:rsid w:val="00333230"/>
    <w:rsid w:val="00333358"/>
    <w:rsid w:val="003338EF"/>
    <w:rsid w:val="00334400"/>
    <w:rsid w:val="00334995"/>
    <w:rsid w:val="00334AD8"/>
    <w:rsid w:val="003351A2"/>
    <w:rsid w:val="00335373"/>
    <w:rsid w:val="0033558D"/>
    <w:rsid w:val="003358CE"/>
    <w:rsid w:val="00335B9B"/>
    <w:rsid w:val="00335E9F"/>
    <w:rsid w:val="00337107"/>
    <w:rsid w:val="00340A8B"/>
    <w:rsid w:val="00341A2A"/>
    <w:rsid w:val="003437C0"/>
    <w:rsid w:val="0034419A"/>
    <w:rsid w:val="003447F6"/>
    <w:rsid w:val="0034491D"/>
    <w:rsid w:val="00344F09"/>
    <w:rsid w:val="00344F0D"/>
    <w:rsid w:val="0034518F"/>
    <w:rsid w:val="0034581B"/>
    <w:rsid w:val="00346BC1"/>
    <w:rsid w:val="003505F2"/>
    <w:rsid w:val="00351FE5"/>
    <w:rsid w:val="003529FF"/>
    <w:rsid w:val="00352F3B"/>
    <w:rsid w:val="00352FE1"/>
    <w:rsid w:val="003547ED"/>
    <w:rsid w:val="00355E75"/>
    <w:rsid w:val="003567EB"/>
    <w:rsid w:val="003573ED"/>
    <w:rsid w:val="00357CC7"/>
    <w:rsid w:val="00360A48"/>
    <w:rsid w:val="003610E7"/>
    <w:rsid w:val="003619B8"/>
    <w:rsid w:val="003625D9"/>
    <w:rsid w:val="00363788"/>
    <w:rsid w:val="00364C74"/>
    <w:rsid w:val="00364F5C"/>
    <w:rsid w:val="00365AD2"/>
    <w:rsid w:val="00365BE5"/>
    <w:rsid w:val="00365FBC"/>
    <w:rsid w:val="0036620C"/>
    <w:rsid w:val="00366242"/>
    <w:rsid w:val="0036696C"/>
    <w:rsid w:val="00372FCB"/>
    <w:rsid w:val="00373F42"/>
    <w:rsid w:val="00375B6A"/>
    <w:rsid w:val="00376DD2"/>
    <w:rsid w:val="003815FD"/>
    <w:rsid w:val="00382578"/>
    <w:rsid w:val="00382637"/>
    <w:rsid w:val="00382A0E"/>
    <w:rsid w:val="00382B05"/>
    <w:rsid w:val="00385400"/>
    <w:rsid w:val="003870CD"/>
    <w:rsid w:val="00387117"/>
    <w:rsid w:val="00387E00"/>
    <w:rsid w:val="00387F6E"/>
    <w:rsid w:val="00390EE2"/>
    <w:rsid w:val="00390F28"/>
    <w:rsid w:val="00391924"/>
    <w:rsid w:val="00392B78"/>
    <w:rsid w:val="00392DF3"/>
    <w:rsid w:val="00394B53"/>
    <w:rsid w:val="00394C54"/>
    <w:rsid w:val="00395586"/>
    <w:rsid w:val="003955FF"/>
    <w:rsid w:val="00395C7A"/>
    <w:rsid w:val="0039646D"/>
    <w:rsid w:val="003A0EFD"/>
    <w:rsid w:val="003A17DC"/>
    <w:rsid w:val="003A1D87"/>
    <w:rsid w:val="003A1F55"/>
    <w:rsid w:val="003A20C3"/>
    <w:rsid w:val="003A2E70"/>
    <w:rsid w:val="003A305A"/>
    <w:rsid w:val="003A362B"/>
    <w:rsid w:val="003A3C84"/>
    <w:rsid w:val="003A3D50"/>
    <w:rsid w:val="003A3DA6"/>
    <w:rsid w:val="003A3FF1"/>
    <w:rsid w:val="003A42CE"/>
    <w:rsid w:val="003A45F8"/>
    <w:rsid w:val="003A597C"/>
    <w:rsid w:val="003B04D7"/>
    <w:rsid w:val="003B137A"/>
    <w:rsid w:val="003B2ECA"/>
    <w:rsid w:val="003B3174"/>
    <w:rsid w:val="003B3B61"/>
    <w:rsid w:val="003B470C"/>
    <w:rsid w:val="003B75CA"/>
    <w:rsid w:val="003C0AE6"/>
    <w:rsid w:val="003C0B1C"/>
    <w:rsid w:val="003C10CD"/>
    <w:rsid w:val="003C146B"/>
    <w:rsid w:val="003C208D"/>
    <w:rsid w:val="003C2D07"/>
    <w:rsid w:val="003C32B4"/>
    <w:rsid w:val="003C3CC1"/>
    <w:rsid w:val="003C3D18"/>
    <w:rsid w:val="003C457B"/>
    <w:rsid w:val="003C50F8"/>
    <w:rsid w:val="003C5FBF"/>
    <w:rsid w:val="003C664B"/>
    <w:rsid w:val="003C75F4"/>
    <w:rsid w:val="003C7C1C"/>
    <w:rsid w:val="003D0480"/>
    <w:rsid w:val="003D0584"/>
    <w:rsid w:val="003D10BF"/>
    <w:rsid w:val="003D1F94"/>
    <w:rsid w:val="003D23E7"/>
    <w:rsid w:val="003D3421"/>
    <w:rsid w:val="003D3429"/>
    <w:rsid w:val="003D37E3"/>
    <w:rsid w:val="003D3C5A"/>
    <w:rsid w:val="003D3CAD"/>
    <w:rsid w:val="003D42B6"/>
    <w:rsid w:val="003D46BF"/>
    <w:rsid w:val="003D4C80"/>
    <w:rsid w:val="003D6901"/>
    <w:rsid w:val="003E08DB"/>
    <w:rsid w:val="003E0916"/>
    <w:rsid w:val="003E0FFB"/>
    <w:rsid w:val="003E24D2"/>
    <w:rsid w:val="003E2629"/>
    <w:rsid w:val="003E29CC"/>
    <w:rsid w:val="003E2F82"/>
    <w:rsid w:val="003E531E"/>
    <w:rsid w:val="003E5AF1"/>
    <w:rsid w:val="003E5AFB"/>
    <w:rsid w:val="003E5D4F"/>
    <w:rsid w:val="003E6CB0"/>
    <w:rsid w:val="003E6DC1"/>
    <w:rsid w:val="003E7365"/>
    <w:rsid w:val="003E7369"/>
    <w:rsid w:val="003F008F"/>
    <w:rsid w:val="003F0104"/>
    <w:rsid w:val="003F10E8"/>
    <w:rsid w:val="003F1638"/>
    <w:rsid w:val="003F2561"/>
    <w:rsid w:val="003F280E"/>
    <w:rsid w:val="003F4304"/>
    <w:rsid w:val="003F43FD"/>
    <w:rsid w:val="003F454F"/>
    <w:rsid w:val="003F52F5"/>
    <w:rsid w:val="003F5A74"/>
    <w:rsid w:val="003F64A7"/>
    <w:rsid w:val="003F6C72"/>
    <w:rsid w:val="003F705D"/>
    <w:rsid w:val="003F77E2"/>
    <w:rsid w:val="004001DA"/>
    <w:rsid w:val="00402B51"/>
    <w:rsid w:val="0040488C"/>
    <w:rsid w:val="0040538F"/>
    <w:rsid w:val="00405930"/>
    <w:rsid w:val="004062D6"/>
    <w:rsid w:val="0040701E"/>
    <w:rsid w:val="0041193C"/>
    <w:rsid w:val="004125C0"/>
    <w:rsid w:val="0041355A"/>
    <w:rsid w:val="0041382D"/>
    <w:rsid w:val="004139AB"/>
    <w:rsid w:val="00413F5F"/>
    <w:rsid w:val="00414282"/>
    <w:rsid w:val="0041605E"/>
    <w:rsid w:val="00416243"/>
    <w:rsid w:val="004169B1"/>
    <w:rsid w:val="00416BF6"/>
    <w:rsid w:val="004202CA"/>
    <w:rsid w:val="00420B0F"/>
    <w:rsid w:val="0042164F"/>
    <w:rsid w:val="00421A0E"/>
    <w:rsid w:val="00421F49"/>
    <w:rsid w:val="004226B5"/>
    <w:rsid w:val="00424648"/>
    <w:rsid w:val="00424DC1"/>
    <w:rsid w:val="00425AD9"/>
    <w:rsid w:val="00425B61"/>
    <w:rsid w:val="00426CFF"/>
    <w:rsid w:val="004302A1"/>
    <w:rsid w:val="00431320"/>
    <w:rsid w:val="00431A8A"/>
    <w:rsid w:val="0043241D"/>
    <w:rsid w:val="00433C37"/>
    <w:rsid w:val="00433FF3"/>
    <w:rsid w:val="00434814"/>
    <w:rsid w:val="00434C65"/>
    <w:rsid w:val="0043533A"/>
    <w:rsid w:val="00435AD2"/>
    <w:rsid w:val="00436CA5"/>
    <w:rsid w:val="004372DC"/>
    <w:rsid w:val="00440470"/>
    <w:rsid w:val="004408DB"/>
    <w:rsid w:val="00440E64"/>
    <w:rsid w:val="00443729"/>
    <w:rsid w:val="004437DE"/>
    <w:rsid w:val="00443870"/>
    <w:rsid w:val="00443B6F"/>
    <w:rsid w:val="00444E4C"/>
    <w:rsid w:val="004450F0"/>
    <w:rsid w:val="0044512C"/>
    <w:rsid w:val="00445F67"/>
    <w:rsid w:val="0044714F"/>
    <w:rsid w:val="004472AF"/>
    <w:rsid w:val="00447970"/>
    <w:rsid w:val="004502CE"/>
    <w:rsid w:val="00451030"/>
    <w:rsid w:val="00451C47"/>
    <w:rsid w:val="00451F8C"/>
    <w:rsid w:val="00452BCA"/>
    <w:rsid w:val="00452FA4"/>
    <w:rsid w:val="00453399"/>
    <w:rsid w:val="00453A43"/>
    <w:rsid w:val="004542AE"/>
    <w:rsid w:val="00454741"/>
    <w:rsid w:val="00455632"/>
    <w:rsid w:val="00455FA9"/>
    <w:rsid w:val="00456028"/>
    <w:rsid w:val="00456243"/>
    <w:rsid w:val="00457EFC"/>
    <w:rsid w:val="004609D5"/>
    <w:rsid w:val="00461AFC"/>
    <w:rsid w:val="00461D5C"/>
    <w:rsid w:val="004634B4"/>
    <w:rsid w:val="00463CE3"/>
    <w:rsid w:val="00473709"/>
    <w:rsid w:val="00474E44"/>
    <w:rsid w:val="004751A3"/>
    <w:rsid w:val="00475894"/>
    <w:rsid w:val="004764AC"/>
    <w:rsid w:val="0047673D"/>
    <w:rsid w:val="00477703"/>
    <w:rsid w:val="00480510"/>
    <w:rsid w:val="00480E4E"/>
    <w:rsid w:val="004813F2"/>
    <w:rsid w:val="00482AC4"/>
    <w:rsid w:val="00483718"/>
    <w:rsid w:val="00483BB0"/>
    <w:rsid w:val="0048439A"/>
    <w:rsid w:val="00484971"/>
    <w:rsid w:val="00484D1D"/>
    <w:rsid w:val="00485785"/>
    <w:rsid w:val="00486129"/>
    <w:rsid w:val="004863DB"/>
    <w:rsid w:val="0048641B"/>
    <w:rsid w:val="00486B67"/>
    <w:rsid w:val="004870B9"/>
    <w:rsid w:val="00490A87"/>
    <w:rsid w:val="00490FBB"/>
    <w:rsid w:val="00491FC4"/>
    <w:rsid w:val="00492A51"/>
    <w:rsid w:val="00496937"/>
    <w:rsid w:val="004970AD"/>
    <w:rsid w:val="004976CE"/>
    <w:rsid w:val="004A0067"/>
    <w:rsid w:val="004A1423"/>
    <w:rsid w:val="004A23E9"/>
    <w:rsid w:val="004A244E"/>
    <w:rsid w:val="004A2A94"/>
    <w:rsid w:val="004A5E30"/>
    <w:rsid w:val="004A5E34"/>
    <w:rsid w:val="004B0426"/>
    <w:rsid w:val="004B0E02"/>
    <w:rsid w:val="004B0EDC"/>
    <w:rsid w:val="004B19DA"/>
    <w:rsid w:val="004B2804"/>
    <w:rsid w:val="004B3954"/>
    <w:rsid w:val="004B439E"/>
    <w:rsid w:val="004B43EC"/>
    <w:rsid w:val="004B4BDB"/>
    <w:rsid w:val="004B5C43"/>
    <w:rsid w:val="004B7DBA"/>
    <w:rsid w:val="004C01A2"/>
    <w:rsid w:val="004C09C9"/>
    <w:rsid w:val="004C15F8"/>
    <w:rsid w:val="004C1A11"/>
    <w:rsid w:val="004C222F"/>
    <w:rsid w:val="004C2B0E"/>
    <w:rsid w:val="004C38C7"/>
    <w:rsid w:val="004C42AE"/>
    <w:rsid w:val="004C4875"/>
    <w:rsid w:val="004C521E"/>
    <w:rsid w:val="004C56AF"/>
    <w:rsid w:val="004C62D0"/>
    <w:rsid w:val="004C731F"/>
    <w:rsid w:val="004C7712"/>
    <w:rsid w:val="004C77E8"/>
    <w:rsid w:val="004D0267"/>
    <w:rsid w:val="004D0C33"/>
    <w:rsid w:val="004D1B92"/>
    <w:rsid w:val="004D227B"/>
    <w:rsid w:val="004D2B88"/>
    <w:rsid w:val="004D449A"/>
    <w:rsid w:val="004D46A4"/>
    <w:rsid w:val="004D575E"/>
    <w:rsid w:val="004D58F3"/>
    <w:rsid w:val="004D5FD7"/>
    <w:rsid w:val="004D6331"/>
    <w:rsid w:val="004E1069"/>
    <w:rsid w:val="004E26D0"/>
    <w:rsid w:val="004E4B35"/>
    <w:rsid w:val="004E4E67"/>
    <w:rsid w:val="004E54C9"/>
    <w:rsid w:val="004E5CF3"/>
    <w:rsid w:val="004E6058"/>
    <w:rsid w:val="004E681F"/>
    <w:rsid w:val="004E68E0"/>
    <w:rsid w:val="004E6A7E"/>
    <w:rsid w:val="004F037B"/>
    <w:rsid w:val="004F071E"/>
    <w:rsid w:val="004F0950"/>
    <w:rsid w:val="004F11DC"/>
    <w:rsid w:val="004F15A0"/>
    <w:rsid w:val="004F2316"/>
    <w:rsid w:val="004F412D"/>
    <w:rsid w:val="004F4CCF"/>
    <w:rsid w:val="004F68CA"/>
    <w:rsid w:val="004F6AB1"/>
    <w:rsid w:val="004F6DA0"/>
    <w:rsid w:val="004F70EA"/>
    <w:rsid w:val="004F7545"/>
    <w:rsid w:val="00500129"/>
    <w:rsid w:val="00500680"/>
    <w:rsid w:val="00500B60"/>
    <w:rsid w:val="00500F5F"/>
    <w:rsid w:val="0050144F"/>
    <w:rsid w:val="0050350C"/>
    <w:rsid w:val="005035F2"/>
    <w:rsid w:val="0050396D"/>
    <w:rsid w:val="0050425F"/>
    <w:rsid w:val="00504275"/>
    <w:rsid w:val="005042D5"/>
    <w:rsid w:val="005047C5"/>
    <w:rsid w:val="0050563E"/>
    <w:rsid w:val="00505831"/>
    <w:rsid w:val="005058F5"/>
    <w:rsid w:val="00506AF1"/>
    <w:rsid w:val="005075F3"/>
    <w:rsid w:val="005076AE"/>
    <w:rsid w:val="00507A4D"/>
    <w:rsid w:val="005114E6"/>
    <w:rsid w:val="00511812"/>
    <w:rsid w:val="00515FF2"/>
    <w:rsid w:val="00516C80"/>
    <w:rsid w:val="00516CEF"/>
    <w:rsid w:val="00516F94"/>
    <w:rsid w:val="00517479"/>
    <w:rsid w:val="005177AF"/>
    <w:rsid w:val="00517808"/>
    <w:rsid w:val="00517DBA"/>
    <w:rsid w:val="00521114"/>
    <w:rsid w:val="005212CB"/>
    <w:rsid w:val="005213C5"/>
    <w:rsid w:val="005215C3"/>
    <w:rsid w:val="00523139"/>
    <w:rsid w:val="00523BE9"/>
    <w:rsid w:val="00524E96"/>
    <w:rsid w:val="00525524"/>
    <w:rsid w:val="005268F6"/>
    <w:rsid w:val="00530385"/>
    <w:rsid w:val="00530E62"/>
    <w:rsid w:val="00531873"/>
    <w:rsid w:val="005319C7"/>
    <w:rsid w:val="005326FB"/>
    <w:rsid w:val="00532E29"/>
    <w:rsid w:val="00533561"/>
    <w:rsid w:val="00533617"/>
    <w:rsid w:val="005339F2"/>
    <w:rsid w:val="00534926"/>
    <w:rsid w:val="00535399"/>
    <w:rsid w:val="005365F6"/>
    <w:rsid w:val="00537B92"/>
    <w:rsid w:val="005415FC"/>
    <w:rsid w:val="00541B22"/>
    <w:rsid w:val="00541FD8"/>
    <w:rsid w:val="00543B34"/>
    <w:rsid w:val="00543B48"/>
    <w:rsid w:val="00543FD8"/>
    <w:rsid w:val="00546C36"/>
    <w:rsid w:val="00546F77"/>
    <w:rsid w:val="005504ED"/>
    <w:rsid w:val="00550EAF"/>
    <w:rsid w:val="00551841"/>
    <w:rsid w:val="005521E2"/>
    <w:rsid w:val="00552F88"/>
    <w:rsid w:val="005540B6"/>
    <w:rsid w:val="00554FBA"/>
    <w:rsid w:val="00556E7A"/>
    <w:rsid w:val="005571B7"/>
    <w:rsid w:val="00557233"/>
    <w:rsid w:val="00557315"/>
    <w:rsid w:val="005573BD"/>
    <w:rsid w:val="00557668"/>
    <w:rsid w:val="005613FA"/>
    <w:rsid w:val="005623CF"/>
    <w:rsid w:val="005630A5"/>
    <w:rsid w:val="0056397F"/>
    <w:rsid w:val="00564864"/>
    <w:rsid w:val="00564A02"/>
    <w:rsid w:val="00565827"/>
    <w:rsid w:val="00566905"/>
    <w:rsid w:val="00567A0A"/>
    <w:rsid w:val="0057038B"/>
    <w:rsid w:val="00570EF7"/>
    <w:rsid w:val="00570EFE"/>
    <w:rsid w:val="005712D9"/>
    <w:rsid w:val="00571699"/>
    <w:rsid w:val="005720BD"/>
    <w:rsid w:val="0057264B"/>
    <w:rsid w:val="00572F56"/>
    <w:rsid w:val="0057341B"/>
    <w:rsid w:val="0057367C"/>
    <w:rsid w:val="00573681"/>
    <w:rsid w:val="00573A06"/>
    <w:rsid w:val="005758FF"/>
    <w:rsid w:val="0057685A"/>
    <w:rsid w:val="00580AF9"/>
    <w:rsid w:val="00581533"/>
    <w:rsid w:val="00581902"/>
    <w:rsid w:val="00581C46"/>
    <w:rsid w:val="00581CCC"/>
    <w:rsid w:val="00582C64"/>
    <w:rsid w:val="00583E8C"/>
    <w:rsid w:val="00585938"/>
    <w:rsid w:val="00585A26"/>
    <w:rsid w:val="00585F09"/>
    <w:rsid w:val="005867BC"/>
    <w:rsid w:val="00586F64"/>
    <w:rsid w:val="005870A7"/>
    <w:rsid w:val="0059010C"/>
    <w:rsid w:val="005906FE"/>
    <w:rsid w:val="00590DA6"/>
    <w:rsid w:val="00590F1A"/>
    <w:rsid w:val="00590F42"/>
    <w:rsid w:val="00591A81"/>
    <w:rsid w:val="00591C89"/>
    <w:rsid w:val="00593A4F"/>
    <w:rsid w:val="00593D18"/>
    <w:rsid w:val="005947E2"/>
    <w:rsid w:val="00594B2A"/>
    <w:rsid w:val="00594B3A"/>
    <w:rsid w:val="005952A0"/>
    <w:rsid w:val="00595483"/>
    <w:rsid w:val="005962A2"/>
    <w:rsid w:val="00596E4C"/>
    <w:rsid w:val="00596EB1"/>
    <w:rsid w:val="005972B3"/>
    <w:rsid w:val="005975D2"/>
    <w:rsid w:val="005976D7"/>
    <w:rsid w:val="005A04BD"/>
    <w:rsid w:val="005A0BAE"/>
    <w:rsid w:val="005A1A9B"/>
    <w:rsid w:val="005A343F"/>
    <w:rsid w:val="005A447D"/>
    <w:rsid w:val="005A48E1"/>
    <w:rsid w:val="005A49AA"/>
    <w:rsid w:val="005A4E56"/>
    <w:rsid w:val="005A5DC5"/>
    <w:rsid w:val="005A66F0"/>
    <w:rsid w:val="005A6B18"/>
    <w:rsid w:val="005A6BCA"/>
    <w:rsid w:val="005B02A0"/>
    <w:rsid w:val="005B0757"/>
    <w:rsid w:val="005B0CAA"/>
    <w:rsid w:val="005B1BF6"/>
    <w:rsid w:val="005B1C89"/>
    <w:rsid w:val="005B2AEB"/>
    <w:rsid w:val="005B3119"/>
    <w:rsid w:val="005B3482"/>
    <w:rsid w:val="005B38F4"/>
    <w:rsid w:val="005B3A3F"/>
    <w:rsid w:val="005B4597"/>
    <w:rsid w:val="005B7BCB"/>
    <w:rsid w:val="005C04F2"/>
    <w:rsid w:val="005C0B0C"/>
    <w:rsid w:val="005C0F08"/>
    <w:rsid w:val="005C3CEA"/>
    <w:rsid w:val="005C4210"/>
    <w:rsid w:val="005C4C2B"/>
    <w:rsid w:val="005C52C8"/>
    <w:rsid w:val="005C56AF"/>
    <w:rsid w:val="005C76CB"/>
    <w:rsid w:val="005C76D0"/>
    <w:rsid w:val="005D188C"/>
    <w:rsid w:val="005D1F35"/>
    <w:rsid w:val="005D1F72"/>
    <w:rsid w:val="005D2B2F"/>
    <w:rsid w:val="005D3009"/>
    <w:rsid w:val="005D3416"/>
    <w:rsid w:val="005D34BB"/>
    <w:rsid w:val="005D3D21"/>
    <w:rsid w:val="005D41B7"/>
    <w:rsid w:val="005D4768"/>
    <w:rsid w:val="005D5A20"/>
    <w:rsid w:val="005D7A53"/>
    <w:rsid w:val="005D7C9C"/>
    <w:rsid w:val="005E002A"/>
    <w:rsid w:val="005E04BF"/>
    <w:rsid w:val="005E1133"/>
    <w:rsid w:val="005E17BC"/>
    <w:rsid w:val="005E239D"/>
    <w:rsid w:val="005E26C9"/>
    <w:rsid w:val="005E271F"/>
    <w:rsid w:val="005E28EE"/>
    <w:rsid w:val="005E2E51"/>
    <w:rsid w:val="005E3ABD"/>
    <w:rsid w:val="005E4335"/>
    <w:rsid w:val="005E4AEF"/>
    <w:rsid w:val="005E715D"/>
    <w:rsid w:val="005E7F65"/>
    <w:rsid w:val="005F0DB6"/>
    <w:rsid w:val="005F0DEC"/>
    <w:rsid w:val="005F14F9"/>
    <w:rsid w:val="005F18D5"/>
    <w:rsid w:val="005F1975"/>
    <w:rsid w:val="005F2758"/>
    <w:rsid w:val="005F3BAB"/>
    <w:rsid w:val="005F4355"/>
    <w:rsid w:val="005F4711"/>
    <w:rsid w:val="005F5384"/>
    <w:rsid w:val="005F63AC"/>
    <w:rsid w:val="005F6730"/>
    <w:rsid w:val="005F6DE5"/>
    <w:rsid w:val="006007C9"/>
    <w:rsid w:val="006019B0"/>
    <w:rsid w:val="0060337D"/>
    <w:rsid w:val="00603A73"/>
    <w:rsid w:val="0060667F"/>
    <w:rsid w:val="006100BF"/>
    <w:rsid w:val="006100F2"/>
    <w:rsid w:val="006101EF"/>
    <w:rsid w:val="006111F4"/>
    <w:rsid w:val="00611661"/>
    <w:rsid w:val="00611E48"/>
    <w:rsid w:val="00613014"/>
    <w:rsid w:val="00613DC3"/>
    <w:rsid w:val="00613E31"/>
    <w:rsid w:val="00613F36"/>
    <w:rsid w:val="0061512E"/>
    <w:rsid w:val="006160E3"/>
    <w:rsid w:val="006160F8"/>
    <w:rsid w:val="006167F4"/>
    <w:rsid w:val="00616F78"/>
    <w:rsid w:val="00617F4D"/>
    <w:rsid w:val="0062020B"/>
    <w:rsid w:val="00620281"/>
    <w:rsid w:val="0062242F"/>
    <w:rsid w:val="006228A5"/>
    <w:rsid w:val="00622A3D"/>
    <w:rsid w:val="00622E9B"/>
    <w:rsid w:val="0062343C"/>
    <w:rsid w:val="0062365A"/>
    <w:rsid w:val="006240AA"/>
    <w:rsid w:val="006242C2"/>
    <w:rsid w:val="00624B10"/>
    <w:rsid w:val="00626634"/>
    <w:rsid w:val="006266B8"/>
    <w:rsid w:val="006266E6"/>
    <w:rsid w:val="00627A95"/>
    <w:rsid w:val="00630022"/>
    <w:rsid w:val="00630FEF"/>
    <w:rsid w:val="006320DB"/>
    <w:rsid w:val="006324F1"/>
    <w:rsid w:val="006336A4"/>
    <w:rsid w:val="00633DE0"/>
    <w:rsid w:val="00634D4C"/>
    <w:rsid w:val="0063512A"/>
    <w:rsid w:val="00635EC5"/>
    <w:rsid w:val="006368D8"/>
    <w:rsid w:val="00637B9A"/>
    <w:rsid w:val="006401EB"/>
    <w:rsid w:val="00641986"/>
    <w:rsid w:val="00641AD4"/>
    <w:rsid w:val="006430DF"/>
    <w:rsid w:val="006432A6"/>
    <w:rsid w:val="00643538"/>
    <w:rsid w:val="0064354B"/>
    <w:rsid w:val="00644F99"/>
    <w:rsid w:val="0064544B"/>
    <w:rsid w:val="00647B9A"/>
    <w:rsid w:val="00650417"/>
    <w:rsid w:val="006517EF"/>
    <w:rsid w:val="00652DEF"/>
    <w:rsid w:val="00653022"/>
    <w:rsid w:val="00653276"/>
    <w:rsid w:val="0065356C"/>
    <w:rsid w:val="0065598E"/>
    <w:rsid w:val="0065720A"/>
    <w:rsid w:val="0065726E"/>
    <w:rsid w:val="006578CD"/>
    <w:rsid w:val="00657DBB"/>
    <w:rsid w:val="0066127D"/>
    <w:rsid w:val="006618EA"/>
    <w:rsid w:val="006632D9"/>
    <w:rsid w:val="0066332D"/>
    <w:rsid w:val="00664458"/>
    <w:rsid w:val="00664B38"/>
    <w:rsid w:val="00664CA1"/>
    <w:rsid w:val="0066516C"/>
    <w:rsid w:val="00667333"/>
    <w:rsid w:val="006673CA"/>
    <w:rsid w:val="006674D4"/>
    <w:rsid w:val="006701BF"/>
    <w:rsid w:val="00670ABF"/>
    <w:rsid w:val="006731E8"/>
    <w:rsid w:val="006735FE"/>
    <w:rsid w:val="0067395A"/>
    <w:rsid w:val="0067514C"/>
    <w:rsid w:val="0067515D"/>
    <w:rsid w:val="00675642"/>
    <w:rsid w:val="006756EF"/>
    <w:rsid w:val="00676DC6"/>
    <w:rsid w:val="006771F4"/>
    <w:rsid w:val="006772CD"/>
    <w:rsid w:val="00677E2B"/>
    <w:rsid w:val="006802A7"/>
    <w:rsid w:val="00680EF0"/>
    <w:rsid w:val="0068178B"/>
    <w:rsid w:val="006819D2"/>
    <w:rsid w:val="00682F40"/>
    <w:rsid w:val="0068386B"/>
    <w:rsid w:val="006839EE"/>
    <w:rsid w:val="006844A0"/>
    <w:rsid w:val="006876CF"/>
    <w:rsid w:val="00687AE3"/>
    <w:rsid w:val="006903E9"/>
    <w:rsid w:val="00690A4A"/>
    <w:rsid w:val="00690C97"/>
    <w:rsid w:val="00691865"/>
    <w:rsid w:val="006920FD"/>
    <w:rsid w:val="0069352E"/>
    <w:rsid w:val="006939F8"/>
    <w:rsid w:val="00693CF0"/>
    <w:rsid w:val="00694403"/>
    <w:rsid w:val="006948CA"/>
    <w:rsid w:val="00695ADF"/>
    <w:rsid w:val="00695B92"/>
    <w:rsid w:val="006977DD"/>
    <w:rsid w:val="00697D1D"/>
    <w:rsid w:val="006A02C6"/>
    <w:rsid w:val="006A127D"/>
    <w:rsid w:val="006A12E8"/>
    <w:rsid w:val="006A1C26"/>
    <w:rsid w:val="006A1F24"/>
    <w:rsid w:val="006A2434"/>
    <w:rsid w:val="006A246A"/>
    <w:rsid w:val="006A3A8F"/>
    <w:rsid w:val="006A3C14"/>
    <w:rsid w:val="006A5901"/>
    <w:rsid w:val="006A5C54"/>
    <w:rsid w:val="006A67EC"/>
    <w:rsid w:val="006A6948"/>
    <w:rsid w:val="006A7013"/>
    <w:rsid w:val="006A746B"/>
    <w:rsid w:val="006B10D3"/>
    <w:rsid w:val="006B17EF"/>
    <w:rsid w:val="006B211F"/>
    <w:rsid w:val="006B21DE"/>
    <w:rsid w:val="006B3772"/>
    <w:rsid w:val="006B4C89"/>
    <w:rsid w:val="006B5521"/>
    <w:rsid w:val="006B6D39"/>
    <w:rsid w:val="006B6F0F"/>
    <w:rsid w:val="006B7191"/>
    <w:rsid w:val="006B7D79"/>
    <w:rsid w:val="006C0B83"/>
    <w:rsid w:val="006C0F8F"/>
    <w:rsid w:val="006C1732"/>
    <w:rsid w:val="006C1BA2"/>
    <w:rsid w:val="006C1BD3"/>
    <w:rsid w:val="006C2615"/>
    <w:rsid w:val="006C27B6"/>
    <w:rsid w:val="006C29D5"/>
    <w:rsid w:val="006C2C9C"/>
    <w:rsid w:val="006C2F1D"/>
    <w:rsid w:val="006C32AA"/>
    <w:rsid w:val="006C38D2"/>
    <w:rsid w:val="006C3D6F"/>
    <w:rsid w:val="006C4304"/>
    <w:rsid w:val="006C58E0"/>
    <w:rsid w:val="006C7B05"/>
    <w:rsid w:val="006D0230"/>
    <w:rsid w:val="006D02D4"/>
    <w:rsid w:val="006D0DE8"/>
    <w:rsid w:val="006D149A"/>
    <w:rsid w:val="006D23BC"/>
    <w:rsid w:val="006D289D"/>
    <w:rsid w:val="006D3B9F"/>
    <w:rsid w:val="006D3BA3"/>
    <w:rsid w:val="006D3E1E"/>
    <w:rsid w:val="006D4006"/>
    <w:rsid w:val="006D5229"/>
    <w:rsid w:val="006D6A4B"/>
    <w:rsid w:val="006D7102"/>
    <w:rsid w:val="006D7E84"/>
    <w:rsid w:val="006E000F"/>
    <w:rsid w:val="006E03B8"/>
    <w:rsid w:val="006E03EA"/>
    <w:rsid w:val="006E0A2A"/>
    <w:rsid w:val="006E1131"/>
    <w:rsid w:val="006E1A1B"/>
    <w:rsid w:val="006E1AE4"/>
    <w:rsid w:val="006E207C"/>
    <w:rsid w:val="006E2708"/>
    <w:rsid w:val="006E4409"/>
    <w:rsid w:val="006E490D"/>
    <w:rsid w:val="006E58BF"/>
    <w:rsid w:val="006E59D6"/>
    <w:rsid w:val="006E6724"/>
    <w:rsid w:val="006E6F6F"/>
    <w:rsid w:val="006F02F6"/>
    <w:rsid w:val="006F0D1C"/>
    <w:rsid w:val="006F0FD0"/>
    <w:rsid w:val="006F18E6"/>
    <w:rsid w:val="006F1BED"/>
    <w:rsid w:val="006F1C88"/>
    <w:rsid w:val="006F2A61"/>
    <w:rsid w:val="006F2A7B"/>
    <w:rsid w:val="006F3CEB"/>
    <w:rsid w:val="006F3D24"/>
    <w:rsid w:val="006F56CE"/>
    <w:rsid w:val="006F5BA8"/>
    <w:rsid w:val="006F6A00"/>
    <w:rsid w:val="006F6CDD"/>
    <w:rsid w:val="006F6D46"/>
    <w:rsid w:val="00700355"/>
    <w:rsid w:val="0070096F"/>
    <w:rsid w:val="007019BB"/>
    <w:rsid w:val="00702C2A"/>
    <w:rsid w:val="00703004"/>
    <w:rsid w:val="00703595"/>
    <w:rsid w:val="00704403"/>
    <w:rsid w:val="0070515B"/>
    <w:rsid w:val="00705B20"/>
    <w:rsid w:val="0070687E"/>
    <w:rsid w:val="00710AD7"/>
    <w:rsid w:val="00710D75"/>
    <w:rsid w:val="007112E1"/>
    <w:rsid w:val="00711964"/>
    <w:rsid w:val="00711DB6"/>
    <w:rsid w:val="00712369"/>
    <w:rsid w:val="007124A3"/>
    <w:rsid w:val="0071263B"/>
    <w:rsid w:val="00712F98"/>
    <w:rsid w:val="007138E0"/>
    <w:rsid w:val="007150E0"/>
    <w:rsid w:val="007165A2"/>
    <w:rsid w:val="0071662F"/>
    <w:rsid w:val="00720842"/>
    <w:rsid w:val="00720C0A"/>
    <w:rsid w:val="00720F07"/>
    <w:rsid w:val="00721424"/>
    <w:rsid w:val="00721AEE"/>
    <w:rsid w:val="00722194"/>
    <w:rsid w:val="00722B73"/>
    <w:rsid w:val="007239C4"/>
    <w:rsid w:val="00723A93"/>
    <w:rsid w:val="00724EE1"/>
    <w:rsid w:val="007254EF"/>
    <w:rsid w:val="007266DD"/>
    <w:rsid w:val="00726A67"/>
    <w:rsid w:val="00727D24"/>
    <w:rsid w:val="00730616"/>
    <w:rsid w:val="00730D5B"/>
    <w:rsid w:val="0073111D"/>
    <w:rsid w:val="0073213A"/>
    <w:rsid w:val="0073288D"/>
    <w:rsid w:val="00732A6D"/>
    <w:rsid w:val="00732B45"/>
    <w:rsid w:val="0073377B"/>
    <w:rsid w:val="007341FC"/>
    <w:rsid w:val="00734A85"/>
    <w:rsid w:val="00735903"/>
    <w:rsid w:val="00735A24"/>
    <w:rsid w:val="00736C4C"/>
    <w:rsid w:val="00737306"/>
    <w:rsid w:val="007374A4"/>
    <w:rsid w:val="0073766F"/>
    <w:rsid w:val="00737A1F"/>
    <w:rsid w:val="007404C1"/>
    <w:rsid w:val="00742154"/>
    <w:rsid w:val="00742988"/>
    <w:rsid w:val="00743859"/>
    <w:rsid w:val="007438F5"/>
    <w:rsid w:val="00744120"/>
    <w:rsid w:val="00744489"/>
    <w:rsid w:val="00744E75"/>
    <w:rsid w:val="007450C9"/>
    <w:rsid w:val="0074568F"/>
    <w:rsid w:val="007502F3"/>
    <w:rsid w:val="007504D5"/>
    <w:rsid w:val="00751B52"/>
    <w:rsid w:val="00752427"/>
    <w:rsid w:val="007525C8"/>
    <w:rsid w:val="00752623"/>
    <w:rsid w:val="007527C9"/>
    <w:rsid w:val="0075353D"/>
    <w:rsid w:val="00754497"/>
    <w:rsid w:val="007545EA"/>
    <w:rsid w:val="007561CD"/>
    <w:rsid w:val="00756A76"/>
    <w:rsid w:val="00756B19"/>
    <w:rsid w:val="00757B59"/>
    <w:rsid w:val="00757F60"/>
    <w:rsid w:val="007609DF"/>
    <w:rsid w:val="00760B66"/>
    <w:rsid w:val="00761A29"/>
    <w:rsid w:val="0076387A"/>
    <w:rsid w:val="0076411C"/>
    <w:rsid w:val="0076412A"/>
    <w:rsid w:val="00764EE9"/>
    <w:rsid w:val="00766250"/>
    <w:rsid w:val="007667BB"/>
    <w:rsid w:val="00766D6D"/>
    <w:rsid w:val="00767568"/>
    <w:rsid w:val="00767673"/>
    <w:rsid w:val="00767F9A"/>
    <w:rsid w:val="007707D4"/>
    <w:rsid w:val="00770F71"/>
    <w:rsid w:val="00771B92"/>
    <w:rsid w:val="00771C7D"/>
    <w:rsid w:val="007738E0"/>
    <w:rsid w:val="00773C40"/>
    <w:rsid w:val="00773E91"/>
    <w:rsid w:val="007740BC"/>
    <w:rsid w:val="00774233"/>
    <w:rsid w:val="007742CF"/>
    <w:rsid w:val="0077469E"/>
    <w:rsid w:val="0077482C"/>
    <w:rsid w:val="00774E56"/>
    <w:rsid w:val="007759C1"/>
    <w:rsid w:val="007761DA"/>
    <w:rsid w:val="007775FD"/>
    <w:rsid w:val="0078194A"/>
    <w:rsid w:val="00782C7B"/>
    <w:rsid w:val="00782FAC"/>
    <w:rsid w:val="0078332D"/>
    <w:rsid w:val="00783365"/>
    <w:rsid w:val="007833B0"/>
    <w:rsid w:val="00784836"/>
    <w:rsid w:val="007853F0"/>
    <w:rsid w:val="00786844"/>
    <w:rsid w:val="00787E06"/>
    <w:rsid w:val="00787FBA"/>
    <w:rsid w:val="0079100C"/>
    <w:rsid w:val="00791719"/>
    <w:rsid w:val="0079212D"/>
    <w:rsid w:val="00792310"/>
    <w:rsid w:val="00792DD0"/>
    <w:rsid w:val="00792DFF"/>
    <w:rsid w:val="007939A1"/>
    <w:rsid w:val="00794A07"/>
    <w:rsid w:val="00795EF5"/>
    <w:rsid w:val="007A0C90"/>
    <w:rsid w:val="007A107A"/>
    <w:rsid w:val="007A1525"/>
    <w:rsid w:val="007A2E97"/>
    <w:rsid w:val="007A4112"/>
    <w:rsid w:val="007A53D3"/>
    <w:rsid w:val="007A5892"/>
    <w:rsid w:val="007A61E1"/>
    <w:rsid w:val="007A676D"/>
    <w:rsid w:val="007A79DC"/>
    <w:rsid w:val="007B0D37"/>
    <w:rsid w:val="007B118F"/>
    <w:rsid w:val="007B2234"/>
    <w:rsid w:val="007B2720"/>
    <w:rsid w:val="007B4E44"/>
    <w:rsid w:val="007B661F"/>
    <w:rsid w:val="007B6DF2"/>
    <w:rsid w:val="007B6DF5"/>
    <w:rsid w:val="007B779C"/>
    <w:rsid w:val="007C0106"/>
    <w:rsid w:val="007C108B"/>
    <w:rsid w:val="007C1FE6"/>
    <w:rsid w:val="007C3506"/>
    <w:rsid w:val="007C35A4"/>
    <w:rsid w:val="007C380F"/>
    <w:rsid w:val="007C4D1A"/>
    <w:rsid w:val="007C5412"/>
    <w:rsid w:val="007C5A90"/>
    <w:rsid w:val="007C5BFD"/>
    <w:rsid w:val="007C5D6F"/>
    <w:rsid w:val="007C5F5B"/>
    <w:rsid w:val="007C7B11"/>
    <w:rsid w:val="007D07AE"/>
    <w:rsid w:val="007D0A6D"/>
    <w:rsid w:val="007D164C"/>
    <w:rsid w:val="007D1BB6"/>
    <w:rsid w:val="007D247D"/>
    <w:rsid w:val="007D29FE"/>
    <w:rsid w:val="007D2D32"/>
    <w:rsid w:val="007D3910"/>
    <w:rsid w:val="007D4183"/>
    <w:rsid w:val="007D5FBB"/>
    <w:rsid w:val="007E0DF4"/>
    <w:rsid w:val="007E312F"/>
    <w:rsid w:val="007E32FC"/>
    <w:rsid w:val="007E4AA8"/>
    <w:rsid w:val="007E4D47"/>
    <w:rsid w:val="007E514F"/>
    <w:rsid w:val="007E543D"/>
    <w:rsid w:val="007E554D"/>
    <w:rsid w:val="007E58E0"/>
    <w:rsid w:val="007E76FF"/>
    <w:rsid w:val="007E7998"/>
    <w:rsid w:val="007F0412"/>
    <w:rsid w:val="007F10BE"/>
    <w:rsid w:val="007F152E"/>
    <w:rsid w:val="007F3E0C"/>
    <w:rsid w:val="007F4E0B"/>
    <w:rsid w:val="0080152C"/>
    <w:rsid w:val="00801DEB"/>
    <w:rsid w:val="00802875"/>
    <w:rsid w:val="00802A76"/>
    <w:rsid w:val="00804331"/>
    <w:rsid w:val="00804B14"/>
    <w:rsid w:val="00804E48"/>
    <w:rsid w:val="0080519E"/>
    <w:rsid w:val="008057E3"/>
    <w:rsid w:val="0080667A"/>
    <w:rsid w:val="008066B2"/>
    <w:rsid w:val="00807C53"/>
    <w:rsid w:val="00807D9D"/>
    <w:rsid w:val="008103DE"/>
    <w:rsid w:val="0081155C"/>
    <w:rsid w:val="00811973"/>
    <w:rsid w:val="00811D39"/>
    <w:rsid w:val="00812AC0"/>
    <w:rsid w:val="00813819"/>
    <w:rsid w:val="0081437B"/>
    <w:rsid w:val="0081475A"/>
    <w:rsid w:val="00815292"/>
    <w:rsid w:val="00815A02"/>
    <w:rsid w:val="008167A7"/>
    <w:rsid w:val="00816FE7"/>
    <w:rsid w:val="00817045"/>
    <w:rsid w:val="00817254"/>
    <w:rsid w:val="008177CA"/>
    <w:rsid w:val="00817FF4"/>
    <w:rsid w:val="00820724"/>
    <w:rsid w:val="00820A85"/>
    <w:rsid w:val="008211F8"/>
    <w:rsid w:val="00822C9E"/>
    <w:rsid w:val="00822CFC"/>
    <w:rsid w:val="0082339C"/>
    <w:rsid w:val="0082384C"/>
    <w:rsid w:val="0082419A"/>
    <w:rsid w:val="0082509A"/>
    <w:rsid w:val="00825862"/>
    <w:rsid w:val="00826CBF"/>
    <w:rsid w:val="0082719E"/>
    <w:rsid w:val="00830B76"/>
    <w:rsid w:val="00830F98"/>
    <w:rsid w:val="00831C22"/>
    <w:rsid w:val="008331A1"/>
    <w:rsid w:val="0083397F"/>
    <w:rsid w:val="0083428E"/>
    <w:rsid w:val="00834F82"/>
    <w:rsid w:val="00836453"/>
    <w:rsid w:val="00836469"/>
    <w:rsid w:val="008371FD"/>
    <w:rsid w:val="008379FD"/>
    <w:rsid w:val="00837C9D"/>
    <w:rsid w:val="00840180"/>
    <w:rsid w:val="008438C6"/>
    <w:rsid w:val="008443C7"/>
    <w:rsid w:val="0084453D"/>
    <w:rsid w:val="00844773"/>
    <w:rsid w:val="008448E7"/>
    <w:rsid w:val="008452CF"/>
    <w:rsid w:val="0084688A"/>
    <w:rsid w:val="00846F43"/>
    <w:rsid w:val="008472BB"/>
    <w:rsid w:val="00847A2E"/>
    <w:rsid w:val="00851CDE"/>
    <w:rsid w:val="00851D73"/>
    <w:rsid w:val="00853FDE"/>
    <w:rsid w:val="00854C76"/>
    <w:rsid w:val="00854CA1"/>
    <w:rsid w:val="0085633D"/>
    <w:rsid w:val="008579DB"/>
    <w:rsid w:val="00857BF5"/>
    <w:rsid w:val="008601CF"/>
    <w:rsid w:val="00860BBA"/>
    <w:rsid w:val="00860DB8"/>
    <w:rsid w:val="00860E4D"/>
    <w:rsid w:val="00861291"/>
    <w:rsid w:val="008617DE"/>
    <w:rsid w:val="0086206A"/>
    <w:rsid w:val="00862DA2"/>
    <w:rsid w:val="00863491"/>
    <w:rsid w:val="00863DB4"/>
    <w:rsid w:val="00863E12"/>
    <w:rsid w:val="00863E8C"/>
    <w:rsid w:val="008676AD"/>
    <w:rsid w:val="0087135F"/>
    <w:rsid w:val="0087183C"/>
    <w:rsid w:val="00872300"/>
    <w:rsid w:val="00872C03"/>
    <w:rsid w:val="008735F1"/>
    <w:rsid w:val="00873AA9"/>
    <w:rsid w:val="0087482B"/>
    <w:rsid w:val="00875A73"/>
    <w:rsid w:val="00876A6A"/>
    <w:rsid w:val="00877ED1"/>
    <w:rsid w:val="00877F86"/>
    <w:rsid w:val="00877F99"/>
    <w:rsid w:val="00881DEA"/>
    <w:rsid w:val="00882658"/>
    <w:rsid w:val="0088470F"/>
    <w:rsid w:val="00884D72"/>
    <w:rsid w:val="00884F8A"/>
    <w:rsid w:val="0088564A"/>
    <w:rsid w:val="0088596D"/>
    <w:rsid w:val="00886DFB"/>
    <w:rsid w:val="00887854"/>
    <w:rsid w:val="008906DE"/>
    <w:rsid w:val="008908F6"/>
    <w:rsid w:val="00892567"/>
    <w:rsid w:val="00895DA4"/>
    <w:rsid w:val="008966E0"/>
    <w:rsid w:val="008967D8"/>
    <w:rsid w:val="00896BD7"/>
    <w:rsid w:val="00897F39"/>
    <w:rsid w:val="008A0296"/>
    <w:rsid w:val="008A08A5"/>
    <w:rsid w:val="008A0DA7"/>
    <w:rsid w:val="008A1F28"/>
    <w:rsid w:val="008A2D4F"/>
    <w:rsid w:val="008A3C4C"/>
    <w:rsid w:val="008A3D8D"/>
    <w:rsid w:val="008A498C"/>
    <w:rsid w:val="008A500C"/>
    <w:rsid w:val="008A641F"/>
    <w:rsid w:val="008A648C"/>
    <w:rsid w:val="008A71D0"/>
    <w:rsid w:val="008A7BB1"/>
    <w:rsid w:val="008B155E"/>
    <w:rsid w:val="008B17D6"/>
    <w:rsid w:val="008B1E40"/>
    <w:rsid w:val="008B25BF"/>
    <w:rsid w:val="008B2E59"/>
    <w:rsid w:val="008B2FF6"/>
    <w:rsid w:val="008B3790"/>
    <w:rsid w:val="008B4010"/>
    <w:rsid w:val="008B4C56"/>
    <w:rsid w:val="008B53E6"/>
    <w:rsid w:val="008B5C71"/>
    <w:rsid w:val="008C0163"/>
    <w:rsid w:val="008C439C"/>
    <w:rsid w:val="008C4D21"/>
    <w:rsid w:val="008C5643"/>
    <w:rsid w:val="008C5D68"/>
    <w:rsid w:val="008C659C"/>
    <w:rsid w:val="008C6B69"/>
    <w:rsid w:val="008C7B4D"/>
    <w:rsid w:val="008C7BF0"/>
    <w:rsid w:val="008C7E84"/>
    <w:rsid w:val="008D06B3"/>
    <w:rsid w:val="008D08C0"/>
    <w:rsid w:val="008D0DA3"/>
    <w:rsid w:val="008D17FC"/>
    <w:rsid w:val="008D35AB"/>
    <w:rsid w:val="008D479C"/>
    <w:rsid w:val="008D643D"/>
    <w:rsid w:val="008D65AC"/>
    <w:rsid w:val="008D67E3"/>
    <w:rsid w:val="008D7B11"/>
    <w:rsid w:val="008D7C20"/>
    <w:rsid w:val="008E0429"/>
    <w:rsid w:val="008E1441"/>
    <w:rsid w:val="008E1624"/>
    <w:rsid w:val="008E21CE"/>
    <w:rsid w:val="008E250E"/>
    <w:rsid w:val="008E36C0"/>
    <w:rsid w:val="008E426E"/>
    <w:rsid w:val="008E4DC9"/>
    <w:rsid w:val="008E76F9"/>
    <w:rsid w:val="008E7814"/>
    <w:rsid w:val="008F11AD"/>
    <w:rsid w:val="008F178A"/>
    <w:rsid w:val="008F21E5"/>
    <w:rsid w:val="008F2B1F"/>
    <w:rsid w:val="008F2CF3"/>
    <w:rsid w:val="008F2DA6"/>
    <w:rsid w:val="008F321A"/>
    <w:rsid w:val="008F47B8"/>
    <w:rsid w:val="008F5607"/>
    <w:rsid w:val="008F656E"/>
    <w:rsid w:val="008F7110"/>
    <w:rsid w:val="008F7874"/>
    <w:rsid w:val="0090117B"/>
    <w:rsid w:val="00901DA2"/>
    <w:rsid w:val="00903F60"/>
    <w:rsid w:val="00906612"/>
    <w:rsid w:val="0090662A"/>
    <w:rsid w:val="00906DCF"/>
    <w:rsid w:val="00907E89"/>
    <w:rsid w:val="00910007"/>
    <w:rsid w:val="0091136D"/>
    <w:rsid w:val="0091295F"/>
    <w:rsid w:val="00912DEA"/>
    <w:rsid w:val="00913F7F"/>
    <w:rsid w:val="0091439B"/>
    <w:rsid w:val="0091594A"/>
    <w:rsid w:val="00916405"/>
    <w:rsid w:val="009174CC"/>
    <w:rsid w:val="00920069"/>
    <w:rsid w:val="00920761"/>
    <w:rsid w:val="00920F41"/>
    <w:rsid w:val="00922157"/>
    <w:rsid w:val="009224BA"/>
    <w:rsid w:val="00922B37"/>
    <w:rsid w:val="00922EE8"/>
    <w:rsid w:val="0092325F"/>
    <w:rsid w:val="00923FFA"/>
    <w:rsid w:val="00924662"/>
    <w:rsid w:val="0092521F"/>
    <w:rsid w:val="009254B4"/>
    <w:rsid w:val="0092630A"/>
    <w:rsid w:val="00926720"/>
    <w:rsid w:val="00926C63"/>
    <w:rsid w:val="009322CD"/>
    <w:rsid w:val="0093239E"/>
    <w:rsid w:val="009327D0"/>
    <w:rsid w:val="00934903"/>
    <w:rsid w:val="00935123"/>
    <w:rsid w:val="00936144"/>
    <w:rsid w:val="00936BB4"/>
    <w:rsid w:val="00936E62"/>
    <w:rsid w:val="009376A1"/>
    <w:rsid w:val="00940911"/>
    <w:rsid w:val="00941EF8"/>
    <w:rsid w:val="00943312"/>
    <w:rsid w:val="00944748"/>
    <w:rsid w:val="0094538F"/>
    <w:rsid w:val="00945799"/>
    <w:rsid w:val="00945C8F"/>
    <w:rsid w:val="00945E3F"/>
    <w:rsid w:val="00947085"/>
    <w:rsid w:val="00947C94"/>
    <w:rsid w:val="00952033"/>
    <w:rsid w:val="00953589"/>
    <w:rsid w:val="009540C8"/>
    <w:rsid w:val="009543E4"/>
    <w:rsid w:val="009546D7"/>
    <w:rsid w:val="00954AE2"/>
    <w:rsid w:val="00955042"/>
    <w:rsid w:val="009554AB"/>
    <w:rsid w:val="0095589A"/>
    <w:rsid w:val="00955C36"/>
    <w:rsid w:val="009564B2"/>
    <w:rsid w:val="0095651E"/>
    <w:rsid w:val="00956B8E"/>
    <w:rsid w:val="00957A8A"/>
    <w:rsid w:val="00960067"/>
    <w:rsid w:val="0096027A"/>
    <w:rsid w:val="009609FD"/>
    <w:rsid w:val="00960EE3"/>
    <w:rsid w:val="009610A7"/>
    <w:rsid w:val="00961302"/>
    <w:rsid w:val="00961728"/>
    <w:rsid w:val="00961D7C"/>
    <w:rsid w:val="00962DF1"/>
    <w:rsid w:val="009630C5"/>
    <w:rsid w:val="009631CF"/>
    <w:rsid w:val="009632DD"/>
    <w:rsid w:val="00963FAA"/>
    <w:rsid w:val="0096446C"/>
    <w:rsid w:val="00964AE9"/>
    <w:rsid w:val="00964F72"/>
    <w:rsid w:val="009650E4"/>
    <w:rsid w:val="00965602"/>
    <w:rsid w:val="009657DD"/>
    <w:rsid w:val="009662F9"/>
    <w:rsid w:val="0096639C"/>
    <w:rsid w:val="00966705"/>
    <w:rsid w:val="0096699C"/>
    <w:rsid w:val="00970477"/>
    <w:rsid w:val="00971041"/>
    <w:rsid w:val="00971549"/>
    <w:rsid w:val="00971E94"/>
    <w:rsid w:val="0097213D"/>
    <w:rsid w:val="00972B94"/>
    <w:rsid w:val="00973FF1"/>
    <w:rsid w:val="00974841"/>
    <w:rsid w:val="00975255"/>
    <w:rsid w:val="009754A3"/>
    <w:rsid w:val="009760FE"/>
    <w:rsid w:val="0097615D"/>
    <w:rsid w:val="0097680D"/>
    <w:rsid w:val="00977037"/>
    <w:rsid w:val="00977331"/>
    <w:rsid w:val="009826FF"/>
    <w:rsid w:val="00982859"/>
    <w:rsid w:val="009828D9"/>
    <w:rsid w:val="009842F2"/>
    <w:rsid w:val="00985C59"/>
    <w:rsid w:val="00986356"/>
    <w:rsid w:val="0098649F"/>
    <w:rsid w:val="00986727"/>
    <w:rsid w:val="00990A5A"/>
    <w:rsid w:val="009910AB"/>
    <w:rsid w:val="00991E14"/>
    <w:rsid w:val="00992B99"/>
    <w:rsid w:val="00993694"/>
    <w:rsid w:val="00993C57"/>
    <w:rsid w:val="00994167"/>
    <w:rsid w:val="00994EC7"/>
    <w:rsid w:val="009955FD"/>
    <w:rsid w:val="009A1606"/>
    <w:rsid w:val="009A2382"/>
    <w:rsid w:val="009A3183"/>
    <w:rsid w:val="009A34E9"/>
    <w:rsid w:val="009A35B5"/>
    <w:rsid w:val="009A367D"/>
    <w:rsid w:val="009A39EA"/>
    <w:rsid w:val="009A4142"/>
    <w:rsid w:val="009A4974"/>
    <w:rsid w:val="009A49C1"/>
    <w:rsid w:val="009A4E08"/>
    <w:rsid w:val="009A59B0"/>
    <w:rsid w:val="009A6521"/>
    <w:rsid w:val="009A656E"/>
    <w:rsid w:val="009A70BF"/>
    <w:rsid w:val="009A71F5"/>
    <w:rsid w:val="009A76F3"/>
    <w:rsid w:val="009A7EBE"/>
    <w:rsid w:val="009B117B"/>
    <w:rsid w:val="009B180C"/>
    <w:rsid w:val="009B1FCE"/>
    <w:rsid w:val="009B26F9"/>
    <w:rsid w:val="009B2857"/>
    <w:rsid w:val="009B31EE"/>
    <w:rsid w:val="009B4157"/>
    <w:rsid w:val="009B449F"/>
    <w:rsid w:val="009B462C"/>
    <w:rsid w:val="009B4664"/>
    <w:rsid w:val="009B4C6A"/>
    <w:rsid w:val="009B56C7"/>
    <w:rsid w:val="009B5C64"/>
    <w:rsid w:val="009B637C"/>
    <w:rsid w:val="009B67FE"/>
    <w:rsid w:val="009B6E1B"/>
    <w:rsid w:val="009C1029"/>
    <w:rsid w:val="009C1E9B"/>
    <w:rsid w:val="009C27DD"/>
    <w:rsid w:val="009C2EEF"/>
    <w:rsid w:val="009C5B64"/>
    <w:rsid w:val="009C5E4F"/>
    <w:rsid w:val="009C6F42"/>
    <w:rsid w:val="009C7A77"/>
    <w:rsid w:val="009D040D"/>
    <w:rsid w:val="009D0E87"/>
    <w:rsid w:val="009D1F70"/>
    <w:rsid w:val="009D20E5"/>
    <w:rsid w:val="009D3069"/>
    <w:rsid w:val="009D3525"/>
    <w:rsid w:val="009D3C72"/>
    <w:rsid w:val="009D3EC4"/>
    <w:rsid w:val="009D497E"/>
    <w:rsid w:val="009D4FBB"/>
    <w:rsid w:val="009D619A"/>
    <w:rsid w:val="009D6C87"/>
    <w:rsid w:val="009D6EF4"/>
    <w:rsid w:val="009D6F38"/>
    <w:rsid w:val="009D7749"/>
    <w:rsid w:val="009D7B55"/>
    <w:rsid w:val="009E18FB"/>
    <w:rsid w:val="009E1F27"/>
    <w:rsid w:val="009E3A72"/>
    <w:rsid w:val="009E537B"/>
    <w:rsid w:val="009E70C1"/>
    <w:rsid w:val="009F12E4"/>
    <w:rsid w:val="009F147D"/>
    <w:rsid w:val="009F1D5F"/>
    <w:rsid w:val="009F1F68"/>
    <w:rsid w:val="009F2806"/>
    <w:rsid w:val="009F2E85"/>
    <w:rsid w:val="009F37B8"/>
    <w:rsid w:val="009F412F"/>
    <w:rsid w:val="009F59DC"/>
    <w:rsid w:val="009F5CE3"/>
    <w:rsid w:val="009F750B"/>
    <w:rsid w:val="009F773F"/>
    <w:rsid w:val="009F7769"/>
    <w:rsid w:val="009F7C87"/>
    <w:rsid w:val="00A00898"/>
    <w:rsid w:val="00A00BA3"/>
    <w:rsid w:val="00A01519"/>
    <w:rsid w:val="00A02307"/>
    <w:rsid w:val="00A02FC6"/>
    <w:rsid w:val="00A0356D"/>
    <w:rsid w:val="00A03ACE"/>
    <w:rsid w:val="00A03DC6"/>
    <w:rsid w:val="00A04667"/>
    <w:rsid w:val="00A0582F"/>
    <w:rsid w:val="00A05E57"/>
    <w:rsid w:val="00A06235"/>
    <w:rsid w:val="00A069E7"/>
    <w:rsid w:val="00A06C37"/>
    <w:rsid w:val="00A075C2"/>
    <w:rsid w:val="00A0796B"/>
    <w:rsid w:val="00A1097F"/>
    <w:rsid w:val="00A10A99"/>
    <w:rsid w:val="00A10C60"/>
    <w:rsid w:val="00A114EC"/>
    <w:rsid w:val="00A119BA"/>
    <w:rsid w:val="00A11B13"/>
    <w:rsid w:val="00A11EC4"/>
    <w:rsid w:val="00A123CA"/>
    <w:rsid w:val="00A12E79"/>
    <w:rsid w:val="00A130E6"/>
    <w:rsid w:val="00A13E45"/>
    <w:rsid w:val="00A17577"/>
    <w:rsid w:val="00A178E7"/>
    <w:rsid w:val="00A200B9"/>
    <w:rsid w:val="00A202E3"/>
    <w:rsid w:val="00A20486"/>
    <w:rsid w:val="00A20C57"/>
    <w:rsid w:val="00A20D71"/>
    <w:rsid w:val="00A21256"/>
    <w:rsid w:val="00A212DA"/>
    <w:rsid w:val="00A21F24"/>
    <w:rsid w:val="00A22661"/>
    <w:rsid w:val="00A237C9"/>
    <w:rsid w:val="00A23874"/>
    <w:rsid w:val="00A23ADC"/>
    <w:rsid w:val="00A23DD9"/>
    <w:rsid w:val="00A240ED"/>
    <w:rsid w:val="00A242E9"/>
    <w:rsid w:val="00A24C4B"/>
    <w:rsid w:val="00A25107"/>
    <w:rsid w:val="00A25B3C"/>
    <w:rsid w:val="00A26ADB"/>
    <w:rsid w:val="00A3045B"/>
    <w:rsid w:val="00A32A22"/>
    <w:rsid w:val="00A33FB9"/>
    <w:rsid w:val="00A34DAE"/>
    <w:rsid w:val="00A3568A"/>
    <w:rsid w:val="00A35F9E"/>
    <w:rsid w:val="00A3696B"/>
    <w:rsid w:val="00A36FAA"/>
    <w:rsid w:val="00A36FB3"/>
    <w:rsid w:val="00A405BD"/>
    <w:rsid w:val="00A407C8"/>
    <w:rsid w:val="00A40BB3"/>
    <w:rsid w:val="00A41E3A"/>
    <w:rsid w:val="00A41FF0"/>
    <w:rsid w:val="00A42C84"/>
    <w:rsid w:val="00A436BA"/>
    <w:rsid w:val="00A44E01"/>
    <w:rsid w:val="00A46A6B"/>
    <w:rsid w:val="00A470D9"/>
    <w:rsid w:val="00A47CDB"/>
    <w:rsid w:val="00A50608"/>
    <w:rsid w:val="00A51171"/>
    <w:rsid w:val="00A53A72"/>
    <w:rsid w:val="00A560D4"/>
    <w:rsid w:val="00A56A18"/>
    <w:rsid w:val="00A578AE"/>
    <w:rsid w:val="00A57A00"/>
    <w:rsid w:val="00A57EAA"/>
    <w:rsid w:val="00A623E9"/>
    <w:rsid w:val="00A626A3"/>
    <w:rsid w:val="00A63215"/>
    <w:rsid w:val="00A6325D"/>
    <w:rsid w:val="00A65534"/>
    <w:rsid w:val="00A658E0"/>
    <w:rsid w:val="00A67302"/>
    <w:rsid w:val="00A7023D"/>
    <w:rsid w:val="00A715F1"/>
    <w:rsid w:val="00A7192F"/>
    <w:rsid w:val="00A72BBA"/>
    <w:rsid w:val="00A737F2"/>
    <w:rsid w:val="00A73913"/>
    <w:rsid w:val="00A75B24"/>
    <w:rsid w:val="00A75B5F"/>
    <w:rsid w:val="00A75D27"/>
    <w:rsid w:val="00A765B2"/>
    <w:rsid w:val="00A772F4"/>
    <w:rsid w:val="00A8047C"/>
    <w:rsid w:val="00A805D6"/>
    <w:rsid w:val="00A808D0"/>
    <w:rsid w:val="00A80CCD"/>
    <w:rsid w:val="00A81C26"/>
    <w:rsid w:val="00A830A0"/>
    <w:rsid w:val="00A83F28"/>
    <w:rsid w:val="00A840A7"/>
    <w:rsid w:val="00A841BC"/>
    <w:rsid w:val="00A84B85"/>
    <w:rsid w:val="00A84CED"/>
    <w:rsid w:val="00A855AC"/>
    <w:rsid w:val="00A856C4"/>
    <w:rsid w:val="00A87BD5"/>
    <w:rsid w:val="00A87D01"/>
    <w:rsid w:val="00A91798"/>
    <w:rsid w:val="00A92179"/>
    <w:rsid w:val="00A922E9"/>
    <w:rsid w:val="00A92E7D"/>
    <w:rsid w:val="00A92F1A"/>
    <w:rsid w:val="00A92F83"/>
    <w:rsid w:val="00A94D29"/>
    <w:rsid w:val="00A956B5"/>
    <w:rsid w:val="00A95762"/>
    <w:rsid w:val="00A957B6"/>
    <w:rsid w:val="00A95AC8"/>
    <w:rsid w:val="00A96A36"/>
    <w:rsid w:val="00AA0BFB"/>
    <w:rsid w:val="00AA0D06"/>
    <w:rsid w:val="00AA114D"/>
    <w:rsid w:val="00AA25F0"/>
    <w:rsid w:val="00AA2655"/>
    <w:rsid w:val="00AA2F84"/>
    <w:rsid w:val="00AA3B55"/>
    <w:rsid w:val="00AA4304"/>
    <w:rsid w:val="00AA44B2"/>
    <w:rsid w:val="00AA45C6"/>
    <w:rsid w:val="00AA4AAA"/>
    <w:rsid w:val="00AA504C"/>
    <w:rsid w:val="00AA562E"/>
    <w:rsid w:val="00AA5E2A"/>
    <w:rsid w:val="00AA69FA"/>
    <w:rsid w:val="00AA6EF1"/>
    <w:rsid w:val="00AA7B43"/>
    <w:rsid w:val="00AB0CFB"/>
    <w:rsid w:val="00AB2441"/>
    <w:rsid w:val="00AB47A2"/>
    <w:rsid w:val="00AB5C93"/>
    <w:rsid w:val="00AB6C6B"/>
    <w:rsid w:val="00AB6F70"/>
    <w:rsid w:val="00AB70F7"/>
    <w:rsid w:val="00AB7B38"/>
    <w:rsid w:val="00AB7EEF"/>
    <w:rsid w:val="00AB7F90"/>
    <w:rsid w:val="00AC06EB"/>
    <w:rsid w:val="00AC075D"/>
    <w:rsid w:val="00AC164C"/>
    <w:rsid w:val="00AC175A"/>
    <w:rsid w:val="00AC1A86"/>
    <w:rsid w:val="00AC1D36"/>
    <w:rsid w:val="00AC2B2C"/>
    <w:rsid w:val="00AC3A9C"/>
    <w:rsid w:val="00AC4A2F"/>
    <w:rsid w:val="00AC4D8E"/>
    <w:rsid w:val="00AC5971"/>
    <w:rsid w:val="00AC5F48"/>
    <w:rsid w:val="00AC7368"/>
    <w:rsid w:val="00AD152E"/>
    <w:rsid w:val="00AD1676"/>
    <w:rsid w:val="00AD1B1A"/>
    <w:rsid w:val="00AD23DC"/>
    <w:rsid w:val="00AD28D1"/>
    <w:rsid w:val="00AD30CA"/>
    <w:rsid w:val="00AD370F"/>
    <w:rsid w:val="00AD5A70"/>
    <w:rsid w:val="00AD6AF2"/>
    <w:rsid w:val="00AD6B6D"/>
    <w:rsid w:val="00AE20EE"/>
    <w:rsid w:val="00AE3987"/>
    <w:rsid w:val="00AE4A39"/>
    <w:rsid w:val="00AE4D0F"/>
    <w:rsid w:val="00AE50A9"/>
    <w:rsid w:val="00AE5A16"/>
    <w:rsid w:val="00AE6740"/>
    <w:rsid w:val="00AE6F0E"/>
    <w:rsid w:val="00AE7CBF"/>
    <w:rsid w:val="00AF02DD"/>
    <w:rsid w:val="00AF04EB"/>
    <w:rsid w:val="00AF1654"/>
    <w:rsid w:val="00AF2144"/>
    <w:rsid w:val="00AF2FD0"/>
    <w:rsid w:val="00AF311D"/>
    <w:rsid w:val="00AF399C"/>
    <w:rsid w:val="00B01880"/>
    <w:rsid w:val="00B02C56"/>
    <w:rsid w:val="00B03285"/>
    <w:rsid w:val="00B0380C"/>
    <w:rsid w:val="00B0478B"/>
    <w:rsid w:val="00B04D8E"/>
    <w:rsid w:val="00B0629E"/>
    <w:rsid w:val="00B074BB"/>
    <w:rsid w:val="00B109D6"/>
    <w:rsid w:val="00B1199A"/>
    <w:rsid w:val="00B12B1B"/>
    <w:rsid w:val="00B12B74"/>
    <w:rsid w:val="00B13638"/>
    <w:rsid w:val="00B13807"/>
    <w:rsid w:val="00B146E0"/>
    <w:rsid w:val="00B14A0D"/>
    <w:rsid w:val="00B15633"/>
    <w:rsid w:val="00B15BE4"/>
    <w:rsid w:val="00B15DA2"/>
    <w:rsid w:val="00B15E6A"/>
    <w:rsid w:val="00B173EE"/>
    <w:rsid w:val="00B176C7"/>
    <w:rsid w:val="00B20677"/>
    <w:rsid w:val="00B22E41"/>
    <w:rsid w:val="00B23B34"/>
    <w:rsid w:val="00B241AF"/>
    <w:rsid w:val="00B242B2"/>
    <w:rsid w:val="00B2518A"/>
    <w:rsid w:val="00B263B2"/>
    <w:rsid w:val="00B2716C"/>
    <w:rsid w:val="00B30A81"/>
    <w:rsid w:val="00B31F06"/>
    <w:rsid w:val="00B33359"/>
    <w:rsid w:val="00B33496"/>
    <w:rsid w:val="00B33E41"/>
    <w:rsid w:val="00B34219"/>
    <w:rsid w:val="00B3457B"/>
    <w:rsid w:val="00B34754"/>
    <w:rsid w:val="00B34938"/>
    <w:rsid w:val="00B35C29"/>
    <w:rsid w:val="00B35ED7"/>
    <w:rsid w:val="00B36531"/>
    <w:rsid w:val="00B372AF"/>
    <w:rsid w:val="00B4060A"/>
    <w:rsid w:val="00B40FBE"/>
    <w:rsid w:val="00B41D87"/>
    <w:rsid w:val="00B4271A"/>
    <w:rsid w:val="00B42C50"/>
    <w:rsid w:val="00B43AAB"/>
    <w:rsid w:val="00B43AF5"/>
    <w:rsid w:val="00B43BAF"/>
    <w:rsid w:val="00B443C9"/>
    <w:rsid w:val="00B44E20"/>
    <w:rsid w:val="00B4572B"/>
    <w:rsid w:val="00B45C5B"/>
    <w:rsid w:val="00B47529"/>
    <w:rsid w:val="00B47867"/>
    <w:rsid w:val="00B51233"/>
    <w:rsid w:val="00B515E5"/>
    <w:rsid w:val="00B52885"/>
    <w:rsid w:val="00B52905"/>
    <w:rsid w:val="00B52C76"/>
    <w:rsid w:val="00B53A1C"/>
    <w:rsid w:val="00B54A9E"/>
    <w:rsid w:val="00B54B09"/>
    <w:rsid w:val="00B55CEF"/>
    <w:rsid w:val="00B56512"/>
    <w:rsid w:val="00B56B0E"/>
    <w:rsid w:val="00B6015D"/>
    <w:rsid w:val="00B6024A"/>
    <w:rsid w:val="00B60294"/>
    <w:rsid w:val="00B60388"/>
    <w:rsid w:val="00B60693"/>
    <w:rsid w:val="00B61432"/>
    <w:rsid w:val="00B61A68"/>
    <w:rsid w:val="00B630A1"/>
    <w:rsid w:val="00B6425C"/>
    <w:rsid w:val="00B64451"/>
    <w:rsid w:val="00B645B8"/>
    <w:rsid w:val="00B6467A"/>
    <w:rsid w:val="00B65732"/>
    <w:rsid w:val="00B67746"/>
    <w:rsid w:val="00B70AEF"/>
    <w:rsid w:val="00B71010"/>
    <w:rsid w:val="00B7169C"/>
    <w:rsid w:val="00B7556B"/>
    <w:rsid w:val="00B75D3C"/>
    <w:rsid w:val="00B760E2"/>
    <w:rsid w:val="00B7637D"/>
    <w:rsid w:val="00B769BF"/>
    <w:rsid w:val="00B76FA0"/>
    <w:rsid w:val="00B771DB"/>
    <w:rsid w:val="00B7737E"/>
    <w:rsid w:val="00B8087D"/>
    <w:rsid w:val="00B80C2D"/>
    <w:rsid w:val="00B81F50"/>
    <w:rsid w:val="00B820D4"/>
    <w:rsid w:val="00B83D0B"/>
    <w:rsid w:val="00B851AC"/>
    <w:rsid w:val="00B86F01"/>
    <w:rsid w:val="00B871EC"/>
    <w:rsid w:val="00B87389"/>
    <w:rsid w:val="00B87817"/>
    <w:rsid w:val="00B87C5D"/>
    <w:rsid w:val="00B87E22"/>
    <w:rsid w:val="00B903F5"/>
    <w:rsid w:val="00B92C4B"/>
    <w:rsid w:val="00B93E67"/>
    <w:rsid w:val="00B95C59"/>
    <w:rsid w:val="00B95C74"/>
    <w:rsid w:val="00B965BE"/>
    <w:rsid w:val="00B96CAF"/>
    <w:rsid w:val="00B97D76"/>
    <w:rsid w:val="00BA043F"/>
    <w:rsid w:val="00BA0767"/>
    <w:rsid w:val="00BA1977"/>
    <w:rsid w:val="00BA2405"/>
    <w:rsid w:val="00BA24F3"/>
    <w:rsid w:val="00BA2B4E"/>
    <w:rsid w:val="00BA2F6D"/>
    <w:rsid w:val="00BA3031"/>
    <w:rsid w:val="00BA39F4"/>
    <w:rsid w:val="00BA53C3"/>
    <w:rsid w:val="00BA55AE"/>
    <w:rsid w:val="00BA5B4E"/>
    <w:rsid w:val="00BA5E38"/>
    <w:rsid w:val="00BA6B54"/>
    <w:rsid w:val="00BA6FB2"/>
    <w:rsid w:val="00BA783D"/>
    <w:rsid w:val="00BA7870"/>
    <w:rsid w:val="00BA7F91"/>
    <w:rsid w:val="00BB0434"/>
    <w:rsid w:val="00BB0857"/>
    <w:rsid w:val="00BB0E28"/>
    <w:rsid w:val="00BB1C8A"/>
    <w:rsid w:val="00BB21E2"/>
    <w:rsid w:val="00BB34CE"/>
    <w:rsid w:val="00BB478E"/>
    <w:rsid w:val="00BB4BB3"/>
    <w:rsid w:val="00BB593C"/>
    <w:rsid w:val="00BB59CB"/>
    <w:rsid w:val="00BB69B0"/>
    <w:rsid w:val="00BB6BF4"/>
    <w:rsid w:val="00BC00A8"/>
    <w:rsid w:val="00BC00C1"/>
    <w:rsid w:val="00BC1281"/>
    <w:rsid w:val="00BC2041"/>
    <w:rsid w:val="00BC2B50"/>
    <w:rsid w:val="00BC2C60"/>
    <w:rsid w:val="00BC3B84"/>
    <w:rsid w:val="00BC4A83"/>
    <w:rsid w:val="00BC5240"/>
    <w:rsid w:val="00BC5598"/>
    <w:rsid w:val="00BC5FF7"/>
    <w:rsid w:val="00BC6AB7"/>
    <w:rsid w:val="00BC6D37"/>
    <w:rsid w:val="00BC74FE"/>
    <w:rsid w:val="00BD0B61"/>
    <w:rsid w:val="00BD1B90"/>
    <w:rsid w:val="00BD1C07"/>
    <w:rsid w:val="00BD3FAC"/>
    <w:rsid w:val="00BD424B"/>
    <w:rsid w:val="00BD4918"/>
    <w:rsid w:val="00BD499A"/>
    <w:rsid w:val="00BD5E35"/>
    <w:rsid w:val="00BD6327"/>
    <w:rsid w:val="00BD6B8F"/>
    <w:rsid w:val="00BD718B"/>
    <w:rsid w:val="00BD728D"/>
    <w:rsid w:val="00BE0D11"/>
    <w:rsid w:val="00BE1BF8"/>
    <w:rsid w:val="00BE2C6E"/>
    <w:rsid w:val="00BE3712"/>
    <w:rsid w:val="00BE40E4"/>
    <w:rsid w:val="00BE4745"/>
    <w:rsid w:val="00BE5A4D"/>
    <w:rsid w:val="00BE690D"/>
    <w:rsid w:val="00BE745C"/>
    <w:rsid w:val="00BE75FB"/>
    <w:rsid w:val="00BF0802"/>
    <w:rsid w:val="00BF096F"/>
    <w:rsid w:val="00BF1313"/>
    <w:rsid w:val="00BF146B"/>
    <w:rsid w:val="00BF1CAC"/>
    <w:rsid w:val="00BF2070"/>
    <w:rsid w:val="00BF210C"/>
    <w:rsid w:val="00BF2857"/>
    <w:rsid w:val="00BF42EA"/>
    <w:rsid w:val="00BF53F7"/>
    <w:rsid w:val="00BF67C7"/>
    <w:rsid w:val="00BF6821"/>
    <w:rsid w:val="00BF76CD"/>
    <w:rsid w:val="00BF77A5"/>
    <w:rsid w:val="00C0096D"/>
    <w:rsid w:val="00C0110C"/>
    <w:rsid w:val="00C01391"/>
    <w:rsid w:val="00C02B81"/>
    <w:rsid w:val="00C02E2E"/>
    <w:rsid w:val="00C0324A"/>
    <w:rsid w:val="00C034D8"/>
    <w:rsid w:val="00C04072"/>
    <w:rsid w:val="00C04783"/>
    <w:rsid w:val="00C04790"/>
    <w:rsid w:val="00C0549C"/>
    <w:rsid w:val="00C05579"/>
    <w:rsid w:val="00C059C4"/>
    <w:rsid w:val="00C06134"/>
    <w:rsid w:val="00C06891"/>
    <w:rsid w:val="00C076C7"/>
    <w:rsid w:val="00C102D1"/>
    <w:rsid w:val="00C1049C"/>
    <w:rsid w:val="00C10512"/>
    <w:rsid w:val="00C112B9"/>
    <w:rsid w:val="00C116B7"/>
    <w:rsid w:val="00C11B30"/>
    <w:rsid w:val="00C123C2"/>
    <w:rsid w:val="00C12749"/>
    <w:rsid w:val="00C12825"/>
    <w:rsid w:val="00C131DF"/>
    <w:rsid w:val="00C13479"/>
    <w:rsid w:val="00C141C8"/>
    <w:rsid w:val="00C14787"/>
    <w:rsid w:val="00C14C7B"/>
    <w:rsid w:val="00C17E0D"/>
    <w:rsid w:val="00C17F69"/>
    <w:rsid w:val="00C204EE"/>
    <w:rsid w:val="00C21D7B"/>
    <w:rsid w:val="00C24D30"/>
    <w:rsid w:val="00C25614"/>
    <w:rsid w:val="00C25974"/>
    <w:rsid w:val="00C25A6D"/>
    <w:rsid w:val="00C25F99"/>
    <w:rsid w:val="00C265B2"/>
    <w:rsid w:val="00C2662C"/>
    <w:rsid w:val="00C26B17"/>
    <w:rsid w:val="00C27216"/>
    <w:rsid w:val="00C27515"/>
    <w:rsid w:val="00C276A6"/>
    <w:rsid w:val="00C27B40"/>
    <w:rsid w:val="00C302FB"/>
    <w:rsid w:val="00C30B52"/>
    <w:rsid w:val="00C327F5"/>
    <w:rsid w:val="00C33004"/>
    <w:rsid w:val="00C33068"/>
    <w:rsid w:val="00C33140"/>
    <w:rsid w:val="00C3696D"/>
    <w:rsid w:val="00C36EE0"/>
    <w:rsid w:val="00C40C23"/>
    <w:rsid w:val="00C410CA"/>
    <w:rsid w:val="00C41984"/>
    <w:rsid w:val="00C41DFE"/>
    <w:rsid w:val="00C42E54"/>
    <w:rsid w:val="00C4347B"/>
    <w:rsid w:val="00C44355"/>
    <w:rsid w:val="00C4533B"/>
    <w:rsid w:val="00C45944"/>
    <w:rsid w:val="00C46CFE"/>
    <w:rsid w:val="00C46E9A"/>
    <w:rsid w:val="00C470CE"/>
    <w:rsid w:val="00C507F0"/>
    <w:rsid w:val="00C53D02"/>
    <w:rsid w:val="00C54B4F"/>
    <w:rsid w:val="00C563ED"/>
    <w:rsid w:val="00C564A6"/>
    <w:rsid w:val="00C56C9C"/>
    <w:rsid w:val="00C5753E"/>
    <w:rsid w:val="00C57AA5"/>
    <w:rsid w:val="00C57F5F"/>
    <w:rsid w:val="00C6013D"/>
    <w:rsid w:val="00C60656"/>
    <w:rsid w:val="00C61FCF"/>
    <w:rsid w:val="00C62807"/>
    <w:rsid w:val="00C639F8"/>
    <w:rsid w:val="00C67F74"/>
    <w:rsid w:val="00C703DE"/>
    <w:rsid w:val="00C70DD4"/>
    <w:rsid w:val="00C70DF8"/>
    <w:rsid w:val="00C72842"/>
    <w:rsid w:val="00C7350E"/>
    <w:rsid w:val="00C7352D"/>
    <w:rsid w:val="00C74A8E"/>
    <w:rsid w:val="00C766BF"/>
    <w:rsid w:val="00C76CCF"/>
    <w:rsid w:val="00C76EEC"/>
    <w:rsid w:val="00C771BC"/>
    <w:rsid w:val="00C7750E"/>
    <w:rsid w:val="00C81161"/>
    <w:rsid w:val="00C81963"/>
    <w:rsid w:val="00C81AB0"/>
    <w:rsid w:val="00C81CF3"/>
    <w:rsid w:val="00C81FDD"/>
    <w:rsid w:val="00C82423"/>
    <w:rsid w:val="00C83417"/>
    <w:rsid w:val="00C83E91"/>
    <w:rsid w:val="00C83F18"/>
    <w:rsid w:val="00C8455E"/>
    <w:rsid w:val="00C85430"/>
    <w:rsid w:val="00C85737"/>
    <w:rsid w:val="00C85FA3"/>
    <w:rsid w:val="00C8725A"/>
    <w:rsid w:val="00C90843"/>
    <w:rsid w:val="00C91652"/>
    <w:rsid w:val="00C91A96"/>
    <w:rsid w:val="00C92C29"/>
    <w:rsid w:val="00C92CD1"/>
    <w:rsid w:val="00C92F5D"/>
    <w:rsid w:val="00C92FCE"/>
    <w:rsid w:val="00C9347D"/>
    <w:rsid w:val="00C93915"/>
    <w:rsid w:val="00C95DA3"/>
    <w:rsid w:val="00C968CC"/>
    <w:rsid w:val="00C9711B"/>
    <w:rsid w:val="00C97692"/>
    <w:rsid w:val="00C97D78"/>
    <w:rsid w:val="00CA0E26"/>
    <w:rsid w:val="00CA127F"/>
    <w:rsid w:val="00CA1DB9"/>
    <w:rsid w:val="00CA2372"/>
    <w:rsid w:val="00CA26E8"/>
    <w:rsid w:val="00CA2E54"/>
    <w:rsid w:val="00CA37DD"/>
    <w:rsid w:val="00CA53AE"/>
    <w:rsid w:val="00CA5652"/>
    <w:rsid w:val="00CA7206"/>
    <w:rsid w:val="00CB016C"/>
    <w:rsid w:val="00CB0760"/>
    <w:rsid w:val="00CB0EDB"/>
    <w:rsid w:val="00CB1488"/>
    <w:rsid w:val="00CB170B"/>
    <w:rsid w:val="00CB17DD"/>
    <w:rsid w:val="00CB26CC"/>
    <w:rsid w:val="00CB34A5"/>
    <w:rsid w:val="00CB3C1C"/>
    <w:rsid w:val="00CB4368"/>
    <w:rsid w:val="00CB43FA"/>
    <w:rsid w:val="00CB4866"/>
    <w:rsid w:val="00CB5A78"/>
    <w:rsid w:val="00CB5B99"/>
    <w:rsid w:val="00CB6D6E"/>
    <w:rsid w:val="00CB7FA0"/>
    <w:rsid w:val="00CC0277"/>
    <w:rsid w:val="00CC1BF1"/>
    <w:rsid w:val="00CC2215"/>
    <w:rsid w:val="00CC466B"/>
    <w:rsid w:val="00CC55AA"/>
    <w:rsid w:val="00CC5717"/>
    <w:rsid w:val="00CC6266"/>
    <w:rsid w:val="00CC6EDB"/>
    <w:rsid w:val="00CC774F"/>
    <w:rsid w:val="00CD0247"/>
    <w:rsid w:val="00CD1C77"/>
    <w:rsid w:val="00CD27A7"/>
    <w:rsid w:val="00CD4247"/>
    <w:rsid w:val="00CD49F0"/>
    <w:rsid w:val="00CD5ED0"/>
    <w:rsid w:val="00CD7A1C"/>
    <w:rsid w:val="00CD7AB7"/>
    <w:rsid w:val="00CE0400"/>
    <w:rsid w:val="00CE1102"/>
    <w:rsid w:val="00CE1108"/>
    <w:rsid w:val="00CE2023"/>
    <w:rsid w:val="00CE30F4"/>
    <w:rsid w:val="00CE4B66"/>
    <w:rsid w:val="00CE4C76"/>
    <w:rsid w:val="00CE4DC4"/>
    <w:rsid w:val="00CE545F"/>
    <w:rsid w:val="00CE640D"/>
    <w:rsid w:val="00CE6B11"/>
    <w:rsid w:val="00CE70FB"/>
    <w:rsid w:val="00CE7608"/>
    <w:rsid w:val="00CE7AA0"/>
    <w:rsid w:val="00CE7CE4"/>
    <w:rsid w:val="00CF01E9"/>
    <w:rsid w:val="00CF095F"/>
    <w:rsid w:val="00CF1322"/>
    <w:rsid w:val="00CF21AB"/>
    <w:rsid w:val="00CF28C0"/>
    <w:rsid w:val="00CF2B00"/>
    <w:rsid w:val="00CF2DE4"/>
    <w:rsid w:val="00CF4AE2"/>
    <w:rsid w:val="00CF4E42"/>
    <w:rsid w:val="00CF54C3"/>
    <w:rsid w:val="00CF668D"/>
    <w:rsid w:val="00CF77E2"/>
    <w:rsid w:val="00CF7A23"/>
    <w:rsid w:val="00D0031D"/>
    <w:rsid w:val="00D00A2A"/>
    <w:rsid w:val="00D01092"/>
    <w:rsid w:val="00D016F8"/>
    <w:rsid w:val="00D01A3F"/>
    <w:rsid w:val="00D02478"/>
    <w:rsid w:val="00D047F2"/>
    <w:rsid w:val="00D04A3C"/>
    <w:rsid w:val="00D052C8"/>
    <w:rsid w:val="00D0646F"/>
    <w:rsid w:val="00D06782"/>
    <w:rsid w:val="00D07C1F"/>
    <w:rsid w:val="00D07CB2"/>
    <w:rsid w:val="00D10134"/>
    <w:rsid w:val="00D11610"/>
    <w:rsid w:val="00D11AE1"/>
    <w:rsid w:val="00D11CBC"/>
    <w:rsid w:val="00D128E4"/>
    <w:rsid w:val="00D13504"/>
    <w:rsid w:val="00D13C53"/>
    <w:rsid w:val="00D1419F"/>
    <w:rsid w:val="00D141FF"/>
    <w:rsid w:val="00D14277"/>
    <w:rsid w:val="00D14874"/>
    <w:rsid w:val="00D14AC1"/>
    <w:rsid w:val="00D15472"/>
    <w:rsid w:val="00D15BA3"/>
    <w:rsid w:val="00D15F9C"/>
    <w:rsid w:val="00D176BF"/>
    <w:rsid w:val="00D17EA4"/>
    <w:rsid w:val="00D17F54"/>
    <w:rsid w:val="00D204E7"/>
    <w:rsid w:val="00D20A39"/>
    <w:rsid w:val="00D20E08"/>
    <w:rsid w:val="00D21C45"/>
    <w:rsid w:val="00D225CA"/>
    <w:rsid w:val="00D22E69"/>
    <w:rsid w:val="00D2342F"/>
    <w:rsid w:val="00D23B7F"/>
    <w:rsid w:val="00D26DF3"/>
    <w:rsid w:val="00D26E47"/>
    <w:rsid w:val="00D2794F"/>
    <w:rsid w:val="00D27F1E"/>
    <w:rsid w:val="00D301AA"/>
    <w:rsid w:val="00D3050B"/>
    <w:rsid w:val="00D32350"/>
    <w:rsid w:val="00D33447"/>
    <w:rsid w:val="00D33532"/>
    <w:rsid w:val="00D3569D"/>
    <w:rsid w:val="00D36F8D"/>
    <w:rsid w:val="00D37582"/>
    <w:rsid w:val="00D37AD9"/>
    <w:rsid w:val="00D37BA9"/>
    <w:rsid w:val="00D37D8E"/>
    <w:rsid w:val="00D40FE3"/>
    <w:rsid w:val="00D41477"/>
    <w:rsid w:val="00D4148A"/>
    <w:rsid w:val="00D428A0"/>
    <w:rsid w:val="00D440D8"/>
    <w:rsid w:val="00D44B46"/>
    <w:rsid w:val="00D45375"/>
    <w:rsid w:val="00D45683"/>
    <w:rsid w:val="00D45B94"/>
    <w:rsid w:val="00D45D83"/>
    <w:rsid w:val="00D46BE8"/>
    <w:rsid w:val="00D5024C"/>
    <w:rsid w:val="00D50425"/>
    <w:rsid w:val="00D50697"/>
    <w:rsid w:val="00D50823"/>
    <w:rsid w:val="00D51357"/>
    <w:rsid w:val="00D513BC"/>
    <w:rsid w:val="00D51A0A"/>
    <w:rsid w:val="00D526B4"/>
    <w:rsid w:val="00D54842"/>
    <w:rsid w:val="00D54894"/>
    <w:rsid w:val="00D548F7"/>
    <w:rsid w:val="00D553C3"/>
    <w:rsid w:val="00D55CBF"/>
    <w:rsid w:val="00D563F2"/>
    <w:rsid w:val="00D60727"/>
    <w:rsid w:val="00D611B0"/>
    <w:rsid w:val="00D62DB9"/>
    <w:rsid w:val="00D63232"/>
    <w:rsid w:val="00D63B0F"/>
    <w:rsid w:val="00D63E48"/>
    <w:rsid w:val="00D648B5"/>
    <w:rsid w:val="00D650F5"/>
    <w:rsid w:val="00D658A5"/>
    <w:rsid w:val="00D66BA2"/>
    <w:rsid w:val="00D66D26"/>
    <w:rsid w:val="00D679F9"/>
    <w:rsid w:val="00D67CBE"/>
    <w:rsid w:val="00D7029D"/>
    <w:rsid w:val="00D709A2"/>
    <w:rsid w:val="00D70C74"/>
    <w:rsid w:val="00D70FFA"/>
    <w:rsid w:val="00D715F6"/>
    <w:rsid w:val="00D71874"/>
    <w:rsid w:val="00D7210E"/>
    <w:rsid w:val="00D743C1"/>
    <w:rsid w:val="00D74A68"/>
    <w:rsid w:val="00D76599"/>
    <w:rsid w:val="00D77636"/>
    <w:rsid w:val="00D8072B"/>
    <w:rsid w:val="00D808D7"/>
    <w:rsid w:val="00D822D3"/>
    <w:rsid w:val="00D8426A"/>
    <w:rsid w:val="00D84A6D"/>
    <w:rsid w:val="00D84B25"/>
    <w:rsid w:val="00D85ED7"/>
    <w:rsid w:val="00D863CA"/>
    <w:rsid w:val="00D8695D"/>
    <w:rsid w:val="00D86DE9"/>
    <w:rsid w:val="00D87042"/>
    <w:rsid w:val="00D87F27"/>
    <w:rsid w:val="00D91034"/>
    <w:rsid w:val="00D91DD0"/>
    <w:rsid w:val="00D927BE"/>
    <w:rsid w:val="00D92AB6"/>
    <w:rsid w:val="00D92AE3"/>
    <w:rsid w:val="00D932B5"/>
    <w:rsid w:val="00D933DF"/>
    <w:rsid w:val="00D940E4"/>
    <w:rsid w:val="00D94156"/>
    <w:rsid w:val="00D9441B"/>
    <w:rsid w:val="00D95727"/>
    <w:rsid w:val="00D95CEE"/>
    <w:rsid w:val="00D9665F"/>
    <w:rsid w:val="00D9695D"/>
    <w:rsid w:val="00D97316"/>
    <w:rsid w:val="00D9767D"/>
    <w:rsid w:val="00DA09D4"/>
    <w:rsid w:val="00DA1387"/>
    <w:rsid w:val="00DA1CB3"/>
    <w:rsid w:val="00DA26EE"/>
    <w:rsid w:val="00DA2C2A"/>
    <w:rsid w:val="00DA38F5"/>
    <w:rsid w:val="00DA5142"/>
    <w:rsid w:val="00DA5DCC"/>
    <w:rsid w:val="00DA653A"/>
    <w:rsid w:val="00DA66B1"/>
    <w:rsid w:val="00DA7976"/>
    <w:rsid w:val="00DA7FFE"/>
    <w:rsid w:val="00DB17A8"/>
    <w:rsid w:val="00DB3923"/>
    <w:rsid w:val="00DB3DAA"/>
    <w:rsid w:val="00DB3FB4"/>
    <w:rsid w:val="00DB4666"/>
    <w:rsid w:val="00DB4671"/>
    <w:rsid w:val="00DB4F47"/>
    <w:rsid w:val="00DB5008"/>
    <w:rsid w:val="00DB5728"/>
    <w:rsid w:val="00DB6B38"/>
    <w:rsid w:val="00DB77A6"/>
    <w:rsid w:val="00DB7AF9"/>
    <w:rsid w:val="00DC100D"/>
    <w:rsid w:val="00DC142C"/>
    <w:rsid w:val="00DC165D"/>
    <w:rsid w:val="00DC165E"/>
    <w:rsid w:val="00DC20DA"/>
    <w:rsid w:val="00DC29E4"/>
    <w:rsid w:val="00DC2F22"/>
    <w:rsid w:val="00DC408D"/>
    <w:rsid w:val="00DC4E96"/>
    <w:rsid w:val="00DC5140"/>
    <w:rsid w:val="00DC53D7"/>
    <w:rsid w:val="00DC6108"/>
    <w:rsid w:val="00DC6436"/>
    <w:rsid w:val="00DC6D3F"/>
    <w:rsid w:val="00DC7279"/>
    <w:rsid w:val="00DC782E"/>
    <w:rsid w:val="00DC7F46"/>
    <w:rsid w:val="00DC7FBE"/>
    <w:rsid w:val="00DD0261"/>
    <w:rsid w:val="00DD080A"/>
    <w:rsid w:val="00DD0BF4"/>
    <w:rsid w:val="00DD129D"/>
    <w:rsid w:val="00DD14B3"/>
    <w:rsid w:val="00DD14B4"/>
    <w:rsid w:val="00DD311C"/>
    <w:rsid w:val="00DD3215"/>
    <w:rsid w:val="00DD3680"/>
    <w:rsid w:val="00DD4857"/>
    <w:rsid w:val="00DD4ABC"/>
    <w:rsid w:val="00DD4F20"/>
    <w:rsid w:val="00DD5433"/>
    <w:rsid w:val="00DD5833"/>
    <w:rsid w:val="00DD5B60"/>
    <w:rsid w:val="00DD66D5"/>
    <w:rsid w:val="00DD68F2"/>
    <w:rsid w:val="00DE04E9"/>
    <w:rsid w:val="00DE065A"/>
    <w:rsid w:val="00DE086E"/>
    <w:rsid w:val="00DE0F8C"/>
    <w:rsid w:val="00DE15C0"/>
    <w:rsid w:val="00DE1A67"/>
    <w:rsid w:val="00DE1E28"/>
    <w:rsid w:val="00DE27BC"/>
    <w:rsid w:val="00DE2F1D"/>
    <w:rsid w:val="00DE3DDA"/>
    <w:rsid w:val="00DE4CB0"/>
    <w:rsid w:val="00DE5250"/>
    <w:rsid w:val="00DE550C"/>
    <w:rsid w:val="00DE699C"/>
    <w:rsid w:val="00DE6C56"/>
    <w:rsid w:val="00DE6CCE"/>
    <w:rsid w:val="00DE7AA7"/>
    <w:rsid w:val="00DF1BF1"/>
    <w:rsid w:val="00DF40D7"/>
    <w:rsid w:val="00DF4601"/>
    <w:rsid w:val="00DF48A6"/>
    <w:rsid w:val="00DF4951"/>
    <w:rsid w:val="00DF6F85"/>
    <w:rsid w:val="00DF76AE"/>
    <w:rsid w:val="00DF7748"/>
    <w:rsid w:val="00E001B0"/>
    <w:rsid w:val="00E007A6"/>
    <w:rsid w:val="00E00B51"/>
    <w:rsid w:val="00E00FAA"/>
    <w:rsid w:val="00E01084"/>
    <w:rsid w:val="00E01393"/>
    <w:rsid w:val="00E01B11"/>
    <w:rsid w:val="00E0496D"/>
    <w:rsid w:val="00E04DDD"/>
    <w:rsid w:val="00E06F06"/>
    <w:rsid w:val="00E07A79"/>
    <w:rsid w:val="00E10748"/>
    <w:rsid w:val="00E10B4F"/>
    <w:rsid w:val="00E1107F"/>
    <w:rsid w:val="00E1131C"/>
    <w:rsid w:val="00E11484"/>
    <w:rsid w:val="00E11626"/>
    <w:rsid w:val="00E11BAF"/>
    <w:rsid w:val="00E11C47"/>
    <w:rsid w:val="00E11C8A"/>
    <w:rsid w:val="00E12052"/>
    <w:rsid w:val="00E129F0"/>
    <w:rsid w:val="00E1318B"/>
    <w:rsid w:val="00E13563"/>
    <w:rsid w:val="00E156CC"/>
    <w:rsid w:val="00E15B6B"/>
    <w:rsid w:val="00E17934"/>
    <w:rsid w:val="00E17B52"/>
    <w:rsid w:val="00E2054C"/>
    <w:rsid w:val="00E20A5A"/>
    <w:rsid w:val="00E21141"/>
    <w:rsid w:val="00E2119D"/>
    <w:rsid w:val="00E21B00"/>
    <w:rsid w:val="00E24146"/>
    <w:rsid w:val="00E2532C"/>
    <w:rsid w:val="00E253BF"/>
    <w:rsid w:val="00E25E81"/>
    <w:rsid w:val="00E2601D"/>
    <w:rsid w:val="00E26078"/>
    <w:rsid w:val="00E261E2"/>
    <w:rsid w:val="00E26351"/>
    <w:rsid w:val="00E272F0"/>
    <w:rsid w:val="00E273FB"/>
    <w:rsid w:val="00E31133"/>
    <w:rsid w:val="00E3195B"/>
    <w:rsid w:val="00E32BA3"/>
    <w:rsid w:val="00E33A02"/>
    <w:rsid w:val="00E33F6B"/>
    <w:rsid w:val="00E3406F"/>
    <w:rsid w:val="00E340D1"/>
    <w:rsid w:val="00E34DDB"/>
    <w:rsid w:val="00E35974"/>
    <w:rsid w:val="00E36B25"/>
    <w:rsid w:val="00E36CAC"/>
    <w:rsid w:val="00E37102"/>
    <w:rsid w:val="00E377DA"/>
    <w:rsid w:val="00E40A3A"/>
    <w:rsid w:val="00E41D0B"/>
    <w:rsid w:val="00E422DF"/>
    <w:rsid w:val="00E44317"/>
    <w:rsid w:val="00E45944"/>
    <w:rsid w:val="00E460F6"/>
    <w:rsid w:val="00E47D0B"/>
    <w:rsid w:val="00E511C9"/>
    <w:rsid w:val="00E512D0"/>
    <w:rsid w:val="00E521E8"/>
    <w:rsid w:val="00E533D4"/>
    <w:rsid w:val="00E53A21"/>
    <w:rsid w:val="00E54570"/>
    <w:rsid w:val="00E55043"/>
    <w:rsid w:val="00E555B5"/>
    <w:rsid w:val="00E557FB"/>
    <w:rsid w:val="00E56411"/>
    <w:rsid w:val="00E56949"/>
    <w:rsid w:val="00E57082"/>
    <w:rsid w:val="00E57594"/>
    <w:rsid w:val="00E57D55"/>
    <w:rsid w:val="00E608B1"/>
    <w:rsid w:val="00E61598"/>
    <w:rsid w:val="00E61E5F"/>
    <w:rsid w:val="00E63E8F"/>
    <w:rsid w:val="00E643D6"/>
    <w:rsid w:val="00E644F4"/>
    <w:rsid w:val="00E64584"/>
    <w:rsid w:val="00E64758"/>
    <w:rsid w:val="00E6547A"/>
    <w:rsid w:val="00E65484"/>
    <w:rsid w:val="00E66670"/>
    <w:rsid w:val="00E70333"/>
    <w:rsid w:val="00E71928"/>
    <w:rsid w:val="00E7373B"/>
    <w:rsid w:val="00E74191"/>
    <w:rsid w:val="00E742BA"/>
    <w:rsid w:val="00E74E1F"/>
    <w:rsid w:val="00E751F8"/>
    <w:rsid w:val="00E7591C"/>
    <w:rsid w:val="00E75BF1"/>
    <w:rsid w:val="00E77706"/>
    <w:rsid w:val="00E77ED0"/>
    <w:rsid w:val="00E8060A"/>
    <w:rsid w:val="00E807BF"/>
    <w:rsid w:val="00E81062"/>
    <w:rsid w:val="00E8161F"/>
    <w:rsid w:val="00E82AC6"/>
    <w:rsid w:val="00E83138"/>
    <w:rsid w:val="00E833F0"/>
    <w:rsid w:val="00E83BC1"/>
    <w:rsid w:val="00E8413A"/>
    <w:rsid w:val="00E847D6"/>
    <w:rsid w:val="00E85470"/>
    <w:rsid w:val="00E86187"/>
    <w:rsid w:val="00E86811"/>
    <w:rsid w:val="00E87260"/>
    <w:rsid w:val="00E90499"/>
    <w:rsid w:val="00E91769"/>
    <w:rsid w:val="00E93E58"/>
    <w:rsid w:val="00EA088D"/>
    <w:rsid w:val="00EA1036"/>
    <w:rsid w:val="00EA1EF0"/>
    <w:rsid w:val="00EA442C"/>
    <w:rsid w:val="00EA50ED"/>
    <w:rsid w:val="00EA52A6"/>
    <w:rsid w:val="00EA7A54"/>
    <w:rsid w:val="00EB0170"/>
    <w:rsid w:val="00EB0733"/>
    <w:rsid w:val="00EB0A0E"/>
    <w:rsid w:val="00EB0F7C"/>
    <w:rsid w:val="00EB1641"/>
    <w:rsid w:val="00EB201D"/>
    <w:rsid w:val="00EB2AFF"/>
    <w:rsid w:val="00EB3500"/>
    <w:rsid w:val="00EB3790"/>
    <w:rsid w:val="00EB3CC4"/>
    <w:rsid w:val="00EB4072"/>
    <w:rsid w:val="00EB4150"/>
    <w:rsid w:val="00EB45A5"/>
    <w:rsid w:val="00EB45D5"/>
    <w:rsid w:val="00EB5776"/>
    <w:rsid w:val="00EB729A"/>
    <w:rsid w:val="00EB7DD3"/>
    <w:rsid w:val="00EC01F5"/>
    <w:rsid w:val="00EC1D63"/>
    <w:rsid w:val="00EC21FA"/>
    <w:rsid w:val="00EC2FCF"/>
    <w:rsid w:val="00EC3CD1"/>
    <w:rsid w:val="00EC420F"/>
    <w:rsid w:val="00EC4839"/>
    <w:rsid w:val="00EC5386"/>
    <w:rsid w:val="00EC592B"/>
    <w:rsid w:val="00EC5D30"/>
    <w:rsid w:val="00EC67F5"/>
    <w:rsid w:val="00EC6B7B"/>
    <w:rsid w:val="00EC783F"/>
    <w:rsid w:val="00ED003C"/>
    <w:rsid w:val="00ED182C"/>
    <w:rsid w:val="00ED1841"/>
    <w:rsid w:val="00ED1AF2"/>
    <w:rsid w:val="00ED2356"/>
    <w:rsid w:val="00ED23A0"/>
    <w:rsid w:val="00ED3688"/>
    <w:rsid w:val="00ED3733"/>
    <w:rsid w:val="00ED3A34"/>
    <w:rsid w:val="00ED5465"/>
    <w:rsid w:val="00ED553F"/>
    <w:rsid w:val="00ED6721"/>
    <w:rsid w:val="00ED6B36"/>
    <w:rsid w:val="00ED712D"/>
    <w:rsid w:val="00ED7EA1"/>
    <w:rsid w:val="00EE0841"/>
    <w:rsid w:val="00EE1F5D"/>
    <w:rsid w:val="00EE23CC"/>
    <w:rsid w:val="00EE2A5B"/>
    <w:rsid w:val="00EE2F77"/>
    <w:rsid w:val="00EE323F"/>
    <w:rsid w:val="00EE3485"/>
    <w:rsid w:val="00EE4D98"/>
    <w:rsid w:val="00EE5D64"/>
    <w:rsid w:val="00EE7579"/>
    <w:rsid w:val="00EE7707"/>
    <w:rsid w:val="00EF0CD3"/>
    <w:rsid w:val="00EF1D57"/>
    <w:rsid w:val="00EF1DB8"/>
    <w:rsid w:val="00EF29A8"/>
    <w:rsid w:val="00EF2C74"/>
    <w:rsid w:val="00EF4496"/>
    <w:rsid w:val="00EF54AE"/>
    <w:rsid w:val="00EF5D46"/>
    <w:rsid w:val="00EF69B4"/>
    <w:rsid w:val="00EF6E5E"/>
    <w:rsid w:val="00EF6E99"/>
    <w:rsid w:val="00EF7694"/>
    <w:rsid w:val="00F01BE4"/>
    <w:rsid w:val="00F02A73"/>
    <w:rsid w:val="00F039C1"/>
    <w:rsid w:val="00F040D9"/>
    <w:rsid w:val="00F04D9E"/>
    <w:rsid w:val="00F04E2C"/>
    <w:rsid w:val="00F055FA"/>
    <w:rsid w:val="00F0577F"/>
    <w:rsid w:val="00F06037"/>
    <w:rsid w:val="00F0695F"/>
    <w:rsid w:val="00F11B40"/>
    <w:rsid w:val="00F12515"/>
    <w:rsid w:val="00F12DA6"/>
    <w:rsid w:val="00F14198"/>
    <w:rsid w:val="00F15213"/>
    <w:rsid w:val="00F16352"/>
    <w:rsid w:val="00F16401"/>
    <w:rsid w:val="00F17B8E"/>
    <w:rsid w:val="00F2275A"/>
    <w:rsid w:val="00F22919"/>
    <w:rsid w:val="00F24864"/>
    <w:rsid w:val="00F25003"/>
    <w:rsid w:val="00F25C8B"/>
    <w:rsid w:val="00F263E9"/>
    <w:rsid w:val="00F26406"/>
    <w:rsid w:val="00F271CF"/>
    <w:rsid w:val="00F2798D"/>
    <w:rsid w:val="00F27A5C"/>
    <w:rsid w:val="00F3061E"/>
    <w:rsid w:val="00F307F2"/>
    <w:rsid w:val="00F30BF9"/>
    <w:rsid w:val="00F314CF"/>
    <w:rsid w:val="00F31524"/>
    <w:rsid w:val="00F31A40"/>
    <w:rsid w:val="00F31E4F"/>
    <w:rsid w:val="00F33439"/>
    <w:rsid w:val="00F34DBA"/>
    <w:rsid w:val="00F35ECF"/>
    <w:rsid w:val="00F361F2"/>
    <w:rsid w:val="00F36AC1"/>
    <w:rsid w:val="00F36EBA"/>
    <w:rsid w:val="00F3703B"/>
    <w:rsid w:val="00F37667"/>
    <w:rsid w:val="00F37722"/>
    <w:rsid w:val="00F37C0D"/>
    <w:rsid w:val="00F42092"/>
    <w:rsid w:val="00F43B00"/>
    <w:rsid w:val="00F43DD6"/>
    <w:rsid w:val="00F43E2F"/>
    <w:rsid w:val="00F442A7"/>
    <w:rsid w:val="00F45A87"/>
    <w:rsid w:val="00F466E0"/>
    <w:rsid w:val="00F47CEA"/>
    <w:rsid w:val="00F51532"/>
    <w:rsid w:val="00F518AB"/>
    <w:rsid w:val="00F51CAB"/>
    <w:rsid w:val="00F526B7"/>
    <w:rsid w:val="00F5528C"/>
    <w:rsid w:val="00F55D90"/>
    <w:rsid w:val="00F6057E"/>
    <w:rsid w:val="00F607A9"/>
    <w:rsid w:val="00F63666"/>
    <w:rsid w:val="00F6429B"/>
    <w:rsid w:val="00F6562C"/>
    <w:rsid w:val="00F66D7B"/>
    <w:rsid w:val="00F6721C"/>
    <w:rsid w:val="00F707E7"/>
    <w:rsid w:val="00F70D80"/>
    <w:rsid w:val="00F725C7"/>
    <w:rsid w:val="00F73B38"/>
    <w:rsid w:val="00F73C5C"/>
    <w:rsid w:val="00F7410E"/>
    <w:rsid w:val="00F74273"/>
    <w:rsid w:val="00F756AA"/>
    <w:rsid w:val="00F76028"/>
    <w:rsid w:val="00F76494"/>
    <w:rsid w:val="00F76497"/>
    <w:rsid w:val="00F801D4"/>
    <w:rsid w:val="00F81B0F"/>
    <w:rsid w:val="00F84944"/>
    <w:rsid w:val="00F86E50"/>
    <w:rsid w:val="00F91930"/>
    <w:rsid w:val="00F93A9C"/>
    <w:rsid w:val="00F941AD"/>
    <w:rsid w:val="00F949DC"/>
    <w:rsid w:val="00F94C25"/>
    <w:rsid w:val="00F95EEB"/>
    <w:rsid w:val="00FA02F3"/>
    <w:rsid w:val="00FA08B1"/>
    <w:rsid w:val="00FA0DE1"/>
    <w:rsid w:val="00FA10EB"/>
    <w:rsid w:val="00FA12AA"/>
    <w:rsid w:val="00FA18BE"/>
    <w:rsid w:val="00FA1F02"/>
    <w:rsid w:val="00FA2E59"/>
    <w:rsid w:val="00FA3009"/>
    <w:rsid w:val="00FA38EA"/>
    <w:rsid w:val="00FA3B05"/>
    <w:rsid w:val="00FA4A6A"/>
    <w:rsid w:val="00FA5D18"/>
    <w:rsid w:val="00FA5D70"/>
    <w:rsid w:val="00FA5FDC"/>
    <w:rsid w:val="00FA6CF3"/>
    <w:rsid w:val="00FA726C"/>
    <w:rsid w:val="00FA7687"/>
    <w:rsid w:val="00FA7815"/>
    <w:rsid w:val="00FA7AD8"/>
    <w:rsid w:val="00FB0690"/>
    <w:rsid w:val="00FB1EDD"/>
    <w:rsid w:val="00FB2B19"/>
    <w:rsid w:val="00FB3084"/>
    <w:rsid w:val="00FB4461"/>
    <w:rsid w:val="00FB547A"/>
    <w:rsid w:val="00FB5E3F"/>
    <w:rsid w:val="00FB6280"/>
    <w:rsid w:val="00FC10BC"/>
    <w:rsid w:val="00FC29CD"/>
    <w:rsid w:val="00FC394F"/>
    <w:rsid w:val="00FC3C81"/>
    <w:rsid w:val="00FC5379"/>
    <w:rsid w:val="00FC63A0"/>
    <w:rsid w:val="00FD0CAB"/>
    <w:rsid w:val="00FD2246"/>
    <w:rsid w:val="00FD35A2"/>
    <w:rsid w:val="00FD5844"/>
    <w:rsid w:val="00FD69BC"/>
    <w:rsid w:val="00FE0CB6"/>
    <w:rsid w:val="00FE2EC7"/>
    <w:rsid w:val="00FE36FC"/>
    <w:rsid w:val="00FE382B"/>
    <w:rsid w:val="00FE3848"/>
    <w:rsid w:val="00FE3D2A"/>
    <w:rsid w:val="00FE45AF"/>
    <w:rsid w:val="00FE6553"/>
    <w:rsid w:val="00FE7703"/>
    <w:rsid w:val="00FE7AB8"/>
    <w:rsid w:val="00FE7CA1"/>
    <w:rsid w:val="00FE7DC5"/>
    <w:rsid w:val="00FF0B5A"/>
    <w:rsid w:val="00FF0D76"/>
    <w:rsid w:val="00FF101E"/>
    <w:rsid w:val="00FF175C"/>
    <w:rsid w:val="00FF17B0"/>
    <w:rsid w:val="00FF2AE1"/>
    <w:rsid w:val="00FF358D"/>
    <w:rsid w:val="00FF3FAE"/>
    <w:rsid w:val="00FF58B5"/>
    <w:rsid w:val="00FF5DD1"/>
    <w:rsid w:val="00FF67A5"/>
    <w:rsid w:val="00FF6ABB"/>
    <w:rsid w:val="00FF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74C1E362-2C1F-4B31-9A13-3CE2185D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D7"/>
    <w:pPr>
      <w:spacing w:after="160" w:line="25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C5"/>
    <w:pPr>
      <w:ind w:left="720"/>
      <w:contextualSpacing/>
    </w:pPr>
  </w:style>
  <w:style w:type="paragraph" w:styleId="Header">
    <w:name w:val="header"/>
    <w:basedOn w:val="Normal"/>
    <w:link w:val="HeaderChar"/>
    <w:uiPriority w:val="99"/>
    <w:unhideWhenUsed/>
    <w:rsid w:val="00205FED"/>
    <w:pPr>
      <w:tabs>
        <w:tab w:val="center" w:pos="4680"/>
        <w:tab w:val="right" w:pos="9360"/>
      </w:tabs>
      <w:spacing w:after="0" w:line="240" w:lineRule="auto"/>
    </w:pPr>
    <w:rPr>
      <w:sz w:val="20"/>
      <w:szCs w:val="20"/>
    </w:rPr>
  </w:style>
  <w:style w:type="character" w:customStyle="1" w:styleId="HeaderChar">
    <w:name w:val="Header Char"/>
    <w:link w:val="Header"/>
    <w:uiPriority w:val="99"/>
    <w:rsid w:val="00205FED"/>
    <w:rPr>
      <w:rFonts w:ascii="Calibri" w:eastAsia="Times New Roman" w:hAnsi="Calibri" w:cs="Times New Roman"/>
    </w:rPr>
  </w:style>
  <w:style w:type="paragraph" w:styleId="Footer">
    <w:name w:val="footer"/>
    <w:basedOn w:val="Normal"/>
    <w:link w:val="FooterChar"/>
    <w:uiPriority w:val="99"/>
    <w:unhideWhenUsed/>
    <w:rsid w:val="00205FED"/>
    <w:pPr>
      <w:tabs>
        <w:tab w:val="center" w:pos="4680"/>
        <w:tab w:val="right" w:pos="9360"/>
      </w:tabs>
      <w:spacing w:after="0" w:line="240" w:lineRule="auto"/>
    </w:pPr>
    <w:rPr>
      <w:sz w:val="20"/>
      <w:szCs w:val="20"/>
    </w:rPr>
  </w:style>
  <w:style w:type="character" w:customStyle="1" w:styleId="FooterChar">
    <w:name w:val="Footer Char"/>
    <w:link w:val="Footer"/>
    <w:uiPriority w:val="99"/>
    <w:rsid w:val="00205FED"/>
    <w:rPr>
      <w:rFonts w:ascii="Calibri" w:eastAsia="Times New Roman" w:hAnsi="Calibri" w:cs="Times New Roman"/>
    </w:rPr>
  </w:style>
  <w:style w:type="paragraph" w:styleId="BalloonText">
    <w:name w:val="Balloon Text"/>
    <w:basedOn w:val="Normal"/>
    <w:link w:val="BalloonTextChar"/>
    <w:uiPriority w:val="99"/>
    <w:semiHidden/>
    <w:unhideWhenUsed/>
    <w:rsid w:val="00C8725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8725A"/>
    <w:rPr>
      <w:rFonts w:ascii="Segoe UI" w:eastAsia="Times New Roman" w:hAnsi="Segoe UI" w:cs="Segoe UI"/>
      <w:sz w:val="18"/>
      <w:szCs w:val="18"/>
    </w:rPr>
  </w:style>
  <w:style w:type="paragraph" w:styleId="BodyText3">
    <w:name w:val="Body Text 3"/>
    <w:basedOn w:val="Normal"/>
    <w:link w:val="BodyText3Char"/>
    <w:rsid w:val="002E2A13"/>
    <w:pPr>
      <w:widowControl w:val="0"/>
      <w:spacing w:after="120" w:line="264" w:lineRule="auto"/>
      <w:jc w:val="both"/>
    </w:pPr>
    <w:rPr>
      <w:rFonts w:ascii="Bookman Old Style" w:hAnsi="Bookman Old Style"/>
      <w:snapToGrid w:val="0"/>
      <w:szCs w:val="20"/>
    </w:rPr>
  </w:style>
  <w:style w:type="character" w:customStyle="1" w:styleId="BodyText3Char">
    <w:name w:val="Body Text 3 Char"/>
    <w:link w:val="BodyText3"/>
    <w:rsid w:val="002E2A13"/>
    <w:rPr>
      <w:rFonts w:ascii="Bookman Old Style" w:eastAsia="Times New Roman" w:hAnsi="Bookman Old Style"/>
      <w:snapToGrid/>
      <w:sz w:val="22"/>
    </w:rPr>
  </w:style>
  <w:style w:type="character" w:styleId="Strong">
    <w:name w:val="Strong"/>
    <w:uiPriority w:val="22"/>
    <w:qFormat/>
    <w:rsid w:val="0029688A"/>
    <w:rPr>
      <w:b/>
      <w:bCs/>
    </w:rPr>
  </w:style>
  <w:style w:type="paragraph" w:styleId="ListBullet">
    <w:name w:val="List Bullet"/>
    <w:basedOn w:val="Normal"/>
    <w:uiPriority w:val="99"/>
    <w:unhideWhenUsed/>
    <w:rsid w:val="004F037B"/>
    <w:pPr>
      <w:numPr>
        <w:numId w:val="11"/>
      </w:numPr>
      <w:contextualSpacing/>
    </w:pPr>
  </w:style>
  <w:style w:type="paragraph" w:styleId="BodyText">
    <w:name w:val="Body Text"/>
    <w:basedOn w:val="Normal"/>
    <w:link w:val="BodyTextChar"/>
    <w:uiPriority w:val="99"/>
    <w:semiHidden/>
    <w:unhideWhenUsed/>
    <w:rsid w:val="00C6013D"/>
    <w:pPr>
      <w:spacing w:after="120"/>
    </w:pPr>
  </w:style>
  <w:style w:type="character" w:customStyle="1" w:styleId="BodyTextChar">
    <w:name w:val="Body Text Char"/>
    <w:link w:val="BodyText"/>
    <w:uiPriority w:val="99"/>
    <w:semiHidden/>
    <w:rsid w:val="00C6013D"/>
    <w:rPr>
      <w:rFonts w:eastAsia="Times New Roman"/>
      <w:sz w:val="22"/>
      <w:szCs w:val="22"/>
    </w:rPr>
  </w:style>
  <w:style w:type="paragraph" w:styleId="Title">
    <w:name w:val="Title"/>
    <w:basedOn w:val="Normal"/>
    <w:link w:val="TitleChar"/>
    <w:qFormat/>
    <w:rsid w:val="002A70EC"/>
    <w:pPr>
      <w:spacing w:after="0" w:line="240" w:lineRule="auto"/>
      <w:jc w:val="center"/>
    </w:pPr>
    <w:rPr>
      <w:rFonts w:ascii="Courier New" w:hAnsi="Courier New"/>
      <w:sz w:val="24"/>
      <w:szCs w:val="20"/>
      <w:u w:val="single"/>
    </w:rPr>
  </w:style>
  <w:style w:type="character" w:customStyle="1" w:styleId="TitleChar">
    <w:name w:val="Title Char"/>
    <w:basedOn w:val="DefaultParagraphFont"/>
    <w:link w:val="Title"/>
    <w:rsid w:val="002A70EC"/>
    <w:rPr>
      <w:rFonts w:ascii="Courier New" w:eastAsia="Times New Roman" w:hAnsi="Courier New"/>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40674">
      <w:bodyDiv w:val="1"/>
      <w:marLeft w:val="0"/>
      <w:marRight w:val="0"/>
      <w:marTop w:val="0"/>
      <w:marBottom w:val="0"/>
      <w:divBdr>
        <w:top w:val="none" w:sz="0" w:space="0" w:color="auto"/>
        <w:left w:val="none" w:sz="0" w:space="0" w:color="auto"/>
        <w:bottom w:val="none" w:sz="0" w:space="0" w:color="auto"/>
        <w:right w:val="none" w:sz="0" w:space="0" w:color="auto"/>
      </w:divBdr>
    </w:div>
    <w:div w:id="451753548">
      <w:bodyDiv w:val="1"/>
      <w:marLeft w:val="0"/>
      <w:marRight w:val="0"/>
      <w:marTop w:val="0"/>
      <w:marBottom w:val="0"/>
      <w:divBdr>
        <w:top w:val="none" w:sz="0" w:space="0" w:color="auto"/>
        <w:left w:val="none" w:sz="0" w:space="0" w:color="auto"/>
        <w:bottom w:val="none" w:sz="0" w:space="0" w:color="auto"/>
        <w:right w:val="none" w:sz="0" w:space="0" w:color="auto"/>
      </w:divBdr>
    </w:div>
    <w:div w:id="639270373">
      <w:bodyDiv w:val="1"/>
      <w:marLeft w:val="0"/>
      <w:marRight w:val="0"/>
      <w:marTop w:val="0"/>
      <w:marBottom w:val="0"/>
      <w:divBdr>
        <w:top w:val="none" w:sz="0" w:space="0" w:color="auto"/>
        <w:left w:val="none" w:sz="0" w:space="0" w:color="auto"/>
        <w:bottom w:val="none" w:sz="0" w:space="0" w:color="auto"/>
        <w:right w:val="none" w:sz="0" w:space="0" w:color="auto"/>
      </w:divBdr>
    </w:div>
    <w:div w:id="1210728960">
      <w:bodyDiv w:val="1"/>
      <w:marLeft w:val="0"/>
      <w:marRight w:val="0"/>
      <w:marTop w:val="0"/>
      <w:marBottom w:val="0"/>
      <w:divBdr>
        <w:top w:val="none" w:sz="0" w:space="0" w:color="auto"/>
        <w:left w:val="none" w:sz="0" w:space="0" w:color="auto"/>
        <w:bottom w:val="none" w:sz="0" w:space="0" w:color="auto"/>
        <w:right w:val="none" w:sz="0" w:space="0" w:color="auto"/>
      </w:divBdr>
    </w:div>
    <w:div w:id="1617902965">
      <w:bodyDiv w:val="1"/>
      <w:marLeft w:val="0"/>
      <w:marRight w:val="0"/>
      <w:marTop w:val="0"/>
      <w:marBottom w:val="0"/>
      <w:divBdr>
        <w:top w:val="none" w:sz="0" w:space="0" w:color="auto"/>
        <w:left w:val="none" w:sz="0" w:space="0" w:color="auto"/>
        <w:bottom w:val="none" w:sz="0" w:space="0" w:color="auto"/>
        <w:right w:val="none" w:sz="0" w:space="0" w:color="auto"/>
      </w:divBdr>
    </w:div>
    <w:div w:id="1748529574">
      <w:bodyDiv w:val="1"/>
      <w:marLeft w:val="0"/>
      <w:marRight w:val="0"/>
      <w:marTop w:val="0"/>
      <w:marBottom w:val="0"/>
      <w:divBdr>
        <w:top w:val="none" w:sz="0" w:space="0" w:color="auto"/>
        <w:left w:val="none" w:sz="0" w:space="0" w:color="auto"/>
        <w:bottom w:val="none" w:sz="0" w:space="0" w:color="auto"/>
        <w:right w:val="none" w:sz="0" w:space="0" w:color="auto"/>
      </w:divBdr>
    </w:div>
    <w:div w:id="1790396980">
      <w:bodyDiv w:val="1"/>
      <w:marLeft w:val="0"/>
      <w:marRight w:val="0"/>
      <w:marTop w:val="0"/>
      <w:marBottom w:val="0"/>
      <w:divBdr>
        <w:top w:val="none" w:sz="0" w:space="0" w:color="auto"/>
        <w:left w:val="none" w:sz="0" w:space="0" w:color="auto"/>
        <w:bottom w:val="none" w:sz="0" w:space="0" w:color="auto"/>
        <w:right w:val="none" w:sz="0" w:space="0" w:color="auto"/>
      </w:divBdr>
    </w:div>
    <w:div w:id="1916744705">
      <w:bodyDiv w:val="1"/>
      <w:marLeft w:val="0"/>
      <w:marRight w:val="0"/>
      <w:marTop w:val="0"/>
      <w:marBottom w:val="0"/>
      <w:divBdr>
        <w:top w:val="none" w:sz="0" w:space="0" w:color="auto"/>
        <w:left w:val="none" w:sz="0" w:space="0" w:color="auto"/>
        <w:bottom w:val="none" w:sz="0" w:space="0" w:color="auto"/>
        <w:right w:val="none" w:sz="0" w:space="0" w:color="auto"/>
      </w:divBdr>
    </w:div>
    <w:div w:id="19339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9F5C-DDE2-4BC8-8268-8AE0DEB8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6226</Words>
  <Characters>35489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Rose Messina</cp:lastModifiedBy>
  <cp:revision>24</cp:revision>
  <cp:lastPrinted>2020-05-28T17:38:00Z</cp:lastPrinted>
  <dcterms:created xsi:type="dcterms:W3CDTF">2020-05-28T13:25:00Z</dcterms:created>
  <dcterms:modified xsi:type="dcterms:W3CDTF">2020-05-28T18:03:00Z</dcterms:modified>
</cp:coreProperties>
</file>