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A83" w:rsidRDefault="00BC4A83" w:rsidP="00205FED">
      <w:pPr>
        <w:tabs>
          <w:tab w:val="left" w:pos="1440"/>
          <w:tab w:val="left" w:pos="2430"/>
        </w:tabs>
        <w:spacing w:before="100" w:beforeAutospacing="1" w:after="0" w:line="240" w:lineRule="auto"/>
        <w:ind w:right="-630" w:hanging="360"/>
        <w:rPr>
          <w:rFonts w:ascii="Cambria" w:hAnsi="Cambria"/>
        </w:rPr>
      </w:pPr>
    </w:p>
    <w:p w:rsidR="00763199" w:rsidRDefault="00763199" w:rsidP="00763199">
      <w:pPr>
        <w:tabs>
          <w:tab w:val="left" w:pos="1440"/>
          <w:tab w:val="left" w:pos="2430"/>
        </w:tabs>
        <w:spacing w:after="0" w:line="240" w:lineRule="auto"/>
        <w:ind w:right="-630" w:hanging="360"/>
        <w:rPr>
          <w:rFonts w:ascii="Cambria" w:hAnsi="Cambria"/>
        </w:rPr>
      </w:pPr>
    </w:p>
    <w:p w:rsidR="00497CE9" w:rsidRDefault="00497CE9" w:rsidP="00763199">
      <w:pPr>
        <w:tabs>
          <w:tab w:val="left" w:pos="1440"/>
          <w:tab w:val="left" w:pos="2430"/>
        </w:tabs>
        <w:spacing w:after="0" w:line="240" w:lineRule="auto"/>
        <w:ind w:right="-630" w:hanging="360"/>
        <w:rPr>
          <w:rFonts w:ascii="Cambria" w:hAnsi="Cambria"/>
        </w:rPr>
      </w:pPr>
      <w:r>
        <w:rPr>
          <w:rFonts w:ascii="Cambria" w:hAnsi="Cambria"/>
        </w:rPr>
        <w:t>P.B. Meeting #11</w:t>
      </w:r>
      <w:r>
        <w:rPr>
          <w:rFonts w:ascii="Cambria" w:hAnsi="Cambria"/>
        </w:rPr>
        <w:tab/>
        <w:t xml:space="preserve">                      Regular Meeting #11</w:t>
      </w:r>
      <w:r>
        <w:rPr>
          <w:rFonts w:ascii="Cambria" w:hAnsi="Cambria"/>
        </w:rPr>
        <w:tab/>
        <w:t xml:space="preserve">           Date:  December 12, 2019                           Page 1</w:t>
      </w:r>
    </w:p>
    <w:p w:rsidR="00763199" w:rsidRDefault="00763199" w:rsidP="00763199">
      <w:pPr>
        <w:tabs>
          <w:tab w:val="left" w:pos="1440"/>
          <w:tab w:val="left" w:pos="2430"/>
        </w:tabs>
        <w:spacing w:after="0" w:line="240" w:lineRule="auto"/>
        <w:ind w:right="-630" w:hanging="360"/>
        <w:rPr>
          <w:rFonts w:ascii="Cambria" w:hAnsi="Cambria"/>
        </w:rPr>
      </w:pPr>
    </w:p>
    <w:p w:rsidR="004C01A2" w:rsidRPr="007B1E38" w:rsidRDefault="004C01A2" w:rsidP="00763199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  <w:b/>
        </w:rPr>
      </w:pPr>
    </w:p>
    <w:p w:rsidR="00CC1BF1" w:rsidRPr="007B1E38" w:rsidRDefault="00FE7DC5" w:rsidP="00763199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 w:rsidRPr="007B1E38">
        <w:rPr>
          <w:rFonts w:ascii="Cambria" w:hAnsi="Cambria"/>
          <w:b/>
        </w:rPr>
        <w:t>MEMBERS PRESENT:</w:t>
      </w:r>
      <w:r w:rsidRPr="007B1E38">
        <w:rPr>
          <w:rFonts w:ascii="Cambria" w:hAnsi="Cambria"/>
        </w:rPr>
        <w:tab/>
        <w:t>Harold Fabinsky, Chairman</w:t>
      </w:r>
    </w:p>
    <w:p w:rsidR="00CC1BF1" w:rsidRPr="007B1E38" w:rsidRDefault="00CC1BF1" w:rsidP="00763199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340"/>
        <w:rPr>
          <w:rFonts w:ascii="Cambria" w:hAnsi="Cambria"/>
        </w:rPr>
      </w:pP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  <w:t>Henry Heppner</w:t>
      </w:r>
    </w:p>
    <w:p w:rsidR="00334400" w:rsidRPr="007B1E38" w:rsidRDefault="00CC1BF1" w:rsidP="00763199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340"/>
        <w:rPr>
          <w:rFonts w:ascii="Cambria" w:hAnsi="Cambria"/>
        </w:rPr>
      </w:pP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="00334400" w:rsidRPr="007B1E38">
        <w:rPr>
          <w:rFonts w:ascii="Cambria" w:hAnsi="Cambria"/>
        </w:rPr>
        <w:t xml:space="preserve">David Kaczor </w:t>
      </w:r>
    </w:p>
    <w:p w:rsidR="00D927BE" w:rsidRPr="007B1E38" w:rsidRDefault="00334400" w:rsidP="00763199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340"/>
        <w:rPr>
          <w:rFonts w:ascii="Cambria" w:hAnsi="Cambria"/>
        </w:rPr>
      </w:pP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="002F1C28" w:rsidRPr="007B1E38">
        <w:rPr>
          <w:rFonts w:ascii="Cambria" w:hAnsi="Cambria"/>
        </w:rPr>
        <w:t>Joseph Liberti</w:t>
      </w:r>
    </w:p>
    <w:p w:rsidR="00D927BE" w:rsidRPr="007B1E38" w:rsidRDefault="00D927BE" w:rsidP="00763199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340"/>
        <w:rPr>
          <w:rFonts w:ascii="Cambria" w:hAnsi="Cambria"/>
        </w:rPr>
      </w:pP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="00AE4D0F" w:rsidRPr="007B1E38">
        <w:rPr>
          <w:rFonts w:ascii="Cambria" w:hAnsi="Cambria"/>
        </w:rPr>
        <w:t>P</w:t>
      </w:r>
      <w:r w:rsidR="004A1423" w:rsidRPr="007B1E38">
        <w:rPr>
          <w:rFonts w:ascii="Cambria" w:hAnsi="Cambria"/>
        </w:rPr>
        <w:t>hilip Murray</w:t>
      </w:r>
    </w:p>
    <w:p w:rsidR="00431A8A" w:rsidRPr="007B1E38" w:rsidRDefault="00D927BE" w:rsidP="00763199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340"/>
        <w:rPr>
          <w:rFonts w:ascii="Cambria" w:hAnsi="Cambria"/>
        </w:rPr>
      </w:pP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="00E64584" w:rsidRPr="007B1E38">
        <w:rPr>
          <w:rFonts w:ascii="Cambria" w:hAnsi="Cambria"/>
        </w:rPr>
        <w:t>Nicholas Taneff</w:t>
      </w:r>
      <w:r w:rsidR="00E64584" w:rsidRPr="007B1E38">
        <w:rPr>
          <w:rFonts w:ascii="Cambria" w:hAnsi="Cambria"/>
        </w:rPr>
        <w:tab/>
      </w:r>
      <w:r w:rsidR="00E64584" w:rsidRPr="007B1E38">
        <w:rPr>
          <w:rFonts w:ascii="Cambria" w:hAnsi="Cambria"/>
        </w:rPr>
        <w:tab/>
      </w:r>
      <w:r w:rsidR="00E64584" w:rsidRPr="007B1E38">
        <w:rPr>
          <w:rFonts w:ascii="Cambria" w:hAnsi="Cambria"/>
        </w:rPr>
        <w:tab/>
      </w:r>
    </w:p>
    <w:p w:rsidR="003A20C3" w:rsidRPr="007B1E38" w:rsidRDefault="00CC1BF1" w:rsidP="00763199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340"/>
        <w:rPr>
          <w:rFonts w:ascii="Cambria" w:hAnsi="Cambria"/>
        </w:rPr>
      </w:pP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  <w:t>Nicholas Baich, Alternate</w:t>
      </w:r>
    </w:p>
    <w:p w:rsidR="003A20C3" w:rsidRPr="007B1E38" w:rsidRDefault="003A20C3" w:rsidP="00763199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340"/>
        <w:rPr>
          <w:rFonts w:ascii="Cambria" w:hAnsi="Cambria"/>
        </w:rPr>
      </w:pPr>
    </w:p>
    <w:p w:rsidR="00A05E57" w:rsidRPr="007B1E38" w:rsidRDefault="003A20C3" w:rsidP="00763199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 w:rsidRPr="007B1E38">
        <w:rPr>
          <w:rFonts w:ascii="Cambria" w:hAnsi="Cambria"/>
          <w:b/>
        </w:rPr>
        <w:t>EXCUSED:</w:t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  <w:t>Paul Bodden</w:t>
      </w:r>
      <w:r w:rsidR="00533617" w:rsidRPr="007B1E38">
        <w:rPr>
          <w:rFonts w:ascii="Cambria" w:hAnsi="Cambria"/>
        </w:rPr>
        <w:tab/>
      </w:r>
      <w:r w:rsidR="00533617" w:rsidRPr="007B1E38">
        <w:rPr>
          <w:rFonts w:ascii="Cambria" w:hAnsi="Cambria"/>
        </w:rPr>
        <w:tab/>
      </w:r>
      <w:r w:rsidR="00CC1BF1" w:rsidRPr="007B1E38">
        <w:rPr>
          <w:rFonts w:ascii="Cambria" w:hAnsi="Cambria"/>
        </w:rPr>
        <w:tab/>
      </w:r>
    </w:p>
    <w:p w:rsidR="00A05E57" w:rsidRPr="007B1E38" w:rsidRDefault="00A05E57" w:rsidP="00763199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340"/>
        <w:rPr>
          <w:rFonts w:ascii="Cambria" w:hAnsi="Cambria"/>
        </w:rPr>
      </w:pPr>
    </w:p>
    <w:p w:rsidR="00590DA6" w:rsidRPr="007B1E38" w:rsidRDefault="00A05E57" w:rsidP="00763199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 w:rsidRPr="007B1E38">
        <w:rPr>
          <w:rFonts w:ascii="Cambria" w:hAnsi="Cambria"/>
          <w:b/>
        </w:rPr>
        <w:t>O</w:t>
      </w:r>
      <w:r w:rsidR="00FE7DC5" w:rsidRPr="007B1E38">
        <w:rPr>
          <w:rFonts w:ascii="Cambria" w:hAnsi="Cambria"/>
          <w:b/>
        </w:rPr>
        <w:t>THERS PRESENT:</w:t>
      </w:r>
      <w:r w:rsidR="00590DA6" w:rsidRPr="007B1E38">
        <w:rPr>
          <w:rFonts w:ascii="Cambria" w:hAnsi="Cambria"/>
        </w:rPr>
        <w:t xml:space="preserve">  </w:t>
      </w:r>
      <w:r w:rsidR="00497CE9">
        <w:rPr>
          <w:rFonts w:ascii="Cambria" w:hAnsi="Cambria"/>
        </w:rPr>
        <w:tab/>
      </w:r>
      <w:r w:rsidR="00590DA6" w:rsidRPr="007B1E38">
        <w:rPr>
          <w:rFonts w:ascii="Cambria" w:hAnsi="Cambria"/>
        </w:rPr>
        <w:t>Len Berkowitz, Deputy Town Attorney</w:t>
      </w:r>
    </w:p>
    <w:p w:rsidR="00FE7DC5" w:rsidRPr="007B1E38" w:rsidRDefault="00590DA6" w:rsidP="00763199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340"/>
        <w:rPr>
          <w:rFonts w:ascii="Cambria" w:hAnsi="Cambria"/>
        </w:rPr>
      </w:pP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="00FE7DC5" w:rsidRPr="007B1E38">
        <w:rPr>
          <w:rFonts w:ascii="Cambria" w:hAnsi="Cambria"/>
        </w:rPr>
        <w:tab/>
      </w:r>
      <w:r w:rsidR="00E8060A" w:rsidRPr="007B1E38">
        <w:rPr>
          <w:rFonts w:ascii="Cambria" w:hAnsi="Cambria"/>
        </w:rPr>
        <w:t>Remy C. Orffeo</w:t>
      </w:r>
      <w:r w:rsidR="00FE7DC5" w:rsidRPr="007B1E38">
        <w:rPr>
          <w:rFonts w:ascii="Cambria" w:hAnsi="Cambria"/>
        </w:rPr>
        <w:t xml:space="preserve">, </w:t>
      </w:r>
      <w:r w:rsidR="002F1C28" w:rsidRPr="007B1E38">
        <w:rPr>
          <w:rFonts w:ascii="Cambria" w:hAnsi="Cambria"/>
        </w:rPr>
        <w:t xml:space="preserve">Acting </w:t>
      </w:r>
      <w:r w:rsidR="00FE7DC5" w:rsidRPr="007B1E38">
        <w:rPr>
          <w:rFonts w:ascii="Cambria" w:hAnsi="Cambria"/>
        </w:rPr>
        <w:t xml:space="preserve">Planning Coordinator </w:t>
      </w:r>
    </w:p>
    <w:p w:rsidR="00F06037" w:rsidRPr="007B1E38" w:rsidRDefault="00FE7DC5" w:rsidP="00763199">
      <w:pPr>
        <w:tabs>
          <w:tab w:val="left" w:pos="1440"/>
          <w:tab w:val="left" w:pos="2070"/>
        </w:tabs>
        <w:spacing w:after="0" w:line="240" w:lineRule="auto"/>
        <w:ind w:left="180" w:right="-540" w:hanging="2340"/>
        <w:rPr>
          <w:rFonts w:ascii="Cambria" w:hAnsi="Cambria"/>
        </w:rPr>
      </w:pPr>
      <w:r w:rsidRPr="007B1E38">
        <w:rPr>
          <w:rFonts w:ascii="Cambria" w:hAnsi="Cambria"/>
        </w:rPr>
        <w:tab/>
      </w:r>
      <w:r w:rsidR="00497CE9">
        <w:rPr>
          <w:rFonts w:ascii="Cambria" w:hAnsi="Cambria"/>
        </w:rPr>
        <w:tab/>
      </w:r>
      <w:r w:rsidR="00497CE9">
        <w:rPr>
          <w:rFonts w:ascii="Cambria" w:hAnsi="Cambria"/>
        </w:rPr>
        <w:tab/>
      </w:r>
      <w:r w:rsidR="00F06037" w:rsidRPr="007B1E38">
        <w:rPr>
          <w:rFonts w:ascii="Cambria" w:hAnsi="Cambria"/>
        </w:rPr>
        <w:t xml:space="preserve">Steven Bremer, </w:t>
      </w:r>
      <w:r w:rsidR="00AA6EF1" w:rsidRPr="007B1E38">
        <w:rPr>
          <w:rFonts w:ascii="Cambria" w:hAnsi="Cambria"/>
        </w:rPr>
        <w:t xml:space="preserve">Supervising </w:t>
      </w:r>
      <w:r w:rsidR="00F06037" w:rsidRPr="007B1E38">
        <w:rPr>
          <w:rFonts w:ascii="Cambria" w:hAnsi="Cambria"/>
        </w:rPr>
        <w:t xml:space="preserve">Code Enforcement Officer </w:t>
      </w:r>
    </w:p>
    <w:p w:rsidR="00FE7DC5" w:rsidRPr="007B1E38" w:rsidRDefault="00F06037" w:rsidP="00763199">
      <w:pPr>
        <w:tabs>
          <w:tab w:val="left" w:pos="1440"/>
          <w:tab w:val="left" w:pos="2070"/>
        </w:tabs>
        <w:spacing w:after="0" w:line="240" w:lineRule="auto"/>
        <w:ind w:left="180" w:right="-540" w:hanging="2340"/>
        <w:rPr>
          <w:rFonts w:ascii="Cambria" w:hAnsi="Cambria"/>
        </w:rPr>
      </w:pP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="00FE7DC5" w:rsidRPr="007B1E38">
        <w:rPr>
          <w:rFonts w:ascii="Cambria" w:hAnsi="Cambria"/>
        </w:rPr>
        <w:t>Thomas Ostrander, Assistant Town Municipal Engineer</w:t>
      </w:r>
      <w:r w:rsidR="00FE7DC5" w:rsidRPr="007B1E38">
        <w:rPr>
          <w:rFonts w:ascii="Cambria" w:hAnsi="Cambria"/>
        </w:rPr>
        <w:tab/>
      </w:r>
      <w:r w:rsidR="00FE7DC5" w:rsidRPr="007B1E38">
        <w:rPr>
          <w:rFonts w:ascii="Cambria" w:hAnsi="Cambria"/>
        </w:rPr>
        <w:tab/>
      </w:r>
    </w:p>
    <w:p w:rsidR="00FE7DC5" w:rsidRPr="007B1E38" w:rsidRDefault="00FE7DC5" w:rsidP="00763199">
      <w:pPr>
        <w:tabs>
          <w:tab w:val="left" w:pos="1350"/>
          <w:tab w:val="left" w:pos="1440"/>
          <w:tab w:val="left" w:pos="2070"/>
        </w:tabs>
        <w:spacing w:after="0" w:line="240" w:lineRule="auto"/>
        <w:ind w:left="180" w:right="-540" w:hanging="2340"/>
        <w:rPr>
          <w:rFonts w:ascii="Cambria" w:hAnsi="Cambria"/>
        </w:rPr>
      </w:pP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="00B645B8" w:rsidRPr="007B1E38">
        <w:rPr>
          <w:rFonts w:ascii="Cambria" w:hAnsi="Cambria"/>
        </w:rPr>
        <w:t>Rose Messina, Planning Board Secretary</w:t>
      </w:r>
    </w:p>
    <w:p w:rsidR="00FE7DC5" w:rsidRPr="007B1E38" w:rsidRDefault="00FE7DC5" w:rsidP="00763199">
      <w:pPr>
        <w:tabs>
          <w:tab w:val="left" w:pos="1350"/>
          <w:tab w:val="left" w:pos="1440"/>
          <w:tab w:val="left" w:pos="2070"/>
        </w:tabs>
        <w:spacing w:after="0" w:line="240" w:lineRule="auto"/>
        <w:ind w:left="-180" w:right="-630"/>
        <w:rPr>
          <w:rFonts w:ascii="Cambria" w:hAnsi="Cambria"/>
        </w:rPr>
      </w:pP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</w:p>
    <w:p w:rsidR="000A06BA" w:rsidRPr="007B1E38" w:rsidRDefault="00FE7DC5" w:rsidP="00763199">
      <w:pPr>
        <w:tabs>
          <w:tab w:val="left" w:pos="360"/>
        </w:tabs>
        <w:suppressAutoHyphens/>
        <w:spacing w:after="0" w:line="240" w:lineRule="auto"/>
        <w:ind w:left="-180" w:right="-360"/>
        <w:jc w:val="both"/>
        <w:rPr>
          <w:rFonts w:ascii="Cambria" w:hAnsi="Cambria"/>
        </w:rPr>
      </w:pPr>
      <w:r w:rsidRPr="007B1E38">
        <w:rPr>
          <w:rFonts w:ascii="Cambria" w:hAnsi="Cambria"/>
        </w:rPr>
        <w:t xml:space="preserve">The Chair </w:t>
      </w:r>
      <w:r w:rsidR="00A1097F" w:rsidRPr="007B1E38">
        <w:rPr>
          <w:rFonts w:ascii="Cambria" w:hAnsi="Cambria"/>
        </w:rPr>
        <w:t xml:space="preserve">announced fire alarm exit procedures and </w:t>
      </w:r>
      <w:r w:rsidRPr="007B1E38">
        <w:rPr>
          <w:rFonts w:ascii="Cambria" w:hAnsi="Cambria"/>
        </w:rPr>
        <w:t>called the Planni</w:t>
      </w:r>
      <w:r w:rsidR="00D8695D" w:rsidRPr="007B1E38">
        <w:rPr>
          <w:rFonts w:ascii="Cambria" w:hAnsi="Cambria"/>
        </w:rPr>
        <w:t>ng Board meeting to order at 7:</w:t>
      </w:r>
      <w:r w:rsidR="00C85737" w:rsidRPr="007B1E38">
        <w:rPr>
          <w:rFonts w:ascii="Cambria" w:hAnsi="Cambria"/>
        </w:rPr>
        <w:t xml:space="preserve">00 </w:t>
      </w:r>
      <w:r w:rsidRPr="007B1E38">
        <w:rPr>
          <w:rFonts w:ascii="Cambria" w:hAnsi="Cambria"/>
        </w:rPr>
        <w:t>P.M. by stating that if anyone appearing before the Board has a family, financial or business relationship with any member of the Board, it is incumbent upon that person to make it known under State law and the Town Code of Ethics.</w:t>
      </w:r>
    </w:p>
    <w:p w:rsidR="000A06BA" w:rsidRPr="007B1E38" w:rsidRDefault="000A06BA" w:rsidP="00763199">
      <w:pPr>
        <w:tabs>
          <w:tab w:val="left" w:pos="360"/>
        </w:tabs>
        <w:suppressAutoHyphens/>
        <w:spacing w:after="0" w:line="240" w:lineRule="auto"/>
        <w:ind w:left="-180" w:right="-360"/>
        <w:jc w:val="both"/>
        <w:rPr>
          <w:rFonts w:ascii="Cambria" w:hAnsi="Cambria"/>
        </w:rPr>
      </w:pPr>
    </w:p>
    <w:p w:rsidR="00CC1BF1" w:rsidRPr="007B1E38" w:rsidRDefault="000A06BA" w:rsidP="00763199">
      <w:pPr>
        <w:tabs>
          <w:tab w:val="left" w:pos="360"/>
        </w:tabs>
        <w:suppressAutoHyphens/>
        <w:spacing w:after="0" w:line="240" w:lineRule="auto"/>
        <w:ind w:left="-180" w:right="-450"/>
        <w:jc w:val="both"/>
        <w:rPr>
          <w:rFonts w:ascii="Cambria" w:hAnsi="Cambria"/>
        </w:rPr>
      </w:pPr>
      <w:r w:rsidRPr="007B1E38">
        <w:rPr>
          <w:rFonts w:ascii="Cambria" w:hAnsi="Cambria"/>
        </w:rPr>
        <w:t>The Chair stated that alternate, Mr. Baich, will be voting this evening in the absence of Mr</w:t>
      </w:r>
      <w:r w:rsidRPr="007B1E38">
        <w:rPr>
          <w:rFonts w:ascii="Cambria" w:hAnsi="Cambria"/>
          <w:vanish/>
        </w:rPr>
        <w:t>eppmer</w:t>
      </w:r>
      <w:r w:rsidRPr="007B1E38">
        <w:rPr>
          <w:rFonts w:ascii="Cambria" w:hAnsi="Cambria"/>
        </w:rPr>
        <w:t>. Bodden.</w:t>
      </w:r>
    </w:p>
    <w:p w:rsidR="005D5A20" w:rsidRPr="007B1E38" w:rsidRDefault="005D5A20" w:rsidP="00763199">
      <w:pPr>
        <w:tabs>
          <w:tab w:val="left" w:pos="360"/>
        </w:tabs>
        <w:suppressAutoHyphens/>
        <w:spacing w:after="0" w:line="240" w:lineRule="auto"/>
        <w:ind w:left="-180" w:right="-360"/>
        <w:jc w:val="both"/>
        <w:rPr>
          <w:rFonts w:ascii="Cambria" w:hAnsi="Cambria"/>
        </w:rPr>
      </w:pPr>
    </w:p>
    <w:p w:rsidR="005D5A20" w:rsidRPr="007B1E38" w:rsidRDefault="005D5A20" w:rsidP="00763199">
      <w:pPr>
        <w:tabs>
          <w:tab w:val="left" w:pos="-720"/>
          <w:tab w:val="left" w:pos="-630"/>
        </w:tabs>
        <w:suppressAutoHyphens/>
        <w:spacing w:after="0" w:line="240" w:lineRule="auto"/>
        <w:ind w:left="-180" w:right="-360"/>
        <w:jc w:val="both"/>
        <w:rPr>
          <w:rFonts w:ascii="Cambria" w:hAnsi="Cambria"/>
        </w:rPr>
      </w:pPr>
      <w:r w:rsidRPr="007B1E38">
        <w:rPr>
          <w:rFonts w:ascii="Cambria" w:hAnsi="Cambria"/>
        </w:rPr>
        <w:t xml:space="preserve">Mr. </w:t>
      </w:r>
      <w:r w:rsidR="00F16352" w:rsidRPr="007B1E38">
        <w:rPr>
          <w:rFonts w:ascii="Cambria" w:hAnsi="Cambria"/>
        </w:rPr>
        <w:t xml:space="preserve">Murray, </w:t>
      </w:r>
      <w:r w:rsidRPr="007B1E38">
        <w:rPr>
          <w:rFonts w:ascii="Cambria" w:hAnsi="Cambria"/>
        </w:rPr>
        <w:t>made a motion, seconded by Mr.</w:t>
      </w:r>
      <w:r w:rsidR="00497CE9">
        <w:rPr>
          <w:rFonts w:ascii="Cambria" w:hAnsi="Cambria"/>
        </w:rPr>
        <w:t xml:space="preserve"> </w:t>
      </w:r>
      <w:r w:rsidR="00F16352" w:rsidRPr="007B1E38">
        <w:rPr>
          <w:rFonts w:ascii="Cambria" w:hAnsi="Cambria"/>
        </w:rPr>
        <w:t>Heppner</w:t>
      </w:r>
      <w:r w:rsidRPr="007B1E38">
        <w:rPr>
          <w:rFonts w:ascii="Cambria" w:hAnsi="Cambria"/>
        </w:rPr>
        <w:t xml:space="preserve">, to accept the </w:t>
      </w:r>
      <w:r w:rsidR="00366242" w:rsidRPr="007B1E38">
        <w:rPr>
          <w:rFonts w:ascii="Cambria" w:hAnsi="Cambria"/>
        </w:rPr>
        <w:t>November14</w:t>
      </w:r>
      <w:r w:rsidRPr="007B1E38">
        <w:rPr>
          <w:rFonts w:ascii="Cambria" w:hAnsi="Cambria"/>
        </w:rPr>
        <w:t>, 2019 meeting minutes as presented.</w:t>
      </w:r>
    </w:p>
    <w:p w:rsidR="005D5A20" w:rsidRPr="007B1E38" w:rsidRDefault="005D5A20" w:rsidP="00763199">
      <w:pPr>
        <w:tabs>
          <w:tab w:val="left" w:pos="-720"/>
          <w:tab w:val="left" w:pos="-630"/>
        </w:tabs>
        <w:suppressAutoHyphens/>
        <w:spacing w:after="0" w:line="240" w:lineRule="auto"/>
        <w:ind w:left="-180" w:right="-360"/>
        <w:jc w:val="both"/>
        <w:rPr>
          <w:rFonts w:ascii="Cambria" w:hAnsi="Cambria"/>
        </w:rPr>
      </w:pPr>
    </w:p>
    <w:p w:rsidR="005D5A20" w:rsidRPr="007B1E38" w:rsidRDefault="005D5A20" w:rsidP="00763199">
      <w:pPr>
        <w:tabs>
          <w:tab w:val="left" w:pos="-1080"/>
          <w:tab w:val="left" w:pos="-63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  <w:r w:rsidRPr="007B1E38">
        <w:rPr>
          <w:rFonts w:ascii="Cambria" w:hAnsi="Cambria"/>
        </w:rPr>
        <w:t xml:space="preserve">THE </w:t>
      </w:r>
      <w:r w:rsidRPr="007B1E38">
        <w:rPr>
          <w:rFonts w:ascii="Cambria" w:hAnsi="Cambria"/>
          <w:b/>
        </w:rPr>
        <w:t>VOTE</w:t>
      </w:r>
      <w:r w:rsidRPr="007B1E38">
        <w:rPr>
          <w:rFonts w:ascii="Cambria" w:hAnsi="Cambria"/>
        </w:rPr>
        <w:t xml:space="preserve"> ON THE </w:t>
      </w:r>
      <w:r w:rsidRPr="007B1E38">
        <w:rPr>
          <w:rFonts w:ascii="Cambria" w:hAnsi="Cambria"/>
          <w:b/>
        </w:rPr>
        <w:t>MOTION</w:t>
      </w:r>
      <w:r w:rsidRPr="007B1E38">
        <w:rPr>
          <w:rFonts w:ascii="Cambria" w:hAnsi="Cambria"/>
        </w:rPr>
        <w:t xml:space="preserve"> BEING:</w:t>
      </w:r>
    </w:p>
    <w:p w:rsidR="005D5A20" w:rsidRPr="007B1E38" w:rsidRDefault="005D5A20" w:rsidP="00763199">
      <w:pPr>
        <w:tabs>
          <w:tab w:val="left" w:pos="-1080"/>
          <w:tab w:val="left" w:pos="-630"/>
        </w:tabs>
        <w:suppressAutoHyphens/>
        <w:spacing w:after="0" w:line="240" w:lineRule="auto"/>
        <w:ind w:left="90" w:right="-360" w:hanging="270"/>
        <w:jc w:val="both"/>
        <w:rPr>
          <w:rFonts w:ascii="Cambria" w:hAnsi="Cambria"/>
        </w:rPr>
      </w:pPr>
    </w:p>
    <w:p w:rsidR="005D5A20" w:rsidRPr="007B1E38" w:rsidRDefault="005D5A20" w:rsidP="00763199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360" w:hanging="2250"/>
        <w:rPr>
          <w:rFonts w:ascii="Cambria" w:hAnsi="Cambria"/>
        </w:rPr>
      </w:pPr>
      <w:r w:rsidRPr="007B1E38">
        <w:rPr>
          <w:rFonts w:ascii="Cambria" w:hAnsi="Cambria"/>
        </w:rPr>
        <w:t>FABINSKY</w:t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  <w:t>AYE</w:t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</w:p>
    <w:p w:rsidR="005D5A20" w:rsidRPr="007B1E38" w:rsidRDefault="005D5A20" w:rsidP="00763199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360" w:hanging="2250"/>
        <w:rPr>
          <w:rFonts w:ascii="Cambria" w:hAnsi="Cambria"/>
        </w:rPr>
      </w:pPr>
      <w:r w:rsidRPr="007B1E38">
        <w:rPr>
          <w:rFonts w:ascii="Cambria" w:hAnsi="Cambria"/>
        </w:rPr>
        <w:t>KACZOR</w:t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  <w:t>AYE</w:t>
      </w:r>
    </w:p>
    <w:p w:rsidR="005D5A20" w:rsidRPr="007B1E38" w:rsidRDefault="005D5A20" w:rsidP="00763199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360" w:hanging="2250"/>
        <w:rPr>
          <w:rFonts w:ascii="Cambria" w:hAnsi="Cambria"/>
        </w:rPr>
      </w:pPr>
      <w:r w:rsidRPr="007B1E38">
        <w:rPr>
          <w:rFonts w:ascii="Cambria" w:hAnsi="Cambria"/>
        </w:rPr>
        <w:t>LIBERTI</w:t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  <w:t>AYE</w:t>
      </w:r>
    </w:p>
    <w:p w:rsidR="005D5A20" w:rsidRPr="007B1E38" w:rsidRDefault="005D5A20" w:rsidP="00763199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360" w:hanging="2250"/>
        <w:rPr>
          <w:rFonts w:ascii="Cambria" w:hAnsi="Cambria"/>
        </w:rPr>
      </w:pPr>
      <w:r w:rsidRPr="007B1E38">
        <w:rPr>
          <w:rFonts w:ascii="Cambria" w:hAnsi="Cambria"/>
        </w:rPr>
        <w:t>MURRAY</w:t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  <w:t>AYE</w:t>
      </w:r>
    </w:p>
    <w:p w:rsidR="005D5A20" w:rsidRPr="007B1E38" w:rsidRDefault="005D5A20" w:rsidP="00763199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360" w:hanging="2250"/>
        <w:rPr>
          <w:rFonts w:ascii="Cambria" w:hAnsi="Cambria"/>
        </w:rPr>
      </w:pPr>
      <w:r w:rsidRPr="007B1E38">
        <w:rPr>
          <w:rFonts w:ascii="Cambria" w:hAnsi="Cambria"/>
        </w:rPr>
        <w:t>TANEFF</w:t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  <w:t xml:space="preserve">AYE </w:t>
      </w:r>
    </w:p>
    <w:p w:rsidR="005D5A20" w:rsidRPr="007B1E38" w:rsidRDefault="003338EF" w:rsidP="00763199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360" w:hanging="270"/>
        <w:jc w:val="both"/>
        <w:rPr>
          <w:rFonts w:ascii="Cambria" w:hAnsi="Cambria"/>
        </w:rPr>
      </w:pPr>
      <w:r w:rsidRPr="007B1E38">
        <w:rPr>
          <w:rFonts w:ascii="Cambria" w:hAnsi="Cambria"/>
        </w:rPr>
        <w:t>BAICH</w:t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  <w:t xml:space="preserve">             AYE</w:t>
      </w:r>
    </w:p>
    <w:p w:rsidR="003338EF" w:rsidRPr="007B1E38" w:rsidRDefault="003338EF" w:rsidP="00763199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360" w:hanging="270"/>
        <w:jc w:val="both"/>
        <w:rPr>
          <w:rFonts w:ascii="Cambria" w:hAnsi="Cambria"/>
        </w:rPr>
      </w:pPr>
    </w:p>
    <w:p w:rsidR="005D5A20" w:rsidRPr="007B1E38" w:rsidRDefault="005D5A20" w:rsidP="00763199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-180" w:right="-360"/>
        <w:jc w:val="both"/>
        <w:rPr>
          <w:rFonts w:ascii="Cambria" w:hAnsi="Cambria"/>
        </w:rPr>
      </w:pPr>
      <w:r w:rsidRPr="007B1E38">
        <w:rPr>
          <w:rFonts w:ascii="Cambria" w:hAnsi="Cambria"/>
        </w:rPr>
        <w:t xml:space="preserve">THE </w:t>
      </w:r>
      <w:r w:rsidRPr="007B1E38">
        <w:rPr>
          <w:rFonts w:ascii="Cambria" w:hAnsi="Cambria"/>
          <w:b/>
        </w:rPr>
        <w:t>MOTION</w:t>
      </w:r>
      <w:r w:rsidRPr="007B1E38">
        <w:rPr>
          <w:rFonts w:ascii="Cambria" w:hAnsi="Cambria"/>
        </w:rPr>
        <w:t xml:space="preserve"> BEING </w:t>
      </w:r>
      <w:r w:rsidRPr="007B1E38">
        <w:rPr>
          <w:rFonts w:ascii="Cambria" w:hAnsi="Cambria"/>
          <w:b/>
        </w:rPr>
        <w:t xml:space="preserve">UNANIMOUS, </w:t>
      </w:r>
      <w:r w:rsidRPr="007B1E38">
        <w:rPr>
          <w:rFonts w:ascii="Cambria" w:hAnsi="Cambria"/>
        </w:rPr>
        <w:t xml:space="preserve">THE </w:t>
      </w:r>
      <w:r w:rsidRPr="007B1E38">
        <w:rPr>
          <w:rFonts w:ascii="Cambria" w:hAnsi="Cambria"/>
          <w:b/>
        </w:rPr>
        <w:t xml:space="preserve">MOTION </w:t>
      </w:r>
      <w:r w:rsidRPr="007B1E38">
        <w:rPr>
          <w:rFonts w:ascii="Cambria" w:hAnsi="Cambria"/>
        </w:rPr>
        <w:t>IS</w:t>
      </w:r>
      <w:r w:rsidRPr="007B1E38">
        <w:rPr>
          <w:rFonts w:ascii="Cambria" w:hAnsi="Cambria"/>
          <w:b/>
        </w:rPr>
        <w:t xml:space="preserve"> PASSED</w:t>
      </w:r>
      <w:r w:rsidRPr="007B1E38">
        <w:rPr>
          <w:rFonts w:ascii="Cambria" w:hAnsi="Cambria"/>
        </w:rPr>
        <w:t>.</w:t>
      </w:r>
    </w:p>
    <w:p w:rsidR="005D5A20" w:rsidRPr="007B1E38" w:rsidRDefault="005D5A20" w:rsidP="00763199">
      <w:pPr>
        <w:tabs>
          <w:tab w:val="left" w:pos="360"/>
        </w:tabs>
        <w:suppressAutoHyphens/>
        <w:spacing w:after="0" w:line="240" w:lineRule="auto"/>
        <w:ind w:left="-180" w:right="-360"/>
        <w:jc w:val="both"/>
        <w:rPr>
          <w:rFonts w:ascii="Cambria" w:hAnsi="Cambria"/>
        </w:rPr>
      </w:pPr>
    </w:p>
    <w:p w:rsidR="00564864" w:rsidRPr="007B1E38" w:rsidRDefault="00366242" w:rsidP="00763199">
      <w:pPr>
        <w:widowControl w:val="0"/>
        <w:tabs>
          <w:tab w:val="left" w:pos="9540"/>
        </w:tabs>
        <w:spacing w:after="0" w:line="240" w:lineRule="auto"/>
        <w:ind w:left="-180" w:right="-360"/>
        <w:jc w:val="both"/>
        <w:rPr>
          <w:rFonts w:ascii="Cambria" w:hAnsi="Cambria"/>
          <w:b/>
          <w:snapToGrid w:val="0"/>
        </w:rPr>
      </w:pPr>
      <w:r w:rsidRPr="007B1E38">
        <w:rPr>
          <w:rFonts w:ascii="Cambria" w:hAnsi="Cambria"/>
          <w:b/>
          <w:snapToGrid w:val="0"/>
          <w:u w:val="single"/>
        </w:rPr>
        <w:t>NEW</w:t>
      </w:r>
      <w:r w:rsidR="00564864" w:rsidRPr="007B1E38">
        <w:rPr>
          <w:rFonts w:ascii="Cambria" w:hAnsi="Cambria"/>
          <w:b/>
          <w:snapToGrid w:val="0"/>
          <w:u w:val="single"/>
        </w:rPr>
        <w:t xml:space="preserve"> BUSINESS</w:t>
      </w:r>
      <w:r w:rsidR="00564864" w:rsidRPr="007B1E38">
        <w:rPr>
          <w:rFonts w:ascii="Cambria" w:hAnsi="Cambria"/>
          <w:b/>
          <w:snapToGrid w:val="0"/>
        </w:rPr>
        <w:t>:</w:t>
      </w:r>
    </w:p>
    <w:p w:rsidR="00366242" w:rsidRPr="007B1E38" w:rsidRDefault="00366242" w:rsidP="00763199">
      <w:pPr>
        <w:widowControl w:val="0"/>
        <w:tabs>
          <w:tab w:val="left" w:pos="9540"/>
        </w:tabs>
        <w:spacing w:after="0" w:line="240" w:lineRule="auto"/>
        <w:ind w:left="-180" w:right="-360"/>
        <w:jc w:val="both"/>
        <w:rPr>
          <w:rFonts w:ascii="Cambria" w:hAnsi="Cambria"/>
          <w:b/>
          <w:snapToGrid w:val="0"/>
        </w:rPr>
      </w:pPr>
    </w:p>
    <w:p w:rsidR="002A70EC" w:rsidRPr="007B1E38" w:rsidRDefault="002A70EC" w:rsidP="00D76599">
      <w:pPr>
        <w:pStyle w:val="Title"/>
        <w:ind w:left="270" w:right="-360" w:hanging="450"/>
        <w:jc w:val="both"/>
        <w:rPr>
          <w:rFonts w:ascii="Cambria" w:hAnsi="Cambria" w:cs="Arial"/>
          <w:snapToGrid w:val="0"/>
          <w:sz w:val="22"/>
          <w:szCs w:val="22"/>
          <w:u w:val="none"/>
        </w:rPr>
      </w:pPr>
      <w:r w:rsidRPr="007B1E38">
        <w:rPr>
          <w:rFonts w:ascii="Cambria" w:hAnsi="Cambria"/>
          <w:snapToGrid w:val="0"/>
          <w:sz w:val="22"/>
          <w:szCs w:val="22"/>
          <w:u w:val="none"/>
        </w:rPr>
        <w:t>1)</w:t>
      </w:r>
      <w:r w:rsidRPr="007B1E38">
        <w:rPr>
          <w:rFonts w:ascii="Cambria" w:hAnsi="Cambria"/>
          <w:snapToGrid w:val="0"/>
          <w:sz w:val="22"/>
          <w:szCs w:val="22"/>
          <w:u w:val="none"/>
        </w:rPr>
        <w:tab/>
      </w:r>
      <w:r w:rsidRPr="007B1E38">
        <w:rPr>
          <w:rFonts w:ascii="Cambria" w:hAnsi="Cambria"/>
          <w:snapToGrid w:val="0"/>
          <w:sz w:val="22"/>
          <w:szCs w:val="22"/>
        </w:rPr>
        <w:t xml:space="preserve">P.B. File #35-19, Jack Kuebler, </w:t>
      </w:r>
      <w:r w:rsidRPr="007B1E38">
        <w:rPr>
          <w:rFonts w:ascii="Cambria" w:hAnsi="Cambria" w:cs="Arial"/>
          <w:snapToGrid w:val="0"/>
          <w:sz w:val="22"/>
          <w:szCs w:val="22"/>
        </w:rPr>
        <w:t>3892 Southwestern Boulevard, Zoned B-2</w:t>
      </w:r>
      <w:r w:rsidRPr="007B1E38">
        <w:rPr>
          <w:rFonts w:ascii="Cambria" w:hAnsi="Cambria" w:cs="Arial"/>
          <w:snapToGrid w:val="0"/>
          <w:sz w:val="22"/>
          <w:szCs w:val="22"/>
          <w:u w:val="none"/>
        </w:rPr>
        <w:t>. Requesting Planning Board renewal of Outdoor Display of twelve (12) sheds and staged furniture with fencing, for 2020 and 2021.</w:t>
      </w:r>
    </w:p>
    <w:p w:rsidR="00D76599" w:rsidRPr="007B1E38" w:rsidRDefault="00D76599" w:rsidP="00D76599">
      <w:pPr>
        <w:pStyle w:val="Title"/>
        <w:ind w:left="270" w:right="-360" w:hanging="450"/>
        <w:jc w:val="both"/>
        <w:rPr>
          <w:rFonts w:ascii="Cambria" w:hAnsi="Cambria" w:cs="Arial"/>
          <w:snapToGrid w:val="0"/>
          <w:sz w:val="22"/>
          <w:szCs w:val="22"/>
          <w:u w:val="none"/>
        </w:rPr>
      </w:pPr>
    </w:p>
    <w:p w:rsidR="00AB6F70" w:rsidRPr="007B1E38" w:rsidRDefault="00D76599" w:rsidP="00D76599">
      <w:pPr>
        <w:pStyle w:val="Title"/>
        <w:ind w:left="270" w:right="-360" w:hanging="450"/>
        <w:jc w:val="both"/>
        <w:rPr>
          <w:rFonts w:ascii="Cambria" w:hAnsi="Cambria"/>
          <w:snapToGrid w:val="0"/>
          <w:sz w:val="22"/>
          <w:szCs w:val="22"/>
          <w:u w:val="none"/>
        </w:rPr>
      </w:pPr>
      <w:r w:rsidRPr="007B1E38">
        <w:rPr>
          <w:rFonts w:ascii="Cambria" w:hAnsi="Cambria" w:cs="Arial"/>
          <w:snapToGrid w:val="0"/>
          <w:sz w:val="22"/>
          <w:szCs w:val="22"/>
          <w:u w:val="none"/>
        </w:rPr>
        <w:tab/>
      </w:r>
      <w:r w:rsidRPr="007B1E38">
        <w:rPr>
          <w:rFonts w:ascii="Cambria" w:hAnsi="Cambria"/>
          <w:snapToGrid w:val="0"/>
          <w:sz w:val="22"/>
          <w:szCs w:val="22"/>
        </w:rPr>
        <w:t>APPEARANCE</w:t>
      </w:r>
      <w:r w:rsidRPr="007B1E38">
        <w:rPr>
          <w:rFonts w:ascii="Cambria" w:hAnsi="Cambria"/>
          <w:snapToGrid w:val="0"/>
          <w:sz w:val="22"/>
          <w:szCs w:val="22"/>
          <w:u w:val="none"/>
        </w:rPr>
        <w:t>:</w:t>
      </w:r>
      <w:r w:rsidR="00AB6F70" w:rsidRPr="007B1E38">
        <w:rPr>
          <w:rFonts w:ascii="Cambria" w:hAnsi="Cambria"/>
          <w:snapToGrid w:val="0"/>
          <w:sz w:val="22"/>
          <w:szCs w:val="22"/>
          <w:u w:val="none"/>
        </w:rPr>
        <w:t xml:space="preserve">  Ms. Julie Kuebler, representing Jack Kuebler</w:t>
      </w:r>
    </w:p>
    <w:p w:rsidR="00AB6F70" w:rsidRPr="007B1E38" w:rsidRDefault="00AB6F70" w:rsidP="00D76599">
      <w:pPr>
        <w:pStyle w:val="Title"/>
        <w:ind w:left="270" w:right="-360" w:hanging="450"/>
        <w:jc w:val="both"/>
        <w:rPr>
          <w:rFonts w:ascii="Cambria" w:hAnsi="Cambria"/>
          <w:snapToGrid w:val="0"/>
          <w:sz w:val="22"/>
          <w:szCs w:val="22"/>
          <w:u w:val="none"/>
        </w:rPr>
      </w:pPr>
    </w:p>
    <w:p w:rsidR="00436CA5" w:rsidRPr="007B1E38" w:rsidRDefault="00AB6F70" w:rsidP="00D76599">
      <w:pPr>
        <w:pStyle w:val="Title"/>
        <w:ind w:left="270" w:right="-360" w:hanging="450"/>
        <w:jc w:val="both"/>
        <w:rPr>
          <w:rFonts w:ascii="Cambria" w:hAnsi="Cambria"/>
          <w:snapToGrid w:val="0"/>
          <w:sz w:val="22"/>
          <w:szCs w:val="22"/>
        </w:rPr>
      </w:pPr>
      <w:r w:rsidRPr="007B1E38">
        <w:rPr>
          <w:rFonts w:ascii="Cambria" w:hAnsi="Cambria"/>
          <w:snapToGrid w:val="0"/>
          <w:sz w:val="22"/>
          <w:szCs w:val="22"/>
          <w:u w:val="none"/>
        </w:rPr>
        <w:tab/>
        <w:t xml:space="preserve">Ms. Kuebler </w:t>
      </w:r>
      <w:r w:rsidR="005D1F72" w:rsidRPr="007B1E38">
        <w:rPr>
          <w:rFonts w:ascii="Cambria" w:hAnsi="Cambria"/>
          <w:snapToGrid w:val="0"/>
          <w:sz w:val="22"/>
          <w:szCs w:val="22"/>
          <w:u w:val="none"/>
        </w:rPr>
        <w:t xml:space="preserve">stated that she is seeking a renewal of their permit for an Outdoor Display, </w:t>
      </w:r>
      <w:r w:rsidR="00705B20" w:rsidRPr="007B1E38">
        <w:rPr>
          <w:rFonts w:ascii="Cambria" w:hAnsi="Cambria"/>
          <w:snapToGrid w:val="0"/>
          <w:sz w:val="22"/>
          <w:szCs w:val="22"/>
          <w:u w:val="none"/>
        </w:rPr>
        <w:t xml:space="preserve">and that no </w:t>
      </w:r>
      <w:r w:rsidR="005D1F72" w:rsidRPr="007B1E38">
        <w:rPr>
          <w:rFonts w:ascii="Cambria" w:hAnsi="Cambria"/>
          <w:snapToGrid w:val="0"/>
          <w:sz w:val="22"/>
          <w:szCs w:val="22"/>
          <w:u w:val="none"/>
        </w:rPr>
        <w:t xml:space="preserve">changes </w:t>
      </w:r>
      <w:r w:rsidR="00292DBD" w:rsidRPr="007B1E38">
        <w:rPr>
          <w:rFonts w:ascii="Cambria" w:hAnsi="Cambria"/>
          <w:snapToGrid w:val="0"/>
          <w:sz w:val="22"/>
          <w:szCs w:val="22"/>
          <w:u w:val="none"/>
        </w:rPr>
        <w:t>have been made to the</w:t>
      </w:r>
      <w:r w:rsidR="00497CE9">
        <w:rPr>
          <w:rFonts w:ascii="Cambria" w:hAnsi="Cambria"/>
          <w:snapToGrid w:val="0"/>
          <w:sz w:val="22"/>
          <w:szCs w:val="22"/>
          <w:u w:val="none"/>
        </w:rPr>
        <w:t xml:space="preserve"> </w:t>
      </w:r>
      <w:r w:rsidR="00D8072B" w:rsidRPr="007B1E38">
        <w:rPr>
          <w:rFonts w:ascii="Cambria" w:hAnsi="Cambria"/>
          <w:snapToGrid w:val="0"/>
          <w:sz w:val="22"/>
          <w:szCs w:val="22"/>
          <w:u w:val="none"/>
        </w:rPr>
        <w:t xml:space="preserve">submitted </w:t>
      </w:r>
      <w:r w:rsidR="00705B20" w:rsidRPr="007B1E38">
        <w:rPr>
          <w:rFonts w:ascii="Cambria" w:hAnsi="Cambria"/>
          <w:snapToGrid w:val="0"/>
          <w:sz w:val="22"/>
          <w:szCs w:val="22"/>
          <w:u w:val="none"/>
        </w:rPr>
        <w:t>S</w:t>
      </w:r>
      <w:r w:rsidR="00D8072B" w:rsidRPr="007B1E38">
        <w:rPr>
          <w:rFonts w:ascii="Cambria" w:hAnsi="Cambria"/>
          <w:snapToGrid w:val="0"/>
          <w:sz w:val="22"/>
          <w:szCs w:val="22"/>
          <w:u w:val="none"/>
        </w:rPr>
        <w:t xml:space="preserve">ketch </w:t>
      </w:r>
      <w:r w:rsidR="00705B20" w:rsidRPr="007B1E38">
        <w:rPr>
          <w:rFonts w:ascii="Cambria" w:hAnsi="Cambria"/>
          <w:snapToGrid w:val="0"/>
          <w:sz w:val="22"/>
          <w:szCs w:val="22"/>
          <w:u w:val="none"/>
        </w:rPr>
        <w:t>P</w:t>
      </w:r>
      <w:r w:rsidR="00D8072B" w:rsidRPr="007B1E38">
        <w:rPr>
          <w:rFonts w:ascii="Cambria" w:hAnsi="Cambria"/>
          <w:snapToGrid w:val="0"/>
          <w:sz w:val="22"/>
          <w:szCs w:val="22"/>
          <w:u w:val="none"/>
        </w:rPr>
        <w:t>lan.</w:t>
      </w:r>
    </w:p>
    <w:p w:rsidR="005D1F72" w:rsidRPr="007B1E38" w:rsidRDefault="005D1F72" w:rsidP="00D76599">
      <w:pPr>
        <w:pStyle w:val="Title"/>
        <w:ind w:left="270" w:right="-360" w:hanging="450"/>
        <w:jc w:val="both"/>
        <w:rPr>
          <w:rFonts w:ascii="Cambria" w:hAnsi="Cambria"/>
          <w:snapToGrid w:val="0"/>
          <w:sz w:val="22"/>
          <w:szCs w:val="22"/>
        </w:rPr>
      </w:pPr>
    </w:p>
    <w:p w:rsidR="00F725C7" w:rsidRPr="007B1E38" w:rsidRDefault="005D1F72" w:rsidP="00D76599">
      <w:pPr>
        <w:pStyle w:val="Title"/>
        <w:ind w:left="270" w:right="-360" w:hanging="450"/>
        <w:jc w:val="both"/>
        <w:rPr>
          <w:rFonts w:ascii="Cambria" w:hAnsi="Cambria"/>
          <w:snapToGrid w:val="0"/>
          <w:sz w:val="22"/>
          <w:szCs w:val="22"/>
          <w:u w:val="none"/>
        </w:rPr>
      </w:pPr>
      <w:r w:rsidRPr="007B1E38">
        <w:rPr>
          <w:rFonts w:ascii="Cambria" w:hAnsi="Cambria"/>
          <w:snapToGrid w:val="0"/>
          <w:sz w:val="22"/>
          <w:szCs w:val="22"/>
          <w:u w:val="none"/>
        </w:rPr>
        <w:tab/>
        <w:t xml:space="preserve">The members </w:t>
      </w:r>
      <w:r w:rsidR="00D8072B" w:rsidRPr="007B1E38">
        <w:rPr>
          <w:rFonts w:ascii="Cambria" w:hAnsi="Cambria"/>
          <w:snapToGrid w:val="0"/>
          <w:sz w:val="22"/>
          <w:szCs w:val="22"/>
          <w:u w:val="none"/>
        </w:rPr>
        <w:t xml:space="preserve">established </w:t>
      </w:r>
      <w:r w:rsidRPr="007B1E38">
        <w:rPr>
          <w:rFonts w:ascii="Cambria" w:hAnsi="Cambria"/>
          <w:snapToGrid w:val="0"/>
          <w:sz w:val="22"/>
          <w:szCs w:val="22"/>
          <w:u w:val="none"/>
        </w:rPr>
        <w:t>that</w:t>
      </w:r>
      <w:r w:rsidR="00D8072B" w:rsidRPr="007B1E38">
        <w:rPr>
          <w:rFonts w:ascii="Cambria" w:hAnsi="Cambria"/>
          <w:snapToGrid w:val="0"/>
          <w:sz w:val="22"/>
          <w:szCs w:val="22"/>
          <w:u w:val="none"/>
        </w:rPr>
        <w:t>,</w:t>
      </w:r>
      <w:r w:rsidR="00497CE9">
        <w:rPr>
          <w:rFonts w:ascii="Cambria" w:hAnsi="Cambria"/>
          <w:snapToGrid w:val="0"/>
          <w:sz w:val="22"/>
          <w:szCs w:val="22"/>
          <w:u w:val="none"/>
        </w:rPr>
        <w:t xml:space="preserve"> </w:t>
      </w:r>
      <w:r w:rsidR="00D8072B" w:rsidRPr="007B1E38">
        <w:rPr>
          <w:rFonts w:ascii="Cambria" w:hAnsi="Cambria"/>
          <w:snapToGrid w:val="0"/>
          <w:sz w:val="22"/>
          <w:szCs w:val="22"/>
          <w:u w:val="none"/>
        </w:rPr>
        <w:t xml:space="preserve">periodically, </w:t>
      </w:r>
      <w:r w:rsidRPr="007B1E38">
        <w:rPr>
          <w:rFonts w:ascii="Cambria" w:hAnsi="Cambria"/>
          <w:snapToGrid w:val="0"/>
          <w:sz w:val="22"/>
          <w:szCs w:val="22"/>
          <w:u w:val="none"/>
        </w:rPr>
        <w:t xml:space="preserve">a </w:t>
      </w:r>
      <w:r w:rsidR="00D8072B" w:rsidRPr="007B1E38">
        <w:rPr>
          <w:rFonts w:ascii="Cambria" w:hAnsi="Cambria"/>
          <w:snapToGrid w:val="0"/>
          <w:sz w:val="22"/>
          <w:szCs w:val="22"/>
          <w:u w:val="none"/>
        </w:rPr>
        <w:t xml:space="preserve">“Chicken </w:t>
      </w:r>
      <w:r w:rsidRPr="007B1E38">
        <w:rPr>
          <w:rFonts w:ascii="Cambria" w:hAnsi="Cambria"/>
          <w:snapToGrid w:val="0"/>
          <w:sz w:val="22"/>
          <w:szCs w:val="22"/>
          <w:u w:val="none"/>
        </w:rPr>
        <w:t xml:space="preserve">Barbeque </w:t>
      </w:r>
      <w:r w:rsidR="00D8072B" w:rsidRPr="007B1E38">
        <w:rPr>
          <w:rFonts w:ascii="Cambria" w:hAnsi="Cambria"/>
          <w:snapToGrid w:val="0"/>
          <w:sz w:val="22"/>
          <w:szCs w:val="22"/>
          <w:u w:val="none"/>
        </w:rPr>
        <w:t xml:space="preserve">take-out” is </w:t>
      </w:r>
      <w:r w:rsidRPr="007B1E38">
        <w:rPr>
          <w:rFonts w:ascii="Cambria" w:hAnsi="Cambria"/>
          <w:snapToGrid w:val="0"/>
          <w:sz w:val="22"/>
          <w:szCs w:val="22"/>
          <w:u w:val="none"/>
        </w:rPr>
        <w:t xml:space="preserve">offered </w:t>
      </w:r>
      <w:r w:rsidR="007C7B11" w:rsidRPr="007B1E38">
        <w:rPr>
          <w:rFonts w:ascii="Cambria" w:hAnsi="Cambria"/>
          <w:snapToGrid w:val="0"/>
          <w:sz w:val="22"/>
          <w:szCs w:val="22"/>
          <w:u w:val="none"/>
        </w:rPr>
        <w:t>on this site</w:t>
      </w:r>
      <w:r w:rsidR="00497CE9">
        <w:rPr>
          <w:rFonts w:ascii="Cambria" w:hAnsi="Cambria"/>
          <w:snapToGrid w:val="0"/>
          <w:sz w:val="22"/>
          <w:szCs w:val="22"/>
          <w:u w:val="none"/>
        </w:rPr>
        <w:t xml:space="preserve"> </w:t>
      </w:r>
      <w:r w:rsidR="00D8072B" w:rsidRPr="007B1E38">
        <w:rPr>
          <w:rFonts w:ascii="Cambria" w:hAnsi="Cambria"/>
          <w:snapToGrid w:val="0"/>
          <w:sz w:val="22"/>
          <w:szCs w:val="22"/>
          <w:u w:val="none"/>
        </w:rPr>
        <w:t xml:space="preserve">that raises money </w:t>
      </w:r>
      <w:r w:rsidR="00FF358D" w:rsidRPr="007B1E38">
        <w:rPr>
          <w:rFonts w:ascii="Cambria" w:hAnsi="Cambria"/>
          <w:snapToGrid w:val="0"/>
          <w:sz w:val="22"/>
          <w:szCs w:val="22"/>
          <w:u w:val="none"/>
        </w:rPr>
        <w:t>for a scholarship</w:t>
      </w:r>
      <w:r w:rsidR="00D8072B" w:rsidRPr="007B1E38">
        <w:rPr>
          <w:rFonts w:ascii="Cambria" w:hAnsi="Cambria"/>
          <w:snapToGrid w:val="0"/>
          <w:sz w:val="22"/>
          <w:szCs w:val="22"/>
          <w:u w:val="none"/>
        </w:rPr>
        <w:t xml:space="preserve"> in memory of a family member.</w:t>
      </w:r>
      <w:r w:rsidR="00497CE9">
        <w:rPr>
          <w:rFonts w:ascii="Cambria" w:hAnsi="Cambria"/>
          <w:snapToGrid w:val="0"/>
          <w:sz w:val="22"/>
          <w:szCs w:val="22"/>
          <w:u w:val="none"/>
        </w:rPr>
        <w:t xml:space="preserve">  </w:t>
      </w:r>
      <w:r w:rsidRPr="007B1E38">
        <w:rPr>
          <w:rFonts w:ascii="Cambria" w:hAnsi="Cambria"/>
          <w:snapToGrid w:val="0"/>
          <w:sz w:val="22"/>
          <w:szCs w:val="22"/>
          <w:u w:val="none"/>
        </w:rPr>
        <w:t>The</w:t>
      </w:r>
      <w:r w:rsidR="00FF358D" w:rsidRPr="007B1E38">
        <w:rPr>
          <w:rFonts w:ascii="Cambria" w:hAnsi="Cambria"/>
          <w:snapToGrid w:val="0"/>
          <w:sz w:val="22"/>
          <w:szCs w:val="22"/>
          <w:u w:val="none"/>
        </w:rPr>
        <w:t xml:space="preserve"> Board</w:t>
      </w:r>
      <w:r w:rsidRPr="007B1E38">
        <w:rPr>
          <w:rFonts w:ascii="Cambria" w:hAnsi="Cambria"/>
          <w:snapToGrid w:val="0"/>
          <w:sz w:val="22"/>
          <w:szCs w:val="22"/>
          <w:u w:val="none"/>
        </w:rPr>
        <w:t xml:space="preserve"> expressed concerns for traffic issues </w:t>
      </w:r>
      <w:r w:rsidR="00986727" w:rsidRPr="007B1E38">
        <w:rPr>
          <w:rFonts w:ascii="Cambria" w:hAnsi="Cambria"/>
          <w:snapToGrid w:val="0"/>
          <w:sz w:val="22"/>
          <w:szCs w:val="22"/>
          <w:u w:val="none"/>
        </w:rPr>
        <w:t xml:space="preserve">created with this unauthorized activity. </w:t>
      </w:r>
      <w:r w:rsidR="00F725C7" w:rsidRPr="007B1E38">
        <w:rPr>
          <w:rFonts w:ascii="Cambria" w:hAnsi="Cambria"/>
          <w:snapToGrid w:val="0"/>
          <w:sz w:val="22"/>
          <w:szCs w:val="22"/>
          <w:u w:val="none"/>
        </w:rPr>
        <w:t xml:space="preserve">The chicken barbeque is </w:t>
      </w:r>
      <w:r w:rsidRPr="007B1E38">
        <w:rPr>
          <w:rFonts w:ascii="Cambria" w:hAnsi="Cambria"/>
          <w:snapToGrid w:val="0"/>
          <w:sz w:val="22"/>
          <w:szCs w:val="22"/>
          <w:u w:val="none"/>
        </w:rPr>
        <w:t>to cease</w:t>
      </w:r>
      <w:r w:rsidR="00F725C7" w:rsidRPr="007B1E38">
        <w:rPr>
          <w:rFonts w:ascii="Cambria" w:hAnsi="Cambria"/>
          <w:snapToGrid w:val="0"/>
          <w:sz w:val="22"/>
          <w:szCs w:val="22"/>
          <w:u w:val="none"/>
        </w:rPr>
        <w:t xml:space="preserve">, as </w:t>
      </w:r>
      <w:r w:rsidRPr="007B1E38">
        <w:rPr>
          <w:rFonts w:ascii="Cambria" w:hAnsi="Cambria"/>
          <w:snapToGrid w:val="0"/>
          <w:sz w:val="22"/>
          <w:szCs w:val="22"/>
          <w:u w:val="none"/>
        </w:rPr>
        <w:t xml:space="preserve">the permit is only for </w:t>
      </w:r>
      <w:r w:rsidR="00D2342F" w:rsidRPr="007B1E38">
        <w:rPr>
          <w:rFonts w:ascii="Cambria" w:hAnsi="Cambria"/>
          <w:snapToGrid w:val="0"/>
          <w:sz w:val="22"/>
          <w:szCs w:val="22"/>
          <w:u w:val="none"/>
        </w:rPr>
        <w:t xml:space="preserve">the sale </w:t>
      </w:r>
      <w:r w:rsidRPr="007B1E38">
        <w:rPr>
          <w:rFonts w:ascii="Cambria" w:hAnsi="Cambria"/>
          <w:snapToGrid w:val="0"/>
          <w:sz w:val="22"/>
          <w:szCs w:val="22"/>
          <w:u w:val="none"/>
        </w:rPr>
        <w:t>an</w:t>
      </w:r>
      <w:r w:rsidR="00D2342F" w:rsidRPr="007B1E38">
        <w:rPr>
          <w:rFonts w:ascii="Cambria" w:hAnsi="Cambria"/>
          <w:snapToGrid w:val="0"/>
          <w:sz w:val="22"/>
          <w:szCs w:val="22"/>
          <w:u w:val="none"/>
        </w:rPr>
        <w:t>d</w:t>
      </w:r>
      <w:r w:rsidR="00497CE9">
        <w:rPr>
          <w:rFonts w:ascii="Cambria" w:hAnsi="Cambria"/>
          <w:snapToGrid w:val="0"/>
          <w:sz w:val="22"/>
          <w:szCs w:val="22"/>
          <w:u w:val="none"/>
        </w:rPr>
        <w:t xml:space="preserve"> </w:t>
      </w:r>
      <w:r w:rsidR="00F725C7" w:rsidRPr="007B1E38">
        <w:rPr>
          <w:rFonts w:ascii="Cambria" w:hAnsi="Cambria"/>
          <w:snapToGrid w:val="0"/>
          <w:sz w:val="22"/>
          <w:szCs w:val="22"/>
          <w:u w:val="none"/>
        </w:rPr>
        <w:t>o</w:t>
      </w:r>
      <w:r w:rsidRPr="007B1E38">
        <w:rPr>
          <w:rFonts w:ascii="Cambria" w:hAnsi="Cambria"/>
          <w:snapToGrid w:val="0"/>
          <w:sz w:val="22"/>
          <w:szCs w:val="22"/>
          <w:u w:val="none"/>
        </w:rPr>
        <w:t xml:space="preserve">utdoor </w:t>
      </w:r>
      <w:r w:rsidR="00F725C7" w:rsidRPr="007B1E38">
        <w:rPr>
          <w:rFonts w:ascii="Cambria" w:hAnsi="Cambria"/>
          <w:snapToGrid w:val="0"/>
          <w:sz w:val="22"/>
          <w:szCs w:val="22"/>
          <w:u w:val="none"/>
        </w:rPr>
        <w:t>d</w:t>
      </w:r>
      <w:r w:rsidRPr="007B1E38">
        <w:rPr>
          <w:rFonts w:ascii="Cambria" w:hAnsi="Cambria"/>
          <w:snapToGrid w:val="0"/>
          <w:sz w:val="22"/>
          <w:szCs w:val="22"/>
          <w:u w:val="none"/>
        </w:rPr>
        <w:t>isplay</w:t>
      </w:r>
      <w:r w:rsidR="00FF358D" w:rsidRPr="007B1E38">
        <w:rPr>
          <w:rFonts w:ascii="Cambria" w:hAnsi="Cambria"/>
          <w:snapToGrid w:val="0"/>
          <w:sz w:val="22"/>
          <w:szCs w:val="22"/>
          <w:u w:val="none"/>
        </w:rPr>
        <w:t xml:space="preserve"> of </w:t>
      </w:r>
      <w:r w:rsidR="00F725C7" w:rsidRPr="007B1E38">
        <w:rPr>
          <w:rFonts w:ascii="Cambria" w:hAnsi="Cambria"/>
          <w:snapToGrid w:val="0"/>
          <w:sz w:val="22"/>
          <w:szCs w:val="22"/>
          <w:u w:val="none"/>
        </w:rPr>
        <w:t>twelve (</w:t>
      </w:r>
      <w:r w:rsidR="00FF358D" w:rsidRPr="007B1E38">
        <w:rPr>
          <w:rFonts w:ascii="Cambria" w:hAnsi="Cambria"/>
          <w:snapToGrid w:val="0"/>
          <w:sz w:val="22"/>
          <w:szCs w:val="22"/>
          <w:u w:val="none"/>
        </w:rPr>
        <w:t>12</w:t>
      </w:r>
      <w:r w:rsidR="00F725C7" w:rsidRPr="007B1E38">
        <w:rPr>
          <w:rFonts w:ascii="Cambria" w:hAnsi="Cambria"/>
          <w:snapToGrid w:val="0"/>
          <w:sz w:val="22"/>
          <w:szCs w:val="22"/>
          <w:u w:val="none"/>
        </w:rPr>
        <w:t>)</w:t>
      </w:r>
      <w:r w:rsidR="00FF358D" w:rsidRPr="007B1E38">
        <w:rPr>
          <w:rFonts w:ascii="Cambria" w:hAnsi="Cambria"/>
          <w:snapToGrid w:val="0"/>
          <w:sz w:val="22"/>
          <w:szCs w:val="22"/>
          <w:u w:val="none"/>
        </w:rPr>
        <w:t xml:space="preserve"> sheds</w:t>
      </w:r>
      <w:r w:rsidRPr="007B1E38">
        <w:rPr>
          <w:rFonts w:ascii="Cambria" w:hAnsi="Cambria"/>
          <w:snapToGrid w:val="0"/>
          <w:sz w:val="22"/>
          <w:szCs w:val="22"/>
          <w:u w:val="none"/>
        </w:rPr>
        <w:t xml:space="preserve">. </w:t>
      </w:r>
    </w:p>
    <w:p w:rsidR="00F725C7" w:rsidRPr="007B1E38" w:rsidRDefault="00F725C7" w:rsidP="00D76599">
      <w:pPr>
        <w:pStyle w:val="Title"/>
        <w:ind w:left="270" w:right="-360" w:hanging="450"/>
        <w:jc w:val="both"/>
        <w:rPr>
          <w:rFonts w:ascii="Cambria" w:hAnsi="Cambria"/>
          <w:snapToGrid w:val="0"/>
          <w:sz w:val="22"/>
          <w:szCs w:val="22"/>
          <w:u w:val="none"/>
        </w:rPr>
      </w:pPr>
    </w:p>
    <w:p w:rsidR="00436CA5" w:rsidRPr="007B1E38" w:rsidRDefault="00436CA5" w:rsidP="00D76599">
      <w:pPr>
        <w:pStyle w:val="Title"/>
        <w:ind w:left="270" w:right="-360" w:hanging="450"/>
        <w:jc w:val="both"/>
        <w:rPr>
          <w:rFonts w:ascii="Cambria" w:hAnsi="Cambria"/>
          <w:snapToGrid w:val="0"/>
          <w:sz w:val="22"/>
          <w:szCs w:val="22"/>
        </w:rPr>
      </w:pPr>
    </w:p>
    <w:p w:rsidR="00FF358D" w:rsidRPr="007B1E38" w:rsidRDefault="00FF358D" w:rsidP="002A2EA0">
      <w:pPr>
        <w:tabs>
          <w:tab w:val="left" w:pos="1440"/>
          <w:tab w:val="left" w:pos="2430"/>
        </w:tabs>
        <w:spacing w:before="100" w:beforeAutospacing="1" w:after="0" w:line="240" w:lineRule="auto"/>
        <w:ind w:right="-630" w:hanging="360"/>
        <w:rPr>
          <w:rFonts w:ascii="Cambria" w:hAnsi="Cambria"/>
        </w:rPr>
      </w:pPr>
    </w:p>
    <w:p w:rsidR="002A2EA0" w:rsidRDefault="00497CE9" w:rsidP="00497CE9">
      <w:pPr>
        <w:tabs>
          <w:tab w:val="left" w:pos="1440"/>
          <w:tab w:val="left" w:pos="2430"/>
        </w:tabs>
        <w:spacing w:before="100" w:beforeAutospacing="1" w:after="0" w:line="240" w:lineRule="auto"/>
        <w:ind w:left="-360" w:right="-630" w:hanging="360"/>
        <w:rPr>
          <w:rFonts w:ascii="Cambria" w:hAnsi="Cambria"/>
        </w:rPr>
      </w:pPr>
      <w:r>
        <w:rPr>
          <w:rFonts w:ascii="Cambria" w:hAnsi="Cambria"/>
        </w:rPr>
        <w:tab/>
      </w:r>
      <w:r w:rsidR="002A2EA0" w:rsidRPr="007B1E38">
        <w:rPr>
          <w:rFonts w:ascii="Cambria" w:hAnsi="Cambria"/>
        </w:rPr>
        <w:t>P.B. Meeting #11</w:t>
      </w:r>
      <w:r w:rsidR="002A2EA0" w:rsidRPr="007B1E38">
        <w:rPr>
          <w:rFonts w:ascii="Cambria" w:hAnsi="Cambria"/>
        </w:rPr>
        <w:tab/>
        <w:t xml:space="preserve">            </w:t>
      </w:r>
      <w:r>
        <w:rPr>
          <w:rFonts w:ascii="Cambria" w:hAnsi="Cambria"/>
        </w:rPr>
        <w:t xml:space="preserve">            </w:t>
      </w:r>
      <w:r w:rsidR="002A2EA0" w:rsidRPr="007B1E38">
        <w:rPr>
          <w:rFonts w:ascii="Cambria" w:hAnsi="Cambria"/>
        </w:rPr>
        <w:t>Regular Meeting #11</w:t>
      </w:r>
      <w:r w:rsidR="002A2EA0" w:rsidRPr="007B1E38">
        <w:rPr>
          <w:rFonts w:ascii="Cambria" w:hAnsi="Cambria"/>
        </w:rPr>
        <w:tab/>
      </w:r>
      <w:r>
        <w:rPr>
          <w:rFonts w:ascii="Cambria" w:hAnsi="Cambria"/>
        </w:rPr>
        <w:t xml:space="preserve">    </w:t>
      </w:r>
      <w:r w:rsidR="002A2EA0" w:rsidRPr="007B1E38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       </w:t>
      </w:r>
      <w:r w:rsidR="002A2EA0" w:rsidRPr="007B1E38">
        <w:rPr>
          <w:rFonts w:ascii="Cambria" w:hAnsi="Cambria"/>
        </w:rPr>
        <w:t xml:space="preserve">Date:  December 12, 2019         </w:t>
      </w:r>
      <w:r>
        <w:rPr>
          <w:rFonts w:ascii="Cambria" w:hAnsi="Cambria"/>
        </w:rPr>
        <w:t xml:space="preserve">               </w:t>
      </w:r>
      <w:r w:rsidRPr="007B1E38">
        <w:rPr>
          <w:rFonts w:ascii="Cambria" w:hAnsi="Cambria"/>
        </w:rPr>
        <w:t>Page 2</w:t>
      </w:r>
      <w:r>
        <w:rPr>
          <w:rFonts w:ascii="Cambria" w:hAnsi="Cambria"/>
        </w:rPr>
        <w:t xml:space="preserve">     </w:t>
      </w:r>
    </w:p>
    <w:p w:rsidR="00497CE9" w:rsidRDefault="00497CE9" w:rsidP="00497CE9">
      <w:pPr>
        <w:pStyle w:val="Title"/>
        <w:ind w:left="270" w:right="-360"/>
        <w:jc w:val="both"/>
        <w:rPr>
          <w:rFonts w:ascii="Cambria" w:hAnsi="Cambria"/>
          <w:snapToGrid w:val="0"/>
          <w:sz w:val="22"/>
          <w:szCs w:val="22"/>
          <w:u w:val="none"/>
        </w:rPr>
      </w:pPr>
    </w:p>
    <w:p w:rsidR="00497CE9" w:rsidRPr="007B1E38" w:rsidRDefault="00497CE9" w:rsidP="00497CE9">
      <w:pPr>
        <w:pStyle w:val="Title"/>
        <w:ind w:left="270" w:right="-360"/>
        <w:jc w:val="both"/>
        <w:rPr>
          <w:rFonts w:ascii="Cambria" w:hAnsi="Cambria"/>
          <w:snapToGrid w:val="0"/>
          <w:sz w:val="22"/>
          <w:szCs w:val="22"/>
          <w:u w:val="none"/>
        </w:rPr>
      </w:pPr>
      <w:r w:rsidRPr="007B1E38">
        <w:rPr>
          <w:rFonts w:ascii="Cambria" w:hAnsi="Cambria"/>
          <w:snapToGrid w:val="0"/>
          <w:sz w:val="22"/>
          <w:szCs w:val="22"/>
          <w:u w:val="none"/>
        </w:rPr>
        <w:t>It was established that future improvements to the property are not planned at this time.</w:t>
      </w:r>
    </w:p>
    <w:p w:rsidR="00F22D0F" w:rsidRDefault="00F22D0F" w:rsidP="002A2EA0">
      <w:pPr>
        <w:ind w:left="270" w:right="-360"/>
        <w:jc w:val="both"/>
        <w:rPr>
          <w:rFonts w:ascii="Cambria" w:hAnsi="Cambria"/>
        </w:rPr>
      </w:pPr>
    </w:p>
    <w:p w:rsidR="002A2EA0" w:rsidRPr="007B1E38" w:rsidRDefault="00FF358D" w:rsidP="002A2EA0">
      <w:pPr>
        <w:ind w:left="270" w:right="-360"/>
        <w:jc w:val="both"/>
        <w:rPr>
          <w:rFonts w:ascii="Cambria" w:hAnsi="Cambria"/>
        </w:rPr>
      </w:pPr>
      <w:r w:rsidRPr="007B1E38">
        <w:rPr>
          <w:rFonts w:ascii="Cambria" w:hAnsi="Cambria"/>
        </w:rPr>
        <w:t xml:space="preserve">Mr. Liberti made a </w:t>
      </w:r>
      <w:r w:rsidRPr="007B1E38">
        <w:rPr>
          <w:rFonts w:ascii="Cambria" w:hAnsi="Cambria"/>
          <w:b/>
        </w:rPr>
        <w:t>MOTION</w:t>
      </w:r>
      <w:r w:rsidRPr="007B1E38">
        <w:rPr>
          <w:rFonts w:ascii="Cambria" w:hAnsi="Cambria"/>
        </w:rPr>
        <w:t>, seconded by Mr. Kaczor,</w:t>
      </w:r>
      <w:r w:rsidR="002A2EA0" w:rsidRPr="007B1E38">
        <w:rPr>
          <w:rFonts w:ascii="Cambria" w:hAnsi="Cambria"/>
        </w:rPr>
        <w:t xml:space="preserve"> to</w:t>
      </w:r>
      <w:r w:rsidR="00497CE9">
        <w:rPr>
          <w:rFonts w:ascii="Cambria" w:hAnsi="Cambria"/>
        </w:rPr>
        <w:t xml:space="preserve"> </w:t>
      </w:r>
      <w:r w:rsidRPr="007B1E38">
        <w:rPr>
          <w:rFonts w:ascii="Cambria" w:hAnsi="Cambria"/>
          <w:b/>
        </w:rPr>
        <w:t>GRANT</w:t>
      </w:r>
      <w:r w:rsidR="002A2EA0" w:rsidRPr="007B1E38">
        <w:rPr>
          <w:rFonts w:ascii="Cambria" w:hAnsi="Cambria"/>
        </w:rPr>
        <w:t xml:space="preserve"> Outside Display for two-years, from April 1st through November 30, 2020, and April 1st through November 30, 2021, at 3892 Southwestern Boulevard, based on the Sketch Plan received 11/13/19</w:t>
      </w:r>
      <w:r w:rsidR="005F7213">
        <w:rPr>
          <w:rFonts w:ascii="Cambria" w:hAnsi="Cambria"/>
        </w:rPr>
        <w:t>,</w:t>
      </w:r>
      <w:r w:rsidR="002A2EA0" w:rsidRPr="007B1E38">
        <w:rPr>
          <w:rFonts w:ascii="Cambria" w:hAnsi="Cambria"/>
        </w:rPr>
        <w:t xml:space="preserve"> for 12 sheds, and the following stipulations are to apply:</w:t>
      </w:r>
    </w:p>
    <w:p w:rsidR="002A2EA0" w:rsidRPr="007B1E38" w:rsidRDefault="002A2EA0" w:rsidP="002A2EA0">
      <w:pPr>
        <w:numPr>
          <w:ilvl w:val="0"/>
          <w:numId w:val="5"/>
        </w:numPr>
        <w:tabs>
          <w:tab w:val="clear" w:pos="720"/>
          <w:tab w:val="num" w:pos="-720"/>
          <w:tab w:val="left" w:pos="630"/>
        </w:tabs>
        <w:spacing w:after="0" w:line="240" w:lineRule="auto"/>
        <w:ind w:left="270" w:right="-360" w:firstLine="0"/>
        <w:jc w:val="both"/>
        <w:rPr>
          <w:rFonts w:ascii="Cambria" w:hAnsi="Cambria"/>
        </w:rPr>
      </w:pPr>
      <w:r w:rsidRPr="007B1E38">
        <w:rPr>
          <w:rFonts w:ascii="Cambria" w:hAnsi="Cambria"/>
        </w:rPr>
        <w:t>This is a Type II SEQR action and therefore no SEQR determination is required.</w:t>
      </w:r>
    </w:p>
    <w:p w:rsidR="002A2EA0" w:rsidRPr="007B1E38" w:rsidRDefault="002A2EA0" w:rsidP="002A2EA0">
      <w:pPr>
        <w:tabs>
          <w:tab w:val="left" w:pos="630"/>
        </w:tabs>
        <w:spacing w:after="0" w:line="240" w:lineRule="auto"/>
        <w:ind w:left="270" w:right="-360"/>
        <w:jc w:val="both"/>
        <w:rPr>
          <w:rFonts w:ascii="Cambria" w:hAnsi="Cambria"/>
        </w:rPr>
      </w:pPr>
    </w:p>
    <w:p w:rsidR="002A2EA0" w:rsidRPr="007B1E38" w:rsidRDefault="002A2EA0" w:rsidP="002A2EA0">
      <w:pPr>
        <w:numPr>
          <w:ilvl w:val="0"/>
          <w:numId w:val="5"/>
        </w:numPr>
        <w:tabs>
          <w:tab w:val="clear" w:pos="720"/>
          <w:tab w:val="num" w:pos="-720"/>
          <w:tab w:val="left" w:pos="630"/>
        </w:tabs>
        <w:spacing w:after="0" w:line="240" w:lineRule="auto"/>
        <w:ind w:left="270" w:right="-360" w:firstLine="0"/>
        <w:jc w:val="both"/>
        <w:rPr>
          <w:rFonts w:ascii="Cambria" w:hAnsi="Cambria"/>
        </w:rPr>
      </w:pPr>
      <w:r w:rsidRPr="007B1E38">
        <w:rPr>
          <w:rFonts w:ascii="Cambria" w:hAnsi="Cambria"/>
        </w:rPr>
        <w:t>There will be no additional outside lighting for the display or temporary structure.</w:t>
      </w:r>
    </w:p>
    <w:p w:rsidR="002A2EA0" w:rsidRPr="007B1E38" w:rsidRDefault="002A2EA0" w:rsidP="002A2EA0">
      <w:pPr>
        <w:tabs>
          <w:tab w:val="left" w:pos="630"/>
        </w:tabs>
        <w:spacing w:after="0" w:line="240" w:lineRule="auto"/>
        <w:ind w:left="270" w:right="-360"/>
        <w:jc w:val="both"/>
        <w:rPr>
          <w:rFonts w:ascii="Cambria" w:hAnsi="Cambria"/>
        </w:rPr>
      </w:pPr>
    </w:p>
    <w:p w:rsidR="002A2EA0" w:rsidRPr="007B1E38" w:rsidRDefault="002A2EA0" w:rsidP="002A2EA0">
      <w:pPr>
        <w:tabs>
          <w:tab w:val="left" w:pos="270"/>
        </w:tabs>
        <w:spacing w:after="0" w:line="240" w:lineRule="auto"/>
        <w:ind w:left="630" w:right="-360" w:hanging="810"/>
        <w:jc w:val="both"/>
        <w:rPr>
          <w:rFonts w:ascii="Cambria" w:hAnsi="Cambria"/>
        </w:rPr>
      </w:pPr>
      <w:r w:rsidRPr="007B1E38">
        <w:rPr>
          <w:rFonts w:ascii="Cambria" w:hAnsi="Cambria"/>
        </w:rPr>
        <w:tab/>
        <w:t xml:space="preserve">3.  </w:t>
      </w:r>
      <w:r w:rsidRPr="007B1E38">
        <w:rPr>
          <w:rFonts w:ascii="Cambria" w:hAnsi="Cambria"/>
        </w:rPr>
        <w:tab/>
        <w:t>There will be no banners or additional signage for this facility; however, the applicant may place a temporary “For Sale” sign upon receiving approval from the Building Inspector.</w:t>
      </w:r>
      <w:r w:rsidR="00497CE9">
        <w:rPr>
          <w:rFonts w:ascii="Cambria" w:hAnsi="Cambria"/>
        </w:rPr>
        <w:t xml:space="preserve"> </w:t>
      </w:r>
      <w:r w:rsidRPr="007B1E38">
        <w:rPr>
          <w:rFonts w:ascii="Cambria" w:hAnsi="Cambria"/>
        </w:rPr>
        <w:t xml:space="preserve"> This signage will be displayed concurrently with the shed</w:t>
      </w:r>
      <w:r w:rsidR="00FF358D" w:rsidRPr="007B1E38">
        <w:rPr>
          <w:rFonts w:ascii="Cambria" w:hAnsi="Cambria"/>
        </w:rPr>
        <w:t>s</w:t>
      </w:r>
      <w:r w:rsidRPr="007B1E38">
        <w:rPr>
          <w:rFonts w:ascii="Cambria" w:hAnsi="Cambria"/>
        </w:rPr>
        <w:t>.</w:t>
      </w:r>
    </w:p>
    <w:p w:rsidR="002A2EA0" w:rsidRPr="007B1E38" w:rsidRDefault="002A2EA0" w:rsidP="002A2EA0">
      <w:pPr>
        <w:tabs>
          <w:tab w:val="left" w:pos="630"/>
        </w:tabs>
        <w:spacing w:after="0" w:line="240" w:lineRule="auto"/>
        <w:ind w:left="270" w:right="-360"/>
        <w:jc w:val="both"/>
        <w:rPr>
          <w:rFonts w:ascii="Cambria" w:hAnsi="Cambria"/>
        </w:rPr>
      </w:pPr>
    </w:p>
    <w:p w:rsidR="002A2EA0" w:rsidRPr="007B1E38" w:rsidRDefault="002A2EA0" w:rsidP="002A2EA0">
      <w:pPr>
        <w:tabs>
          <w:tab w:val="left" w:pos="630"/>
        </w:tabs>
        <w:spacing w:line="240" w:lineRule="auto"/>
        <w:ind w:left="630" w:right="-360" w:hanging="360"/>
        <w:jc w:val="both"/>
        <w:rPr>
          <w:rFonts w:ascii="Cambria" w:hAnsi="Cambria"/>
        </w:rPr>
      </w:pPr>
      <w:r w:rsidRPr="007B1E38">
        <w:rPr>
          <w:rFonts w:ascii="Cambria" w:hAnsi="Cambria"/>
        </w:rPr>
        <w:t xml:space="preserve">4.  The sheds will be on display from April 1, 2020 to November 30, 2020 and April 1, 2021 to   November 30, 2021. </w:t>
      </w:r>
      <w:r w:rsidR="000D1913">
        <w:rPr>
          <w:rFonts w:ascii="Cambria" w:hAnsi="Cambria"/>
        </w:rPr>
        <w:t xml:space="preserve"> </w:t>
      </w:r>
      <w:r w:rsidRPr="007B1E38">
        <w:rPr>
          <w:rFonts w:ascii="Cambria" w:hAnsi="Cambria"/>
        </w:rPr>
        <w:t xml:space="preserve">One shed (a sales office) will remain on the site year-round.  </w:t>
      </w:r>
    </w:p>
    <w:p w:rsidR="00436CA5" w:rsidRDefault="00FF358D" w:rsidP="00FF358D">
      <w:pPr>
        <w:spacing w:line="240" w:lineRule="auto"/>
        <w:ind w:left="270" w:right="-360"/>
        <w:jc w:val="both"/>
        <w:rPr>
          <w:rFonts w:ascii="Cambria" w:hAnsi="Cambria"/>
        </w:rPr>
      </w:pPr>
      <w:r w:rsidRPr="007B1E38">
        <w:rPr>
          <w:rFonts w:ascii="Cambria" w:hAnsi="Cambria"/>
        </w:rPr>
        <w:t>5.    This property will be strictly for the sale of sheds, and is not to be used for any other business.</w:t>
      </w:r>
    </w:p>
    <w:p w:rsidR="00A2414E" w:rsidRPr="007B1E38" w:rsidRDefault="00A2414E" w:rsidP="00FF358D">
      <w:pPr>
        <w:spacing w:line="240" w:lineRule="auto"/>
        <w:ind w:left="270" w:right="-360"/>
        <w:jc w:val="both"/>
        <w:rPr>
          <w:rFonts w:ascii="Cambria" w:hAnsi="Cambria"/>
        </w:rPr>
      </w:pPr>
    </w:p>
    <w:p w:rsidR="00FF358D" w:rsidRDefault="00FF358D" w:rsidP="00FF358D">
      <w:pPr>
        <w:spacing w:line="240" w:lineRule="auto"/>
        <w:ind w:left="270" w:right="-360"/>
        <w:jc w:val="both"/>
        <w:rPr>
          <w:rFonts w:ascii="Cambria" w:hAnsi="Cambria"/>
        </w:rPr>
      </w:pPr>
      <w:r w:rsidRPr="007B1E38">
        <w:rPr>
          <w:rFonts w:ascii="Cambria" w:hAnsi="Cambria"/>
          <w:u w:val="single"/>
        </w:rPr>
        <w:t>ON THE QUESTION</w:t>
      </w:r>
      <w:r w:rsidRPr="007B1E38">
        <w:rPr>
          <w:rFonts w:ascii="Cambria" w:hAnsi="Cambria"/>
        </w:rPr>
        <w:t>:</w:t>
      </w:r>
    </w:p>
    <w:p w:rsidR="00385898" w:rsidRPr="007B1E38" w:rsidRDefault="00385898" w:rsidP="00FF358D">
      <w:pPr>
        <w:spacing w:line="240" w:lineRule="auto"/>
        <w:ind w:left="270" w:right="-360"/>
        <w:jc w:val="both"/>
        <w:rPr>
          <w:rFonts w:ascii="Cambria" w:hAnsi="Cambria"/>
        </w:rPr>
      </w:pPr>
    </w:p>
    <w:p w:rsidR="00FF358D" w:rsidRPr="007B1E38" w:rsidRDefault="00FF358D" w:rsidP="00FF358D">
      <w:pPr>
        <w:spacing w:line="240" w:lineRule="auto"/>
        <w:ind w:left="270" w:right="-360"/>
        <w:jc w:val="both"/>
        <w:rPr>
          <w:rFonts w:ascii="Cambria" w:hAnsi="Cambria"/>
        </w:rPr>
      </w:pPr>
      <w:r w:rsidRPr="007B1E38">
        <w:rPr>
          <w:rFonts w:ascii="Cambria" w:hAnsi="Cambria"/>
        </w:rPr>
        <w:t xml:space="preserve">Mr. Heppner noted that he is not against </w:t>
      </w:r>
      <w:r w:rsidR="003E29CC" w:rsidRPr="007B1E38">
        <w:rPr>
          <w:rFonts w:ascii="Cambria" w:hAnsi="Cambria"/>
        </w:rPr>
        <w:t xml:space="preserve">scholarship </w:t>
      </w:r>
      <w:r w:rsidRPr="007B1E38">
        <w:rPr>
          <w:rFonts w:ascii="Cambria" w:hAnsi="Cambria"/>
        </w:rPr>
        <w:t>fund raising</w:t>
      </w:r>
      <w:r w:rsidR="00DB17CE" w:rsidRPr="007B1E38">
        <w:rPr>
          <w:rFonts w:ascii="Cambria" w:hAnsi="Cambria"/>
        </w:rPr>
        <w:t xml:space="preserve"> or a benefit type activity</w:t>
      </w:r>
      <w:r w:rsidR="003E29CC" w:rsidRPr="007B1E38">
        <w:rPr>
          <w:rFonts w:ascii="Cambria" w:hAnsi="Cambria"/>
        </w:rPr>
        <w:t xml:space="preserve">.  However, </w:t>
      </w:r>
      <w:r w:rsidR="00171C16" w:rsidRPr="007B1E38">
        <w:rPr>
          <w:rFonts w:ascii="Cambria" w:hAnsi="Cambria"/>
        </w:rPr>
        <w:t xml:space="preserve">he feels </w:t>
      </w:r>
      <w:r w:rsidR="003E29CC" w:rsidRPr="007B1E38">
        <w:rPr>
          <w:rFonts w:ascii="Cambria" w:hAnsi="Cambria"/>
        </w:rPr>
        <w:t xml:space="preserve">there is a legitimate </w:t>
      </w:r>
      <w:r w:rsidR="00B13638" w:rsidRPr="007B1E38">
        <w:rPr>
          <w:rFonts w:ascii="Cambria" w:hAnsi="Cambria"/>
        </w:rPr>
        <w:t xml:space="preserve">traffic </w:t>
      </w:r>
      <w:r w:rsidR="003E29CC" w:rsidRPr="007B1E38">
        <w:rPr>
          <w:rFonts w:ascii="Cambria" w:hAnsi="Cambria"/>
        </w:rPr>
        <w:t>safety concern at this site.</w:t>
      </w:r>
    </w:p>
    <w:p w:rsidR="00436CA5" w:rsidRPr="007B1E38" w:rsidRDefault="00436CA5" w:rsidP="00D32350">
      <w:pPr>
        <w:spacing w:after="0" w:line="240" w:lineRule="auto"/>
        <w:ind w:left="270" w:right="-360"/>
        <w:jc w:val="both"/>
        <w:rPr>
          <w:rFonts w:ascii="Cambria" w:hAnsi="Cambria"/>
        </w:rPr>
      </w:pPr>
      <w:r w:rsidRPr="007B1E38">
        <w:rPr>
          <w:rFonts w:ascii="Cambria" w:hAnsi="Cambria"/>
        </w:rPr>
        <w:t xml:space="preserve">THE VOTE ON THE MOTION BEING: </w:t>
      </w:r>
    </w:p>
    <w:p w:rsidR="00436CA5" w:rsidRPr="007B1E38" w:rsidRDefault="00436CA5" w:rsidP="00D32350">
      <w:pPr>
        <w:spacing w:after="0" w:line="240" w:lineRule="auto"/>
        <w:ind w:left="270" w:right="-630"/>
        <w:rPr>
          <w:rFonts w:ascii="Cambria" w:hAnsi="Cambria"/>
          <w:snapToGrid w:val="0"/>
        </w:rPr>
      </w:pPr>
    </w:p>
    <w:p w:rsidR="00436CA5" w:rsidRPr="007B1E38" w:rsidRDefault="00436CA5" w:rsidP="00D32350">
      <w:pPr>
        <w:tabs>
          <w:tab w:val="left" w:pos="180"/>
          <w:tab w:val="left" w:pos="1440"/>
          <w:tab w:val="left" w:pos="2430"/>
        </w:tabs>
        <w:spacing w:after="0" w:line="240" w:lineRule="auto"/>
        <w:ind w:left="270" w:right="-540"/>
        <w:rPr>
          <w:rFonts w:ascii="Cambria" w:hAnsi="Cambria"/>
        </w:rPr>
      </w:pPr>
      <w:r w:rsidRPr="007B1E38">
        <w:rPr>
          <w:rFonts w:ascii="Cambria" w:hAnsi="Cambria"/>
        </w:rPr>
        <w:t>FABINSKY</w:t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  <w:t>AYE</w:t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</w:p>
    <w:p w:rsidR="00436CA5" w:rsidRPr="007B1E38" w:rsidRDefault="00436CA5" w:rsidP="00D32350">
      <w:pPr>
        <w:tabs>
          <w:tab w:val="left" w:pos="180"/>
          <w:tab w:val="left" w:pos="1440"/>
          <w:tab w:val="left" w:pos="2430"/>
        </w:tabs>
        <w:spacing w:after="0" w:line="240" w:lineRule="auto"/>
        <w:ind w:left="270" w:right="-540"/>
        <w:rPr>
          <w:rFonts w:ascii="Cambria" w:hAnsi="Cambria"/>
        </w:rPr>
      </w:pPr>
      <w:r w:rsidRPr="007B1E38">
        <w:rPr>
          <w:rFonts w:ascii="Cambria" w:hAnsi="Cambria"/>
        </w:rPr>
        <w:t xml:space="preserve">HEPPNER </w:t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  <w:t>AYE</w:t>
      </w:r>
    </w:p>
    <w:p w:rsidR="00436CA5" w:rsidRPr="007B1E38" w:rsidRDefault="00436CA5" w:rsidP="00D32350">
      <w:pPr>
        <w:tabs>
          <w:tab w:val="left" w:pos="180"/>
          <w:tab w:val="left" w:pos="1440"/>
          <w:tab w:val="left" w:pos="2430"/>
        </w:tabs>
        <w:spacing w:after="0" w:line="240" w:lineRule="auto"/>
        <w:ind w:left="270" w:right="-540"/>
        <w:rPr>
          <w:rFonts w:ascii="Cambria" w:hAnsi="Cambria"/>
        </w:rPr>
      </w:pPr>
      <w:r w:rsidRPr="007B1E38">
        <w:rPr>
          <w:rFonts w:ascii="Cambria" w:hAnsi="Cambria"/>
        </w:rPr>
        <w:t>KACZOR</w:t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  <w:t>AYE</w:t>
      </w:r>
    </w:p>
    <w:p w:rsidR="00436CA5" w:rsidRPr="007B1E38" w:rsidRDefault="00436CA5" w:rsidP="00D32350">
      <w:pPr>
        <w:tabs>
          <w:tab w:val="left" w:pos="180"/>
          <w:tab w:val="left" w:pos="1440"/>
          <w:tab w:val="left" w:pos="2430"/>
        </w:tabs>
        <w:spacing w:after="0" w:line="240" w:lineRule="auto"/>
        <w:ind w:left="270" w:right="-540"/>
        <w:rPr>
          <w:rFonts w:ascii="Cambria" w:hAnsi="Cambria"/>
        </w:rPr>
      </w:pPr>
      <w:r w:rsidRPr="007B1E38">
        <w:rPr>
          <w:rFonts w:ascii="Cambria" w:hAnsi="Cambria"/>
        </w:rPr>
        <w:t>LIBERTI</w:t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  <w:t>AYE</w:t>
      </w:r>
    </w:p>
    <w:p w:rsidR="00436CA5" w:rsidRPr="007B1E38" w:rsidRDefault="00436CA5" w:rsidP="00D32350">
      <w:pPr>
        <w:tabs>
          <w:tab w:val="left" w:pos="180"/>
          <w:tab w:val="left" w:pos="1440"/>
          <w:tab w:val="left" w:pos="2430"/>
        </w:tabs>
        <w:spacing w:after="0" w:line="240" w:lineRule="auto"/>
        <w:ind w:left="270" w:right="-540"/>
        <w:rPr>
          <w:rFonts w:ascii="Cambria" w:hAnsi="Cambria"/>
        </w:rPr>
      </w:pPr>
      <w:r w:rsidRPr="007B1E38">
        <w:rPr>
          <w:rFonts w:ascii="Cambria" w:hAnsi="Cambria"/>
        </w:rPr>
        <w:t>MURRAY</w:t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  <w:t>AYE</w:t>
      </w:r>
    </w:p>
    <w:p w:rsidR="00436CA5" w:rsidRPr="007B1E38" w:rsidRDefault="00436CA5" w:rsidP="00D32350">
      <w:pPr>
        <w:tabs>
          <w:tab w:val="left" w:pos="180"/>
          <w:tab w:val="left" w:pos="1440"/>
          <w:tab w:val="left" w:pos="2430"/>
        </w:tabs>
        <w:spacing w:after="0" w:line="240" w:lineRule="auto"/>
        <w:ind w:left="270" w:right="-540"/>
        <w:rPr>
          <w:rFonts w:ascii="Cambria" w:hAnsi="Cambria"/>
          <w:snapToGrid w:val="0"/>
        </w:rPr>
      </w:pPr>
      <w:r w:rsidRPr="007B1E38">
        <w:rPr>
          <w:rFonts w:ascii="Cambria" w:hAnsi="Cambria"/>
        </w:rPr>
        <w:t xml:space="preserve">TANEFF </w:t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  <w:t>AYE</w:t>
      </w:r>
      <w:r w:rsidRPr="007B1E38">
        <w:rPr>
          <w:rFonts w:ascii="Cambria" w:hAnsi="Cambria"/>
          <w:snapToGrid w:val="0"/>
        </w:rPr>
        <w:tab/>
      </w:r>
    </w:p>
    <w:p w:rsidR="003E29CC" w:rsidRPr="007B1E38" w:rsidRDefault="003E29CC" w:rsidP="003E29CC">
      <w:pPr>
        <w:tabs>
          <w:tab w:val="left" w:pos="-1080"/>
          <w:tab w:val="left" w:pos="-720"/>
          <w:tab w:val="left" w:pos="-630"/>
          <w:tab w:val="left" w:pos="270"/>
        </w:tabs>
        <w:suppressAutoHyphens/>
        <w:spacing w:after="0" w:line="240" w:lineRule="auto"/>
        <w:ind w:left="90" w:right="-360" w:hanging="270"/>
        <w:jc w:val="both"/>
        <w:rPr>
          <w:rFonts w:ascii="Cambria" w:hAnsi="Cambria"/>
        </w:rPr>
      </w:pPr>
      <w:r w:rsidRPr="007B1E38">
        <w:rPr>
          <w:rFonts w:ascii="Cambria" w:hAnsi="Cambria"/>
        </w:rPr>
        <w:tab/>
        <w:t xml:space="preserve">    BAICH</w:t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  <w:t xml:space="preserve">               AYE</w:t>
      </w:r>
    </w:p>
    <w:p w:rsidR="00436CA5" w:rsidRPr="007B1E38" w:rsidRDefault="00436CA5" w:rsidP="00D32350">
      <w:pPr>
        <w:spacing w:after="0" w:line="240" w:lineRule="auto"/>
        <w:ind w:left="270" w:right="-630"/>
        <w:rPr>
          <w:rFonts w:ascii="Cambria" w:hAnsi="Cambria"/>
        </w:rPr>
      </w:pPr>
    </w:p>
    <w:p w:rsidR="009631CF" w:rsidRDefault="00436CA5" w:rsidP="00D32350">
      <w:pPr>
        <w:spacing w:after="0" w:line="240" w:lineRule="auto"/>
        <w:ind w:left="270" w:right="-630"/>
        <w:rPr>
          <w:rFonts w:ascii="Cambria" w:hAnsi="Cambria"/>
          <w:snapToGrid w:val="0"/>
        </w:rPr>
      </w:pPr>
      <w:r w:rsidRPr="007B1E38">
        <w:rPr>
          <w:rFonts w:ascii="Cambria" w:hAnsi="Cambria"/>
          <w:snapToGrid w:val="0"/>
        </w:rPr>
        <w:t xml:space="preserve">THE </w:t>
      </w:r>
      <w:r w:rsidRPr="007B1E38">
        <w:rPr>
          <w:rFonts w:ascii="Cambria" w:hAnsi="Cambria"/>
          <w:b/>
          <w:snapToGrid w:val="0"/>
        </w:rPr>
        <w:t>MOTION</w:t>
      </w:r>
      <w:r w:rsidR="00497CE9">
        <w:rPr>
          <w:rFonts w:ascii="Cambria" w:hAnsi="Cambria"/>
          <w:b/>
          <w:snapToGrid w:val="0"/>
        </w:rPr>
        <w:t xml:space="preserve"> </w:t>
      </w:r>
      <w:r w:rsidRPr="007B1E38">
        <w:rPr>
          <w:rFonts w:ascii="Cambria" w:hAnsi="Cambria"/>
          <w:b/>
          <w:snapToGrid w:val="0"/>
        </w:rPr>
        <w:t>BEING (7) SEVEN IN FAVOR, THE MOTION IS PASSED</w:t>
      </w:r>
      <w:r w:rsidRPr="007B1E38">
        <w:rPr>
          <w:rFonts w:ascii="Cambria" w:hAnsi="Cambria"/>
          <w:snapToGrid w:val="0"/>
        </w:rPr>
        <w:t>.</w:t>
      </w:r>
    </w:p>
    <w:p w:rsidR="00763199" w:rsidRPr="007B1E38" w:rsidRDefault="00763199" w:rsidP="00D32350">
      <w:pPr>
        <w:spacing w:after="0" w:line="240" w:lineRule="auto"/>
        <w:ind w:left="270" w:right="-630"/>
        <w:rPr>
          <w:rFonts w:ascii="Cambria" w:hAnsi="Cambria"/>
          <w:snapToGrid w:val="0"/>
        </w:rPr>
      </w:pPr>
    </w:p>
    <w:p w:rsidR="00B13638" w:rsidRPr="007B1E38" w:rsidRDefault="00B13638" w:rsidP="005521E2">
      <w:pPr>
        <w:pStyle w:val="Title"/>
        <w:ind w:left="270" w:right="-360" w:hanging="450"/>
        <w:jc w:val="both"/>
        <w:rPr>
          <w:rFonts w:ascii="Cambria" w:hAnsi="Cambria" w:cs="Arial"/>
          <w:snapToGrid w:val="0"/>
          <w:sz w:val="22"/>
          <w:szCs w:val="22"/>
          <w:u w:val="none"/>
        </w:rPr>
      </w:pPr>
    </w:p>
    <w:p w:rsidR="00D76599" w:rsidRPr="007B1E38" w:rsidRDefault="002A70EC" w:rsidP="005521E2">
      <w:pPr>
        <w:pStyle w:val="Title"/>
        <w:ind w:left="270" w:right="-360" w:hanging="450"/>
        <w:jc w:val="both"/>
        <w:rPr>
          <w:rFonts w:ascii="Cambria" w:hAnsi="Cambria" w:cs="Arial"/>
          <w:snapToGrid w:val="0"/>
          <w:sz w:val="22"/>
          <w:szCs w:val="22"/>
          <w:u w:val="none"/>
        </w:rPr>
      </w:pPr>
      <w:r w:rsidRPr="007B1E38">
        <w:rPr>
          <w:rFonts w:ascii="Cambria" w:hAnsi="Cambria" w:cs="Arial"/>
          <w:snapToGrid w:val="0"/>
          <w:sz w:val="22"/>
          <w:szCs w:val="22"/>
          <w:u w:val="none"/>
        </w:rPr>
        <w:t xml:space="preserve">2)  </w:t>
      </w:r>
      <w:r w:rsidRPr="007B1E38">
        <w:rPr>
          <w:rFonts w:ascii="Cambria" w:hAnsi="Cambria" w:cs="Arial"/>
          <w:snapToGrid w:val="0"/>
          <w:sz w:val="22"/>
          <w:szCs w:val="22"/>
          <w:u w:val="none"/>
        </w:rPr>
        <w:tab/>
      </w:r>
      <w:r w:rsidRPr="007B1E38">
        <w:rPr>
          <w:rFonts w:ascii="Cambria" w:hAnsi="Cambria" w:cs="Arial"/>
          <w:snapToGrid w:val="0"/>
          <w:sz w:val="22"/>
          <w:szCs w:val="22"/>
        </w:rPr>
        <w:t>P.B. File #13-19, Bill Sahlem, 2260 Southwestern Boulevard, proposed Sports Complex, Zoned B-2</w:t>
      </w:r>
      <w:r w:rsidRPr="007B1E38">
        <w:rPr>
          <w:rFonts w:ascii="Cambria" w:hAnsi="Cambria" w:cs="Arial"/>
          <w:snapToGrid w:val="0"/>
          <w:sz w:val="22"/>
          <w:szCs w:val="22"/>
          <w:u w:val="none"/>
        </w:rPr>
        <w:t>.  Applicant is appearing before the Zoning Board of Appeals on 12/17/19 for a height Variance of 75-ft.  Planning Board to make recommendation.</w:t>
      </w:r>
    </w:p>
    <w:p w:rsidR="00D76599" w:rsidRPr="007B1E38" w:rsidRDefault="00D76599" w:rsidP="00D32350">
      <w:pPr>
        <w:pStyle w:val="Title"/>
        <w:ind w:left="270" w:right="-360" w:hanging="450"/>
        <w:jc w:val="both"/>
        <w:rPr>
          <w:rFonts w:ascii="Cambria" w:hAnsi="Cambria" w:cs="Arial"/>
          <w:snapToGrid w:val="0"/>
          <w:sz w:val="22"/>
          <w:szCs w:val="22"/>
          <w:u w:val="none"/>
        </w:rPr>
      </w:pPr>
    </w:p>
    <w:p w:rsidR="00436CA5" w:rsidRPr="007B1E38" w:rsidRDefault="00D76599" w:rsidP="00D32350">
      <w:pPr>
        <w:pStyle w:val="Title"/>
        <w:ind w:left="270" w:right="-360" w:hanging="450"/>
        <w:jc w:val="both"/>
        <w:rPr>
          <w:rFonts w:ascii="Cambria" w:hAnsi="Cambria"/>
          <w:snapToGrid w:val="0"/>
          <w:sz w:val="22"/>
          <w:szCs w:val="22"/>
          <w:u w:val="none"/>
        </w:rPr>
      </w:pPr>
      <w:r w:rsidRPr="007B1E38">
        <w:rPr>
          <w:rFonts w:ascii="Cambria" w:hAnsi="Cambria" w:cs="Arial"/>
          <w:snapToGrid w:val="0"/>
          <w:sz w:val="22"/>
          <w:szCs w:val="22"/>
          <w:u w:val="none"/>
        </w:rPr>
        <w:tab/>
      </w:r>
      <w:r w:rsidRPr="007B1E38">
        <w:rPr>
          <w:rFonts w:ascii="Cambria" w:hAnsi="Cambria"/>
          <w:snapToGrid w:val="0"/>
          <w:sz w:val="22"/>
          <w:szCs w:val="22"/>
        </w:rPr>
        <w:t>APPEARANCE</w:t>
      </w:r>
      <w:r w:rsidRPr="007B1E38">
        <w:rPr>
          <w:rFonts w:ascii="Cambria" w:hAnsi="Cambria"/>
          <w:snapToGrid w:val="0"/>
          <w:sz w:val="22"/>
          <w:szCs w:val="22"/>
          <w:u w:val="none"/>
        </w:rPr>
        <w:t xml:space="preserve">: </w:t>
      </w:r>
      <w:r w:rsidR="00B13638" w:rsidRPr="007B1E38">
        <w:rPr>
          <w:rFonts w:ascii="Cambria" w:hAnsi="Cambria"/>
          <w:snapToGrid w:val="0"/>
          <w:sz w:val="22"/>
          <w:szCs w:val="22"/>
          <w:u w:val="none"/>
        </w:rPr>
        <w:t xml:space="preserve">  </w:t>
      </w:r>
      <w:r w:rsidR="00497CE9">
        <w:rPr>
          <w:rFonts w:ascii="Cambria" w:hAnsi="Cambria"/>
          <w:snapToGrid w:val="0"/>
          <w:sz w:val="22"/>
          <w:szCs w:val="22"/>
          <w:u w:val="none"/>
        </w:rPr>
        <w:t xml:space="preserve"> </w:t>
      </w:r>
      <w:r w:rsidR="00B13638" w:rsidRPr="007B1E38">
        <w:rPr>
          <w:rFonts w:ascii="Cambria" w:hAnsi="Cambria"/>
          <w:snapToGrid w:val="0"/>
          <w:sz w:val="22"/>
          <w:szCs w:val="22"/>
          <w:u w:val="none"/>
        </w:rPr>
        <w:t xml:space="preserve">Mr. Frank Wailand, </w:t>
      </w:r>
      <w:r w:rsidR="00D9767D" w:rsidRPr="007B1E38">
        <w:rPr>
          <w:rFonts w:ascii="Cambria" w:hAnsi="Cambria"/>
          <w:snapToGrid w:val="0"/>
          <w:sz w:val="22"/>
          <w:szCs w:val="22"/>
          <w:u w:val="none"/>
        </w:rPr>
        <w:t xml:space="preserve">Frank </w:t>
      </w:r>
      <w:r w:rsidR="00B13638" w:rsidRPr="007B1E38">
        <w:rPr>
          <w:rFonts w:ascii="Cambria" w:hAnsi="Cambria"/>
          <w:snapToGrid w:val="0"/>
          <w:sz w:val="22"/>
          <w:szCs w:val="22"/>
          <w:u w:val="none"/>
        </w:rPr>
        <w:t xml:space="preserve">Wailand </w:t>
      </w:r>
      <w:r w:rsidR="00D9767D" w:rsidRPr="007B1E38">
        <w:rPr>
          <w:rFonts w:ascii="Cambria" w:hAnsi="Cambria"/>
          <w:snapToGrid w:val="0"/>
          <w:sz w:val="22"/>
          <w:szCs w:val="22"/>
          <w:u w:val="none"/>
        </w:rPr>
        <w:t>&amp; Associates</w:t>
      </w:r>
    </w:p>
    <w:p w:rsidR="00436CA5" w:rsidRPr="007B1E38" w:rsidRDefault="00D9767D" w:rsidP="00D32350">
      <w:pPr>
        <w:pStyle w:val="Title"/>
        <w:ind w:left="270" w:right="-360" w:hanging="450"/>
        <w:jc w:val="both"/>
        <w:rPr>
          <w:rFonts w:ascii="Cambria" w:hAnsi="Cambria"/>
          <w:snapToGrid w:val="0"/>
          <w:sz w:val="22"/>
          <w:szCs w:val="22"/>
          <w:u w:val="none"/>
        </w:rPr>
      </w:pPr>
      <w:r w:rsidRPr="007B1E38">
        <w:rPr>
          <w:rFonts w:ascii="Cambria" w:hAnsi="Cambria"/>
          <w:snapToGrid w:val="0"/>
          <w:sz w:val="22"/>
          <w:szCs w:val="22"/>
          <w:u w:val="none"/>
        </w:rPr>
        <w:tab/>
      </w:r>
      <w:r w:rsidRPr="007B1E38">
        <w:rPr>
          <w:rFonts w:ascii="Cambria" w:hAnsi="Cambria"/>
          <w:snapToGrid w:val="0"/>
          <w:sz w:val="22"/>
          <w:szCs w:val="22"/>
          <w:u w:val="none"/>
        </w:rPr>
        <w:tab/>
      </w:r>
      <w:r w:rsidRPr="007B1E38">
        <w:rPr>
          <w:rFonts w:ascii="Cambria" w:hAnsi="Cambria"/>
          <w:snapToGrid w:val="0"/>
          <w:sz w:val="22"/>
          <w:szCs w:val="22"/>
          <w:u w:val="none"/>
        </w:rPr>
        <w:tab/>
        <w:t xml:space="preserve">        Mr. Bill Sahlem, Petitioner &amp; Property Owner</w:t>
      </w:r>
    </w:p>
    <w:p w:rsidR="00D9767D" w:rsidRPr="007B1E38" w:rsidRDefault="00D9767D" w:rsidP="00D32350">
      <w:pPr>
        <w:pStyle w:val="Title"/>
        <w:ind w:left="270" w:right="-360" w:hanging="450"/>
        <w:jc w:val="both"/>
        <w:rPr>
          <w:rFonts w:ascii="Cambria" w:hAnsi="Cambria"/>
          <w:snapToGrid w:val="0"/>
          <w:sz w:val="22"/>
          <w:szCs w:val="22"/>
          <w:u w:val="none"/>
        </w:rPr>
      </w:pPr>
    </w:p>
    <w:p w:rsidR="00763199" w:rsidRDefault="00B13638" w:rsidP="00D32350">
      <w:pPr>
        <w:pStyle w:val="Title"/>
        <w:ind w:left="270" w:right="-360" w:hanging="450"/>
        <w:jc w:val="both"/>
        <w:rPr>
          <w:rFonts w:ascii="Cambria" w:hAnsi="Cambria"/>
          <w:snapToGrid w:val="0"/>
          <w:sz w:val="22"/>
          <w:szCs w:val="22"/>
          <w:u w:val="none"/>
        </w:rPr>
      </w:pPr>
      <w:r w:rsidRPr="007B1E38">
        <w:rPr>
          <w:rFonts w:ascii="Cambria" w:hAnsi="Cambria"/>
          <w:snapToGrid w:val="0"/>
          <w:sz w:val="22"/>
          <w:szCs w:val="22"/>
          <w:u w:val="none"/>
        </w:rPr>
        <w:tab/>
        <w:t xml:space="preserve">Mr. Wailand told the members that in June 2019 he </w:t>
      </w:r>
      <w:r w:rsidR="006E1A1B" w:rsidRPr="007B1E38">
        <w:rPr>
          <w:rFonts w:ascii="Cambria" w:hAnsi="Cambria"/>
          <w:snapToGrid w:val="0"/>
          <w:sz w:val="22"/>
          <w:szCs w:val="22"/>
          <w:u w:val="none"/>
        </w:rPr>
        <w:t xml:space="preserve">and Mr. Sahlem </w:t>
      </w:r>
      <w:r w:rsidRPr="007B1E38">
        <w:rPr>
          <w:rFonts w:ascii="Cambria" w:hAnsi="Cambria"/>
          <w:snapToGrid w:val="0"/>
          <w:sz w:val="22"/>
          <w:szCs w:val="22"/>
          <w:u w:val="none"/>
        </w:rPr>
        <w:t>met with the Board</w:t>
      </w:r>
      <w:r w:rsidR="007504D5" w:rsidRPr="007B1E38">
        <w:rPr>
          <w:rFonts w:ascii="Cambria" w:hAnsi="Cambria"/>
          <w:snapToGrid w:val="0"/>
          <w:sz w:val="22"/>
          <w:szCs w:val="22"/>
          <w:u w:val="none"/>
        </w:rPr>
        <w:t xml:space="preserve"> to discuss th</w:t>
      </w:r>
      <w:r w:rsidR="00C60656" w:rsidRPr="007B1E38">
        <w:rPr>
          <w:rFonts w:ascii="Cambria" w:hAnsi="Cambria"/>
          <w:snapToGrid w:val="0"/>
          <w:sz w:val="22"/>
          <w:szCs w:val="22"/>
          <w:u w:val="none"/>
        </w:rPr>
        <w:t>e</w:t>
      </w:r>
      <w:r w:rsidR="007504D5" w:rsidRPr="007B1E38">
        <w:rPr>
          <w:rFonts w:ascii="Cambria" w:hAnsi="Cambria"/>
          <w:snapToGrid w:val="0"/>
          <w:sz w:val="22"/>
          <w:szCs w:val="22"/>
          <w:u w:val="none"/>
        </w:rPr>
        <w:t xml:space="preserve"> proposed project.</w:t>
      </w:r>
      <w:r w:rsidR="00497CE9">
        <w:rPr>
          <w:rFonts w:ascii="Cambria" w:hAnsi="Cambria"/>
          <w:snapToGrid w:val="0"/>
          <w:sz w:val="22"/>
          <w:szCs w:val="22"/>
          <w:u w:val="none"/>
        </w:rPr>
        <w:t xml:space="preserve">  </w:t>
      </w:r>
      <w:r w:rsidR="00BE2156" w:rsidRPr="007B1E38">
        <w:rPr>
          <w:rFonts w:ascii="Cambria" w:hAnsi="Cambria"/>
          <w:snapToGrid w:val="0"/>
          <w:sz w:val="22"/>
          <w:szCs w:val="22"/>
          <w:u w:val="none"/>
        </w:rPr>
        <w:t xml:space="preserve">He noted that they took into consideration the Board’s comments and </w:t>
      </w:r>
      <w:r w:rsidR="002231E5" w:rsidRPr="007B1E38">
        <w:rPr>
          <w:rFonts w:ascii="Cambria" w:hAnsi="Cambria"/>
          <w:snapToGrid w:val="0"/>
          <w:sz w:val="22"/>
          <w:szCs w:val="22"/>
          <w:u w:val="none"/>
        </w:rPr>
        <w:t xml:space="preserve">revised </w:t>
      </w:r>
      <w:r w:rsidR="00BE2156" w:rsidRPr="007B1E38">
        <w:rPr>
          <w:rFonts w:ascii="Cambria" w:hAnsi="Cambria"/>
          <w:snapToGrid w:val="0"/>
          <w:sz w:val="22"/>
          <w:szCs w:val="22"/>
          <w:u w:val="none"/>
        </w:rPr>
        <w:t>the</w:t>
      </w:r>
      <w:r w:rsidR="00DE1219" w:rsidRPr="007B1E38">
        <w:rPr>
          <w:rFonts w:ascii="Cambria" w:hAnsi="Cambria"/>
          <w:snapToGrid w:val="0"/>
          <w:sz w:val="22"/>
          <w:szCs w:val="22"/>
          <w:u w:val="none"/>
        </w:rPr>
        <w:t xml:space="preserve"> proposed</w:t>
      </w:r>
      <w:r w:rsidR="00497CE9">
        <w:rPr>
          <w:rFonts w:ascii="Cambria" w:hAnsi="Cambria"/>
          <w:snapToGrid w:val="0"/>
          <w:sz w:val="22"/>
          <w:szCs w:val="22"/>
          <w:u w:val="none"/>
        </w:rPr>
        <w:t xml:space="preserve"> </w:t>
      </w:r>
      <w:r w:rsidR="002231E5" w:rsidRPr="007B1E38">
        <w:rPr>
          <w:rFonts w:ascii="Cambria" w:hAnsi="Cambria"/>
          <w:snapToGrid w:val="0"/>
          <w:sz w:val="22"/>
          <w:szCs w:val="22"/>
          <w:u w:val="none"/>
        </w:rPr>
        <w:t>plan</w:t>
      </w:r>
      <w:r w:rsidR="00BE2156" w:rsidRPr="007B1E38">
        <w:rPr>
          <w:rFonts w:ascii="Cambria" w:hAnsi="Cambria"/>
          <w:snapToGrid w:val="0"/>
          <w:sz w:val="22"/>
          <w:szCs w:val="22"/>
          <w:u w:val="none"/>
        </w:rPr>
        <w:t>.</w:t>
      </w:r>
      <w:r w:rsidR="00497CE9">
        <w:rPr>
          <w:rFonts w:ascii="Cambria" w:hAnsi="Cambria"/>
          <w:snapToGrid w:val="0"/>
          <w:sz w:val="22"/>
          <w:szCs w:val="22"/>
          <w:u w:val="none"/>
        </w:rPr>
        <w:t xml:space="preserve">  </w:t>
      </w:r>
      <w:r w:rsidR="003246A3" w:rsidRPr="007B1E38">
        <w:rPr>
          <w:rFonts w:ascii="Cambria" w:hAnsi="Cambria"/>
          <w:snapToGrid w:val="0"/>
          <w:sz w:val="22"/>
          <w:szCs w:val="22"/>
          <w:u w:val="none"/>
        </w:rPr>
        <w:t>He presented a</w:t>
      </w:r>
      <w:r w:rsidR="003A4C6E" w:rsidRPr="007B1E38">
        <w:rPr>
          <w:rFonts w:ascii="Cambria" w:hAnsi="Cambria"/>
          <w:snapToGrid w:val="0"/>
          <w:sz w:val="22"/>
          <w:szCs w:val="22"/>
          <w:u w:val="none"/>
        </w:rPr>
        <w:t xml:space="preserve"> rendering of the </w:t>
      </w:r>
      <w:r w:rsidR="006A4736">
        <w:rPr>
          <w:rFonts w:ascii="Cambria" w:hAnsi="Cambria"/>
          <w:snapToGrid w:val="0"/>
          <w:sz w:val="22"/>
          <w:szCs w:val="22"/>
          <w:u w:val="none"/>
        </w:rPr>
        <w:t xml:space="preserve">proposed three structures at the project </w:t>
      </w:r>
      <w:r w:rsidR="003A4C6E" w:rsidRPr="007B1E38">
        <w:rPr>
          <w:rFonts w:ascii="Cambria" w:hAnsi="Cambria"/>
          <w:snapToGrid w:val="0"/>
          <w:sz w:val="22"/>
          <w:szCs w:val="22"/>
          <w:u w:val="none"/>
        </w:rPr>
        <w:t>site</w:t>
      </w:r>
      <w:r w:rsidR="000A75B4" w:rsidRPr="007B1E38">
        <w:rPr>
          <w:rFonts w:ascii="Cambria" w:hAnsi="Cambria"/>
          <w:snapToGrid w:val="0"/>
          <w:sz w:val="22"/>
          <w:szCs w:val="22"/>
          <w:u w:val="none"/>
        </w:rPr>
        <w:t xml:space="preserve"> for the Boards’ review</w:t>
      </w:r>
      <w:r w:rsidR="003246A3" w:rsidRPr="007B1E38">
        <w:rPr>
          <w:rFonts w:ascii="Cambria" w:hAnsi="Cambria"/>
          <w:snapToGrid w:val="0"/>
          <w:sz w:val="22"/>
          <w:szCs w:val="22"/>
          <w:u w:val="none"/>
        </w:rPr>
        <w:t>.</w:t>
      </w:r>
      <w:r w:rsidR="003A4C6E" w:rsidRPr="007B1E38">
        <w:rPr>
          <w:rFonts w:ascii="Cambria" w:hAnsi="Cambria"/>
          <w:snapToGrid w:val="0"/>
          <w:sz w:val="22"/>
          <w:szCs w:val="22"/>
          <w:u w:val="none"/>
        </w:rPr>
        <w:t xml:space="preserve">  Mr. Wailand explained</w:t>
      </w:r>
      <w:r w:rsidR="00497CE9">
        <w:rPr>
          <w:rFonts w:ascii="Cambria" w:hAnsi="Cambria"/>
          <w:snapToGrid w:val="0"/>
          <w:sz w:val="22"/>
          <w:szCs w:val="22"/>
          <w:u w:val="none"/>
        </w:rPr>
        <w:t xml:space="preserve"> </w:t>
      </w:r>
      <w:r w:rsidR="000B4E95" w:rsidRPr="007B1E38">
        <w:rPr>
          <w:rFonts w:ascii="Cambria" w:hAnsi="Cambria"/>
          <w:snapToGrid w:val="0"/>
          <w:sz w:val="22"/>
          <w:szCs w:val="22"/>
          <w:u w:val="none"/>
        </w:rPr>
        <w:t xml:space="preserve">what each </w:t>
      </w:r>
      <w:r w:rsidR="006A4736">
        <w:rPr>
          <w:rFonts w:ascii="Cambria" w:hAnsi="Cambria"/>
          <w:snapToGrid w:val="0"/>
          <w:sz w:val="22"/>
          <w:szCs w:val="22"/>
          <w:u w:val="none"/>
        </w:rPr>
        <w:t xml:space="preserve">building </w:t>
      </w:r>
      <w:r w:rsidR="002E4BC9" w:rsidRPr="007B1E38">
        <w:rPr>
          <w:rFonts w:ascii="Cambria" w:hAnsi="Cambria"/>
          <w:snapToGrid w:val="0"/>
          <w:sz w:val="22"/>
          <w:szCs w:val="22"/>
          <w:u w:val="none"/>
        </w:rPr>
        <w:t>would be used for</w:t>
      </w:r>
      <w:r w:rsidR="00F122BE" w:rsidRPr="007B1E38">
        <w:rPr>
          <w:rFonts w:ascii="Cambria" w:hAnsi="Cambria"/>
          <w:snapToGrid w:val="0"/>
          <w:sz w:val="22"/>
          <w:szCs w:val="22"/>
          <w:u w:val="none"/>
        </w:rPr>
        <w:t xml:space="preserve">. </w:t>
      </w:r>
      <w:r w:rsidR="000A75B4" w:rsidRPr="007B1E38">
        <w:rPr>
          <w:rFonts w:ascii="Cambria" w:hAnsi="Cambria"/>
          <w:snapToGrid w:val="0"/>
          <w:sz w:val="22"/>
          <w:szCs w:val="22"/>
          <w:u w:val="none"/>
        </w:rPr>
        <w:t>He noted that t</w:t>
      </w:r>
      <w:r w:rsidR="003246A3" w:rsidRPr="007B1E38">
        <w:rPr>
          <w:rFonts w:ascii="Cambria" w:hAnsi="Cambria"/>
          <w:snapToGrid w:val="0"/>
          <w:sz w:val="22"/>
          <w:szCs w:val="22"/>
          <w:u w:val="none"/>
        </w:rPr>
        <w:t>wo b</w:t>
      </w:r>
      <w:r w:rsidR="00A903FF" w:rsidRPr="007B1E38">
        <w:rPr>
          <w:rFonts w:ascii="Cambria" w:hAnsi="Cambria"/>
          <w:snapToGrid w:val="0"/>
          <w:sz w:val="22"/>
          <w:szCs w:val="22"/>
          <w:u w:val="none"/>
        </w:rPr>
        <w:t>uildings will be Code Compliant</w:t>
      </w:r>
      <w:r w:rsidR="00DE1219" w:rsidRPr="007B1E38">
        <w:rPr>
          <w:rFonts w:ascii="Cambria" w:hAnsi="Cambria"/>
          <w:snapToGrid w:val="0"/>
          <w:sz w:val="22"/>
          <w:szCs w:val="22"/>
          <w:u w:val="none"/>
        </w:rPr>
        <w:t xml:space="preserve">; however, </w:t>
      </w:r>
      <w:r w:rsidR="00A903FF" w:rsidRPr="007B1E38">
        <w:rPr>
          <w:rFonts w:ascii="Cambria" w:hAnsi="Cambria"/>
          <w:snapToGrid w:val="0"/>
          <w:sz w:val="22"/>
          <w:szCs w:val="22"/>
          <w:u w:val="none"/>
        </w:rPr>
        <w:t xml:space="preserve">the third </w:t>
      </w:r>
      <w:r w:rsidR="003A4C6E" w:rsidRPr="007B1E38">
        <w:rPr>
          <w:rFonts w:ascii="Cambria" w:hAnsi="Cambria"/>
          <w:snapToGrid w:val="0"/>
          <w:sz w:val="22"/>
          <w:szCs w:val="22"/>
          <w:u w:val="none"/>
        </w:rPr>
        <w:t>building</w:t>
      </w:r>
      <w:r w:rsidR="00A903FF" w:rsidRPr="007B1E38">
        <w:rPr>
          <w:rFonts w:ascii="Cambria" w:hAnsi="Cambria"/>
          <w:snapToGrid w:val="0"/>
          <w:sz w:val="22"/>
          <w:szCs w:val="22"/>
          <w:u w:val="none"/>
        </w:rPr>
        <w:t xml:space="preserve"> will </w:t>
      </w:r>
      <w:r w:rsidR="003A4C6E" w:rsidRPr="007B1E38">
        <w:rPr>
          <w:rFonts w:ascii="Cambria" w:hAnsi="Cambria"/>
          <w:snapToGrid w:val="0"/>
          <w:sz w:val="22"/>
          <w:szCs w:val="22"/>
          <w:u w:val="none"/>
        </w:rPr>
        <w:t>be 75-ft. high</w:t>
      </w:r>
      <w:r w:rsidR="00DE1219" w:rsidRPr="007B1E38">
        <w:rPr>
          <w:rFonts w:ascii="Cambria" w:hAnsi="Cambria"/>
          <w:snapToGrid w:val="0"/>
          <w:sz w:val="22"/>
          <w:szCs w:val="22"/>
          <w:u w:val="none"/>
        </w:rPr>
        <w:t xml:space="preserve"> and </w:t>
      </w:r>
      <w:r w:rsidR="004A2778" w:rsidRPr="007B1E38">
        <w:rPr>
          <w:rFonts w:ascii="Cambria" w:hAnsi="Cambria"/>
          <w:snapToGrid w:val="0"/>
          <w:sz w:val="22"/>
          <w:szCs w:val="22"/>
          <w:u w:val="none"/>
        </w:rPr>
        <w:t xml:space="preserve">require a </w:t>
      </w:r>
      <w:r w:rsidR="006A4736">
        <w:rPr>
          <w:rFonts w:ascii="Cambria" w:hAnsi="Cambria"/>
          <w:snapToGrid w:val="0"/>
          <w:sz w:val="22"/>
          <w:szCs w:val="22"/>
          <w:u w:val="none"/>
        </w:rPr>
        <w:t>v</w:t>
      </w:r>
      <w:r w:rsidR="004A2778" w:rsidRPr="007B1E38">
        <w:rPr>
          <w:rFonts w:ascii="Cambria" w:hAnsi="Cambria"/>
          <w:snapToGrid w:val="0"/>
          <w:sz w:val="22"/>
          <w:szCs w:val="22"/>
          <w:u w:val="none"/>
        </w:rPr>
        <w:t xml:space="preserve">ariance </w:t>
      </w:r>
    </w:p>
    <w:p w:rsidR="00763199" w:rsidRDefault="00763199" w:rsidP="00D32350">
      <w:pPr>
        <w:pStyle w:val="Title"/>
        <w:ind w:left="270" w:right="-360" w:hanging="450"/>
        <w:jc w:val="both"/>
        <w:rPr>
          <w:rFonts w:ascii="Cambria" w:hAnsi="Cambria"/>
          <w:snapToGrid w:val="0"/>
          <w:sz w:val="22"/>
          <w:szCs w:val="22"/>
          <w:u w:val="none"/>
        </w:rPr>
      </w:pPr>
    </w:p>
    <w:p w:rsidR="00763199" w:rsidRDefault="00763199" w:rsidP="00D32350">
      <w:pPr>
        <w:pStyle w:val="Title"/>
        <w:ind w:left="270" w:right="-360" w:hanging="450"/>
        <w:jc w:val="both"/>
        <w:rPr>
          <w:rFonts w:ascii="Cambria" w:hAnsi="Cambria"/>
          <w:snapToGrid w:val="0"/>
          <w:sz w:val="22"/>
          <w:szCs w:val="22"/>
          <w:u w:val="none"/>
        </w:rPr>
      </w:pPr>
    </w:p>
    <w:p w:rsidR="00763199" w:rsidRDefault="00763199" w:rsidP="00D32350">
      <w:pPr>
        <w:pStyle w:val="Title"/>
        <w:ind w:left="270" w:right="-360" w:hanging="450"/>
        <w:jc w:val="both"/>
        <w:rPr>
          <w:rFonts w:ascii="Cambria" w:hAnsi="Cambria"/>
          <w:snapToGrid w:val="0"/>
          <w:sz w:val="22"/>
          <w:szCs w:val="22"/>
          <w:u w:val="none"/>
        </w:rPr>
      </w:pPr>
    </w:p>
    <w:p w:rsidR="00763199" w:rsidRDefault="00763199" w:rsidP="00D32350">
      <w:pPr>
        <w:pStyle w:val="Title"/>
        <w:ind w:left="270" w:right="-360" w:hanging="450"/>
        <w:jc w:val="both"/>
        <w:rPr>
          <w:rFonts w:ascii="Cambria" w:hAnsi="Cambria"/>
          <w:snapToGrid w:val="0"/>
          <w:sz w:val="22"/>
          <w:szCs w:val="22"/>
          <w:u w:val="none"/>
        </w:rPr>
      </w:pPr>
    </w:p>
    <w:p w:rsidR="00763199" w:rsidRPr="007B1E38" w:rsidRDefault="00763199" w:rsidP="00763199">
      <w:pPr>
        <w:tabs>
          <w:tab w:val="left" w:pos="1440"/>
          <w:tab w:val="left" w:pos="2430"/>
        </w:tabs>
        <w:spacing w:before="100" w:beforeAutospacing="1" w:after="0" w:line="240" w:lineRule="auto"/>
        <w:ind w:right="-630" w:hanging="360"/>
        <w:rPr>
          <w:rFonts w:ascii="Cambria" w:hAnsi="Cambria"/>
        </w:rPr>
      </w:pPr>
      <w:r w:rsidRPr="007B1E38">
        <w:rPr>
          <w:rFonts w:ascii="Cambria" w:hAnsi="Cambria"/>
        </w:rPr>
        <w:t>P.B. Meeting #11</w:t>
      </w:r>
      <w:r w:rsidRPr="007B1E38">
        <w:rPr>
          <w:rFonts w:ascii="Cambria" w:hAnsi="Cambria"/>
        </w:rPr>
        <w:tab/>
        <w:t xml:space="preserve">            </w:t>
      </w:r>
      <w:r>
        <w:rPr>
          <w:rFonts w:ascii="Cambria" w:hAnsi="Cambria"/>
        </w:rPr>
        <w:t xml:space="preserve">       </w:t>
      </w:r>
      <w:r w:rsidRPr="007B1E38">
        <w:rPr>
          <w:rFonts w:ascii="Cambria" w:hAnsi="Cambria"/>
        </w:rPr>
        <w:t>Regular Meeting #11</w:t>
      </w:r>
      <w:r w:rsidRPr="007B1E38">
        <w:rPr>
          <w:rFonts w:ascii="Cambria" w:hAnsi="Cambria"/>
        </w:rPr>
        <w:tab/>
        <w:t xml:space="preserve">       </w:t>
      </w:r>
      <w:r>
        <w:rPr>
          <w:rFonts w:ascii="Cambria" w:hAnsi="Cambria"/>
        </w:rPr>
        <w:t xml:space="preserve">              </w:t>
      </w:r>
      <w:r w:rsidRPr="007B1E38">
        <w:rPr>
          <w:rFonts w:ascii="Cambria" w:hAnsi="Cambria"/>
        </w:rPr>
        <w:t>Date:  December 12, 2019                Page 3</w:t>
      </w:r>
    </w:p>
    <w:p w:rsidR="00763199" w:rsidRDefault="00763199" w:rsidP="00D32350">
      <w:pPr>
        <w:pStyle w:val="Title"/>
        <w:ind w:left="270" w:right="-360" w:hanging="450"/>
        <w:jc w:val="both"/>
        <w:rPr>
          <w:rFonts w:ascii="Cambria" w:hAnsi="Cambria"/>
          <w:snapToGrid w:val="0"/>
          <w:sz w:val="22"/>
          <w:szCs w:val="22"/>
          <w:u w:val="none"/>
        </w:rPr>
      </w:pPr>
    </w:p>
    <w:p w:rsidR="00A2414E" w:rsidRDefault="004A2778" w:rsidP="00A2414E">
      <w:pPr>
        <w:pStyle w:val="Title"/>
        <w:ind w:left="270" w:right="-360"/>
        <w:jc w:val="both"/>
        <w:rPr>
          <w:rFonts w:ascii="Cambria" w:hAnsi="Cambria"/>
          <w:snapToGrid w:val="0"/>
          <w:sz w:val="22"/>
          <w:szCs w:val="22"/>
          <w:u w:val="none"/>
        </w:rPr>
      </w:pPr>
      <w:r w:rsidRPr="007B1E38">
        <w:rPr>
          <w:rFonts w:ascii="Cambria" w:hAnsi="Cambria"/>
          <w:snapToGrid w:val="0"/>
          <w:sz w:val="22"/>
          <w:szCs w:val="22"/>
          <w:u w:val="none"/>
        </w:rPr>
        <w:t>from the Zoning Board of Appeals</w:t>
      </w:r>
      <w:r w:rsidR="00DE1219" w:rsidRPr="007B1E38">
        <w:rPr>
          <w:rFonts w:ascii="Cambria" w:hAnsi="Cambria"/>
          <w:snapToGrid w:val="0"/>
          <w:sz w:val="22"/>
          <w:szCs w:val="22"/>
          <w:u w:val="none"/>
        </w:rPr>
        <w:t>.</w:t>
      </w:r>
      <w:r w:rsidR="003A4C6E" w:rsidRPr="007B1E38">
        <w:rPr>
          <w:rFonts w:ascii="Cambria" w:hAnsi="Cambria"/>
          <w:snapToGrid w:val="0"/>
          <w:sz w:val="22"/>
          <w:szCs w:val="22"/>
          <w:u w:val="none"/>
        </w:rPr>
        <w:t xml:space="preserve"> He</w:t>
      </w:r>
      <w:r w:rsidR="00F122BE" w:rsidRPr="007B1E38">
        <w:rPr>
          <w:rFonts w:ascii="Cambria" w:hAnsi="Cambria"/>
          <w:snapToGrid w:val="0"/>
          <w:sz w:val="22"/>
          <w:szCs w:val="22"/>
          <w:u w:val="none"/>
        </w:rPr>
        <w:t xml:space="preserve"> explained their plan to </w:t>
      </w:r>
      <w:r w:rsidR="002231E5" w:rsidRPr="007B1E38">
        <w:rPr>
          <w:rFonts w:ascii="Cambria" w:hAnsi="Cambria"/>
          <w:snapToGrid w:val="0"/>
          <w:sz w:val="22"/>
          <w:szCs w:val="22"/>
          <w:u w:val="none"/>
        </w:rPr>
        <w:t>minimiz</w:t>
      </w:r>
      <w:r w:rsidR="00F122BE" w:rsidRPr="007B1E38">
        <w:rPr>
          <w:rFonts w:ascii="Cambria" w:hAnsi="Cambria"/>
          <w:snapToGrid w:val="0"/>
          <w:sz w:val="22"/>
          <w:szCs w:val="22"/>
          <w:u w:val="none"/>
        </w:rPr>
        <w:t>e</w:t>
      </w:r>
      <w:r w:rsidR="00497CE9">
        <w:rPr>
          <w:rFonts w:ascii="Cambria" w:hAnsi="Cambria"/>
          <w:snapToGrid w:val="0"/>
          <w:sz w:val="22"/>
          <w:szCs w:val="22"/>
          <w:u w:val="none"/>
        </w:rPr>
        <w:t xml:space="preserve"> </w:t>
      </w:r>
      <w:r w:rsidRPr="007B1E38">
        <w:rPr>
          <w:rFonts w:ascii="Cambria" w:hAnsi="Cambria"/>
          <w:snapToGrid w:val="0"/>
          <w:sz w:val="22"/>
          <w:szCs w:val="22"/>
          <w:u w:val="none"/>
        </w:rPr>
        <w:t xml:space="preserve">the non-compliant buildings’ </w:t>
      </w:r>
      <w:r w:rsidR="003A4C6E" w:rsidRPr="007B1E38">
        <w:rPr>
          <w:rFonts w:ascii="Cambria" w:hAnsi="Cambria"/>
          <w:snapToGrid w:val="0"/>
          <w:sz w:val="22"/>
          <w:szCs w:val="22"/>
          <w:u w:val="none"/>
        </w:rPr>
        <w:t>view with</w:t>
      </w:r>
      <w:r w:rsidR="00497CE9">
        <w:rPr>
          <w:rFonts w:ascii="Cambria" w:hAnsi="Cambria"/>
          <w:snapToGrid w:val="0"/>
          <w:sz w:val="22"/>
          <w:szCs w:val="22"/>
          <w:u w:val="none"/>
        </w:rPr>
        <w:t xml:space="preserve"> </w:t>
      </w:r>
      <w:r w:rsidR="00DE1219" w:rsidRPr="007B1E38">
        <w:rPr>
          <w:rFonts w:ascii="Cambria" w:hAnsi="Cambria"/>
          <w:snapToGrid w:val="0"/>
          <w:sz w:val="22"/>
          <w:szCs w:val="22"/>
          <w:u w:val="none"/>
        </w:rPr>
        <w:t xml:space="preserve">its </w:t>
      </w:r>
      <w:r w:rsidR="009D3525" w:rsidRPr="007B1E38">
        <w:rPr>
          <w:rFonts w:ascii="Cambria" w:hAnsi="Cambria"/>
          <w:snapToGrid w:val="0"/>
          <w:sz w:val="22"/>
          <w:szCs w:val="22"/>
          <w:u w:val="none"/>
        </w:rPr>
        <w:t xml:space="preserve">placement </w:t>
      </w:r>
      <w:r w:rsidR="00DE1219" w:rsidRPr="007B1E38">
        <w:rPr>
          <w:rFonts w:ascii="Cambria" w:hAnsi="Cambria"/>
          <w:snapToGrid w:val="0"/>
          <w:sz w:val="22"/>
          <w:szCs w:val="22"/>
          <w:u w:val="none"/>
        </w:rPr>
        <w:t xml:space="preserve">on the property </w:t>
      </w:r>
      <w:r w:rsidR="000A75B4" w:rsidRPr="007B1E38">
        <w:rPr>
          <w:rFonts w:ascii="Cambria" w:hAnsi="Cambria"/>
          <w:snapToGrid w:val="0"/>
          <w:sz w:val="22"/>
          <w:szCs w:val="22"/>
          <w:u w:val="none"/>
        </w:rPr>
        <w:t xml:space="preserve">and </w:t>
      </w:r>
      <w:r w:rsidR="009D3525" w:rsidRPr="007B1E38">
        <w:rPr>
          <w:rFonts w:ascii="Cambria" w:hAnsi="Cambria"/>
          <w:snapToGrid w:val="0"/>
          <w:sz w:val="22"/>
          <w:szCs w:val="22"/>
          <w:u w:val="none"/>
        </w:rPr>
        <w:t>construction</w:t>
      </w:r>
      <w:r w:rsidR="003A4C6E" w:rsidRPr="007B1E38">
        <w:rPr>
          <w:rFonts w:ascii="Cambria" w:hAnsi="Cambria"/>
          <w:snapToGrid w:val="0"/>
          <w:sz w:val="22"/>
          <w:szCs w:val="22"/>
          <w:u w:val="none"/>
        </w:rPr>
        <w:t xml:space="preserve"> techniques</w:t>
      </w:r>
      <w:r w:rsidRPr="007B1E38">
        <w:rPr>
          <w:rFonts w:ascii="Cambria" w:hAnsi="Cambria"/>
          <w:snapToGrid w:val="0"/>
          <w:sz w:val="22"/>
          <w:szCs w:val="22"/>
          <w:u w:val="none"/>
        </w:rPr>
        <w:t xml:space="preserve"> known as a</w:t>
      </w:r>
      <w:r w:rsidR="00497CE9">
        <w:rPr>
          <w:rFonts w:ascii="Cambria" w:hAnsi="Cambria"/>
          <w:snapToGrid w:val="0"/>
          <w:sz w:val="22"/>
          <w:szCs w:val="22"/>
          <w:u w:val="none"/>
        </w:rPr>
        <w:t xml:space="preserve"> </w:t>
      </w:r>
      <w:r w:rsidR="00245E75" w:rsidRPr="007B1E38">
        <w:rPr>
          <w:rFonts w:ascii="Cambria" w:hAnsi="Cambria"/>
          <w:snapToGrid w:val="0"/>
          <w:sz w:val="22"/>
          <w:szCs w:val="22"/>
          <w:u w:val="none"/>
        </w:rPr>
        <w:t>“cut and fill” process</w:t>
      </w:r>
      <w:r w:rsidRPr="007B1E38">
        <w:rPr>
          <w:rFonts w:ascii="Cambria" w:hAnsi="Cambria"/>
          <w:snapToGrid w:val="0"/>
          <w:sz w:val="22"/>
          <w:szCs w:val="22"/>
          <w:u w:val="none"/>
        </w:rPr>
        <w:t>.</w:t>
      </w:r>
    </w:p>
    <w:p w:rsidR="00497CE9" w:rsidRDefault="00F122BE" w:rsidP="00F22D0F">
      <w:pPr>
        <w:pStyle w:val="Title"/>
        <w:ind w:left="270" w:right="-360"/>
        <w:jc w:val="both"/>
        <w:rPr>
          <w:rFonts w:ascii="Cambria" w:hAnsi="Cambria"/>
          <w:snapToGrid w:val="0"/>
          <w:sz w:val="22"/>
          <w:szCs w:val="22"/>
          <w:u w:val="none"/>
        </w:rPr>
      </w:pPr>
      <w:r w:rsidRPr="007B1E38">
        <w:rPr>
          <w:rFonts w:ascii="Cambria" w:hAnsi="Cambria"/>
          <w:snapToGrid w:val="0"/>
          <w:sz w:val="22"/>
          <w:szCs w:val="22"/>
          <w:u w:val="none"/>
        </w:rPr>
        <w:t>In addition, b</w:t>
      </w:r>
      <w:r w:rsidR="00245E75" w:rsidRPr="007B1E38">
        <w:rPr>
          <w:rFonts w:ascii="Cambria" w:hAnsi="Cambria"/>
          <w:snapToGrid w:val="0"/>
          <w:sz w:val="22"/>
          <w:szCs w:val="22"/>
          <w:u w:val="none"/>
        </w:rPr>
        <w:t>erms</w:t>
      </w:r>
      <w:r w:rsidR="004A2778" w:rsidRPr="007B1E38">
        <w:rPr>
          <w:rFonts w:ascii="Cambria" w:hAnsi="Cambria"/>
          <w:snapToGrid w:val="0"/>
          <w:sz w:val="22"/>
          <w:szCs w:val="22"/>
          <w:u w:val="none"/>
        </w:rPr>
        <w:t xml:space="preserve"> will be constructed </w:t>
      </w:r>
      <w:r w:rsidR="00245E75" w:rsidRPr="007B1E38">
        <w:rPr>
          <w:rFonts w:ascii="Cambria" w:hAnsi="Cambria"/>
          <w:snapToGrid w:val="0"/>
          <w:sz w:val="22"/>
          <w:szCs w:val="22"/>
          <w:u w:val="none"/>
        </w:rPr>
        <w:t>and a</w:t>
      </w:r>
      <w:r w:rsidR="00C54B4F" w:rsidRPr="007B1E38">
        <w:rPr>
          <w:rFonts w:ascii="Cambria" w:hAnsi="Cambria"/>
          <w:snapToGrid w:val="0"/>
          <w:sz w:val="22"/>
          <w:szCs w:val="22"/>
          <w:u w:val="none"/>
        </w:rPr>
        <w:t xml:space="preserve"> large amount of landscaping will</w:t>
      </w:r>
      <w:r w:rsidR="009D3525" w:rsidRPr="007B1E38">
        <w:rPr>
          <w:rFonts w:ascii="Cambria" w:hAnsi="Cambria"/>
          <w:snapToGrid w:val="0"/>
          <w:sz w:val="22"/>
          <w:szCs w:val="22"/>
          <w:u w:val="none"/>
        </w:rPr>
        <w:t xml:space="preserve"> be planted</w:t>
      </w:r>
      <w:r w:rsidR="00AD6338" w:rsidRPr="007B1E38">
        <w:rPr>
          <w:rFonts w:ascii="Cambria" w:hAnsi="Cambria"/>
          <w:snapToGrid w:val="0"/>
          <w:sz w:val="22"/>
          <w:szCs w:val="22"/>
          <w:u w:val="none"/>
        </w:rPr>
        <w:t xml:space="preserve"> for screening</w:t>
      </w:r>
      <w:r w:rsidR="00DE1219" w:rsidRPr="007B1E38">
        <w:rPr>
          <w:rFonts w:ascii="Cambria" w:hAnsi="Cambria"/>
          <w:snapToGrid w:val="0"/>
          <w:sz w:val="22"/>
          <w:szCs w:val="22"/>
          <w:u w:val="none"/>
        </w:rPr>
        <w:t xml:space="preserve"> its view</w:t>
      </w:r>
      <w:r w:rsidR="003A4C6E" w:rsidRPr="007B1E38">
        <w:rPr>
          <w:rFonts w:ascii="Cambria" w:hAnsi="Cambria"/>
          <w:snapToGrid w:val="0"/>
          <w:sz w:val="22"/>
          <w:szCs w:val="22"/>
          <w:u w:val="none"/>
        </w:rPr>
        <w:t>.</w:t>
      </w:r>
      <w:r w:rsidR="00497CE9">
        <w:rPr>
          <w:rFonts w:ascii="Cambria" w:hAnsi="Cambria"/>
          <w:snapToGrid w:val="0"/>
          <w:sz w:val="22"/>
          <w:szCs w:val="22"/>
          <w:u w:val="none"/>
        </w:rPr>
        <w:t xml:space="preserve">  </w:t>
      </w:r>
      <w:r w:rsidR="004A2778" w:rsidRPr="007B1E38">
        <w:rPr>
          <w:rFonts w:ascii="Cambria" w:hAnsi="Cambria"/>
          <w:snapToGrid w:val="0"/>
          <w:sz w:val="22"/>
          <w:szCs w:val="22"/>
          <w:u w:val="none"/>
        </w:rPr>
        <w:t>It was learned that the site will have a</w:t>
      </w:r>
      <w:r w:rsidR="00121F23" w:rsidRPr="007B1E38">
        <w:rPr>
          <w:rFonts w:ascii="Cambria" w:hAnsi="Cambria"/>
          <w:snapToGrid w:val="0"/>
          <w:sz w:val="22"/>
          <w:szCs w:val="22"/>
          <w:u w:val="none"/>
        </w:rPr>
        <w:t xml:space="preserve"> sanitary </w:t>
      </w:r>
      <w:r w:rsidR="000A75B4" w:rsidRPr="007B1E38">
        <w:rPr>
          <w:rFonts w:ascii="Cambria" w:hAnsi="Cambria"/>
          <w:snapToGrid w:val="0"/>
          <w:sz w:val="22"/>
          <w:szCs w:val="22"/>
          <w:u w:val="none"/>
        </w:rPr>
        <w:t xml:space="preserve">sewer </w:t>
      </w:r>
      <w:r w:rsidR="00121F23" w:rsidRPr="007B1E38">
        <w:rPr>
          <w:rFonts w:ascii="Cambria" w:hAnsi="Cambria"/>
          <w:snapToGrid w:val="0"/>
          <w:sz w:val="22"/>
          <w:szCs w:val="22"/>
          <w:u w:val="none"/>
        </w:rPr>
        <w:t xml:space="preserve">line </w:t>
      </w:r>
      <w:r w:rsidR="0014155A" w:rsidRPr="007B1E38">
        <w:rPr>
          <w:rFonts w:ascii="Cambria" w:hAnsi="Cambria"/>
          <w:snapToGrid w:val="0"/>
          <w:sz w:val="22"/>
          <w:szCs w:val="22"/>
          <w:u w:val="none"/>
        </w:rPr>
        <w:t>and not need a septic system put in</w:t>
      </w:r>
      <w:r w:rsidR="00121F23" w:rsidRPr="007B1E38">
        <w:rPr>
          <w:rFonts w:ascii="Cambria" w:hAnsi="Cambria"/>
          <w:snapToGrid w:val="0"/>
          <w:sz w:val="22"/>
          <w:szCs w:val="22"/>
          <w:u w:val="none"/>
        </w:rPr>
        <w:t>.</w:t>
      </w:r>
    </w:p>
    <w:p w:rsidR="00A2414E" w:rsidRDefault="00A2414E" w:rsidP="00F22D0F">
      <w:pPr>
        <w:pStyle w:val="Title"/>
        <w:ind w:left="270" w:right="-360"/>
        <w:jc w:val="both"/>
        <w:rPr>
          <w:rFonts w:ascii="Cambria" w:hAnsi="Cambria"/>
          <w:snapToGrid w:val="0"/>
          <w:sz w:val="22"/>
          <w:szCs w:val="22"/>
          <w:u w:val="none"/>
        </w:rPr>
      </w:pPr>
    </w:p>
    <w:p w:rsidR="00F22D0F" w:rsidRPr="007B1E38" w:rsidRDefault="00F22D0F" w:rsidP="007E607C">
      <w:pPr>
        <w:pStyle w:val="Title"/>
        <w:ind w:left="270" w:right="-360"/>
        <w:jc w:val="both"/>
        <w:rPr>
          <w:rFonts w:ascii="Cambria" w:hAnsi="Cambria"/>
          <w:snapToGrid w:val="0"/>
          <w:sz w:val="22"/>
          <w:szCs w:val="22"/>
          <w:u w:val="none"/>
        </w:rPr>
      </w:pPr>
      <w:r w:rsidRPr="007B1E38">
        <w:rPr>
          <w:rFonts w:ascii="Cambria" w:hAnsi="Cambria"/>
          <w:snapToGrid w:val="0"/>
          <w:sz w:val="22"/>
          <w:szCs w:val="22"/>
          <w:u w:val="none"/>
        </w:rPr>
        <w:t>Mr. Murray spoke of the importance of the SEQR process and established that no SEQR document was submitted.  He feels the proposed project will have a</w:t>
      </w:r>
      <w:r>
        <w:rPr>
          <w:rFonts w:ascii="Cambria" w:hAnsi="Cambria"/>
          <w:snapToGrid w:val="0"/>
          <w:sz w:val="22"/>
          <w:szCs w:val="22"/>
          <w:u w:val="none"/>
        </w:rPr>
        <w:t xml:space="preserve"> negative</w:t>
      </w:r>
      <w:r w:rsidRPr="007B1E38">
        <w:rPr>
          <w:rFonts w:ascii="Cambria" w:hAnsi="Cambria"/>
          <w:snapToGrid w:val="0"/>
          <w:sz w:val="22"/>
          <w:szCs w:val="22"/>
          <w:u w:val="none"/>
        </w:rPr>
        <w:t xml:space="preserve"> impact on the neighboring residents</w:t>
      </w:r>
      <w:r>
        <w:rPr>
          <w:rFonts w:ascii="Cambria" w:hAnsi="Cambria"/>
          <w:snapToGrid w:val="0"/>
          <w:sz w:val="22"/>
          <w:szCs w:val="22"/>
          <w:u w:val="none"/>
        </w:rPr>
        <w:t>.</w:t>
      </w:r>
    </w:p>
    <w:p w:rsidR="006214B7" w:rsidRPr="007B1E38" w:rsidRDefault="006214B7" w:rsidP="007E607C">
      <w:pPr>
        <w:pStyle w:val="Title"/>
        <w:ind w:left="270" w:right="-360"/>
        <w:jc w:val="both"/>
        <w:rPr>
          <w:rFonts w:ascii="Cambria" w:hAnsi="Cambria"/>
          <w:snapToGrid w:val="0"/>
          <w:sz w:val="22"/>
          <w:szCs w:val="22"/>
          <w:u w:val="none"/>
        </w:rPr>
      </w:pPr>
    </w:p>
    <w:p w:rsidR="00001B8F" w:rsidRPr="007B1E38" w:rsidRDefault="006D255E" w:rsidP="007E607C">
      <w:pPr>
        <w:pStyle w:val="Title"/>
        <w:ind w:left="270" w:right="-360"/>
        <w:jc w:val="both"/>
        <w:rPr>
          <w:rFonts w:ascii="Cambria" w:hAnsi="Cambria"/>
          <w:snapToGrid w:val="0"/>
          <w:sz w:val="22"/>
          <w:szCs w:val="22"/>
          <w:u w:val="none"/>
        </w:rPr>
      </w:pPr>
      <w:r w:rsidRPr="007B1E38">
        <w:rPr>
          <w:rFonts w:ascii="Cambria" w:hAnsi="Cambria"/>
          <w:snapToGrid w:val="0"/>
          <w:sz w:val="22"/>
          <w:szCs w:val="22"/>
          <w:u w:val="none"/>
        </w:rPr>
        <w:t xml:space="preserve">Mr. Wailand </w:t>
      </w:r>
      <w:r w:rsidR="006214B7" w:rsidRPr="007B1E38">
        <w:rPr>
          <w:rFonts w:ascii="Cambria" w:hAnsi="Cambria"/>
          <w:snapToGrid w:val="0"/>
          <w:sz w:val="22"/>
          <w:szCs w:val="22"/>
          <w:u w:val="none"/>
        </w:rPr>
        <w:t xml:space="preserve">stated </w:t>
      </w:r>
      <w:r w:rsidRPr="007B1E38">
        <w:rPr>
          <w:rFonts w:ascii="Cambria" w:hAnsi="Cambria"/>
          <w:snapToGrid w:val="0"/>
          <w:sz w:val="22"/>
          <w:szCs w:val="22"/>
          <w:u w:val="none"/>
        </w:rPr>
        <w:t xml:space="preserve">that </w:t>
      </w:r>
      <w:r w:rsidR="006214B7" w:rsidRPr="007B1E38">
        <w:rPr>
          <w:rFonts w:ascii="Cambria" w:hAnsi="Cambria"/>
          <w:snapToGrid w:val="0"/>
          <w:sz w:val="22"/>
          <w:szCs w:val="22"/>
          <w:u w:val="none"/>
        </w:rPr>
        <w:t xml:space="preserve">a </w:t>
      </w:r>
      <w:r w:rsidR="00AB57B2" w:rsidRPr="007B1E38">
        <w:rPr>
          <w:rFonts w:ascii="Cambria" w:hAnsi="Cambria"/>
          <w:snapToGrid w:val="0"/>
          <w:sz w:val="22"/>
          <w:szCs w:val="22"/>
          <w:u w:val="none"/>
        </w:rPr>
        <w:t xml:space="preserve">Long </w:t>
      </w:r>
      <w:r w:rsidRPr="007B1E38">
        <w:rPr>
          <w:rFonts w:ascii="Cambria" w:hAnsi="Cambria"/>
          <w:snapToGrid w:val="0"/>
          <w:sz w:val="22"/>
          <w:szCs w:val="22"/>
          <w:u w:val="none"/>
        </w:rPr>
        <w:t xml:space="preserve">SEQR </w:t>
      </w:r>
      <w:r w:rsidR="00E40DF1" w:rsidRPr="007B1E38">
        <w:rPr>
          <w:rFonts w:ascii="Cambria" w:hAnsi="Cambria"/>
          <w:snapToGrid w:val="0"/>
          <w:sz w:val="22"/>
          <w:szCs w:val="22"/>
          <w:u w:val="none"/>
        </w:rPr>
        <w:t xml:space="preserve">form </w:t>
      </w:r>
      <w:r w:rsidR="00AB57B2" w:rsidRPr="007B1E38">
        <w:rPr>
          <w:rFonts w:ascii="Cambria" w:hAnsi="Cambria"/>
          <w:snapToGrid w:val="0"/>
          <w:sz w:val="22"/>
          <w:szCs w:val="22"/>
          <w:u w:val="none"/>
        </w:rPr>
        <w:t xml:space="preserve">is being prepared, and </w:t>
      </w:r>
      <w:r w:rsidR="00E40DF1" w:rsidRPr="007B1E38">
        <w:rPr>
          <w:rFonts w:ascii="Cambria" w:hAnsi="Cambria"/>
          <w:snapToGrid w:val="0"/>
          <w:sz w:val="22"/>
          <w:szCs w:val="22"/>
          <w:u w:val="none"/>
        </w:rPr>
        <w:t xml:space="preserve">it </w:t>
      </w:r>
      <w:r w:rsidR="00AB57B2" w:rsidRPr="007B1E38">
        <w:rPr>
          <w:rFonts w:ascii="Cambria" w:hAnsi="Cambria"/>
          <w:snapToGrid w:val="0"/>
          <w:sz w:val="22"/>
          <w:szCs w:val="22"/>
          <w:u w:val="none"/>
        </w:rPr>
        <w:t>will be submitted shortly.</w:t>
      </w:r>
    </w:p>
    <w:p w:rsidR="006C2C9C" w:rsidRPr="007B1E38" w:rsidRDefault="006C2C9C" w:rsidP="007E607C">
      <w:pPr>
        <w:pStyle w:val="Title"/>
        <w:tabs>
          <w:tab w:val="left" w:pos="180"/>
        </w:tabs>
        <w:ind w:left="270" w:right="-360" w:hanging="270"/>
        <w:jc w:val="both"/>
        <w:rPr>
          <w:rFonts w:ascii="Cambria" w:hAnsi="Cambria"/>
          <w:snapToGrid w:val="0"/>
          <w:sz w:val="22"/>
          <w:szCs w:val="22"/>
          <w:u w:val="none"/>
        </w:rPr>
      </w:pPr>
    </w:p>
    <w:p w:rsidR="00436CA5" w:rsidRPr="007B1E38" w:rsidRDefault="00001B8F" w:rsidP="007E607C">
      <w:pPr>
        <w:pStyle w:val="Title"/>
        <w:ind w:left="270" w:right="-360"/>
        <w:jc w:val="both"/>
        <w:rPr>
          <w:rFonts w:ascii="Cambria" w:hAnsi="Cambria"/>
          <w:snapToGrid w:val="0"/>
          <w:sz w:val="22"/>
          <w:szCs w:val="22"/>
          <w:u w:val="none"/>
        </w:rPr>
      </w:pPr>
      <w:r w:rsidRPr="007B1E38">
        <w:rPr>
          <w:rFonts w:ascii="Cambria" w:hAnsi="Cambria"/>
          <w:snapToGrid w:val="0"/>
          <w:sz w:val="22"/>
          <w:szCs w:val="22"/>
          <w:u w:val="none"/>
        </w:rPr>
        <w:t xml:space="preserve">The </w:t>
      </w:r>
      <w:r w:rsidR="00A941C1" w:rsidRPr="007B1E38">
        <w:rPr>
          <w:rFonts w:ascii="Cambria" w:hAnsi="Cambria"/>
          <w:snapToGrid w:val="0"/>
          <w:sz w:val="22"/>
          <w:szCs w:val="22"/>
          <w:u w:val="none"/>
        </w:rPr>
        <w:t xml:space="preserve">Board members’ questions and </w:t>
      </w:r>
      <w:r w:rsidR="00E40DF1" w:rsidRPr="007B1E38">
        <w:rPr>
          <w:rFonts w:ascii="Cambria" w:hAnsi="Cambria"/>
          <w:snapToGrid w:val="0"/>
          <w:sz w:val="22"/>
          <w:szCs w:val="22"/>
          <w:u w:val="none"/>
        </w:rPr>
        <w:t xml:space="preserve">further </w:t>
      </w:r>
      <w:r w:rsidR="00A941C1" w:rsidRPr="007B1E38">
        <w:rPr>
          <w:rFonts w:ascii="Cambria" w:hAnsi="Cambria"/>
          <w:snapToGrid w:val="0"/>
          <w:sz w:val="22"/>
          <w:szCs w:val="22"/>
          <w:u w:val="none"/>
        </w:rPr>
        <w:t xml:space="preserve">discussion </w:t>
      </w:r>
      <w:r w:rsidRPr="007B1E38">
        <w:rPr>
          <w:rFonts w:ascii="Cambria" w:hAnsi="Cambria"/>
          <w:snapToGrid w:val="0"/>
          <w:sz w:val="22"/>
          <w:szCs w:val="22"/>
          <w:u w:val="none"/>
        </w:rPr>
        <w:t>established</w:t>
      </w:r>
      <w:r w:rsidR="001203CC">
        <w:rPr>
          <w:rFonts w:ascii="Cambria" w:hAnsi="Cambria"/>
          <w:snapToGrid w:val="0"/>
          <w:sz w:val="22"/>
          <w:szCs w:val="22"/>
          <w:u w:val="none"/>
        </w:rPr>
        <w:t xml:space="preserve"> </w:t>
      </w:r>
      <w:r w:rsidR="00AB57B2" w:rsidRPr="007B1E38">
        <w:rPr>
          <w:rFonts w:ascii="Cambria" w:hAnsi="Cambria"/>
          <w:snapToGrid w:val="0"/>
          <w:sz w:val="22"/>
          <w:szCs w:val="22"/>
          <w:u w:val="none"/>
        </w:rPr>
        <w:t>that:</w:t>
      </w:r>
    </w:p>
    <w:p w:rsidR="00001B8F" w:rsidRPr="007B1E38" w:rsidRDefault="00001B8F" w:rsidP="007E607C">
      <w:pPr>
        <w:pStyle w:val="Title"/>
        <w:ind w:left="270" w:right="-360"/>
        <w:jc w:val="both"/>
        <w:rPr>
          <w:rFonts w:ascii="Cambria" w:hAnsi="Cambria"/>
          <w:snapToGrid w:val="0"/>
          <w:sz w:val="22"/>
          <w:szCs w:val="22"/>
          <w:u w:val="none"/>
        </w:rPr>
      </w:pPr>
    </w:p>
    <w:p w:rsidR="00001B8F" w:rsidRPr="007B1E38" w:rsidRDefault="00001B8F" w:rsidP="007E607C">
      <w:pPr>
        <w:pStyle w:val="Title"/>
        <w:tabs>
          <w:tab w:val="left" w:pos="540"/>
        </w:tabs>
        <w:ind w:left="270" w:right="-360"/>
        <w:jc w:val="both"/>
        <w:rPr>
          <w:rFonts w:ascii="Cambria" w:hAnsi="Cambria"/>
          <w:snapToGrid w:val="0"/>
          <w:sz w:val="22"/>
          <w:szCs w:val="22"/>
          <w:u w:val="none"/>
        </w:rPr>
      </w:pPr>
      <w:r w:rsidRPr="007B1E38">
        <w:rPr>
          <w:rFonts w:ascii="Cambria" w:hAnsi="Cambria"/>
          <w:snapToGrid w:val="0"/>
          <w:sz w:val="22"/>
          <w:szCs w:val="22"/>
          <w:u w:val="none"/>
        </w:rPr>
        <w:t xml:space="preserve">⦁   </w:t>
      </w:r>
      <w:r w:rsidR="00EF51DB" w:rsidRPr="007B1E38">
        <w:rPr>
          <w:rFonts w:ascii="Cambria" w:hAnsi="Cambria"/>
          <w:snapToGrid w:val="0"/>
          <w:sz w:val="22"/>
          <w:szCs w:val="22"/>
          <w:u w:val="none"/>
        </w:rPr>
        <w:tab/>
      </w:r>
      <w:r w:rsidR="00CC24AF" w:rsidRPr="007B1E38">
        <w:rPr>
          <w:rFonts w:ascii="Cambria" w:hAnsi="Cambria"/>
          <w:snapToGrid w:val="0"/>
          <w:sz w:val="22"/>
          <w:szCs w:val="22"/>
          <w:u w:val="none"/>
        </w:rPr>
        <w:t>A t</w:t>
      </w:r>
      <w:r w:rsidR="006C2C9C" w:rsidRPr="007B1E38">
        <w:rPr>
          <w:rFonts w:ascii="Cambria" w:hAnsi="Cambria"/>
          <w:snapToGrid w:val="0"/>
          <w:sz w:val="22"/>
          <w:szCs w:val="22"/>
          <w:u w:val="none"/>
        </w:rPr>
        <w:t xml:space="preserve">otal </w:t>
      </w:r>
      <w:r w:rsidR="00CC24AF" w:rsidRPr="007B1E38">
        <w:rPr>
          <w:rFonts w:ascii="Cambria" w:hAnsi="Cambria"/>
          <w:snapToGrid w:val="0"/>
          <w:sz w:val="22"/>
          <w:szCs w:val="22"/>
          <w:u w:val="none"/>
        </w:rPr>
        <w:t>of 156 p</w:t>
      </w:r>
      <w:r w:rsidR="006C2C9C" w:rsidRPr="007B1E38">
        <w:rPr>
          <w:rFonts w:ascii="Cambria" w:hAnsi="Cambria"/>
          <w:snapToGrid w:val="0"/>
          <w:sz w:val="22"/>
          <w:szCs w:val="22"/>
          <w:u w:val="none"/>
        </w:rPr>
        <w:t>arking spaces</w:t>
      </w:r>
      <w:r w:rsidR="001203CC">
        <w:rPr>
          <w:rFonts w:ascii="Cambria" w:hAnsi="Cambria"/>
          <w:snapToGrid w:val="0"/>
          <w:sz w:val="22"/>
          <w:szCs w:val="22"/>
          <w:u w:val="none"/>
        </w:rPr>
        <w:t xml:space="preserve"> </w:t>
      </w:r>
      <w:r w:rsidR="00CC24AF" w:rsidRPr="007B1E38">
        <w:rPr>
          <w:rFonts w:ascii="Cambria" w:hAnsi="Cambria"/>
          <w:snapToGrid w:val="0"/>
          <w:sz w:val="22"/>
          <w:szCs w:val="22"/>
          <w:u w:val="none"/>
        </w:rPr>
        <w:t>are proposed</w:t>
      </w:r>
      <w:r w:rsidR="00E40DF1" w:rsidRPr="007B1E38">
        <w:rPr>
          <w:rFonts w:ascii="Cambria" w:hAnsi="Cambria"/>
          <w:snapToGrid w:val="0"/>
          <w:sz w:val="22"/>
          <w:szCs w:val="22"/>
          <w:u w:val="none"/>
        </w:rPr>
        <w:t xml:space="preserve"> for the complex</w:t>
      </w:r>
      <w:r w:rsidR="00CC24AF" w:rsidRPr="007B1E38">
        <w:rPr>
          <w:rFonts w:ascii="Cambria" w:hAnsi="Cambria"/>
          <w:snapToGrid w:val="0"/>
          <w:sz w:val="22"/>
          <w:szCs w:val="22"/>
          <w:u w:val="none"/>
        </w:rPr>
        <w:t>.</w:t>
      </w:r>
    </w:p>
    <w:p w:rsidR="00CF0F14" w:rsidRPr="007B1E38" w:rsidRDefault="00CF0F14" w:rsidP="007E607C">
      <w:pPr>
        <w:pStyle w:val="Title"/>
        <w:tabs>
          <w:tab w:val="left" w:pos="540"/>
        </w:tabs>
        <w:ind w:left="270" w:right="-360"/>
        <w:jc w:val="both"/>
        <w:rPr>
          <w:rFonts w:ascii="Cambria" w:hAnsi="Cambria"/>
          <w:snapToGrid w:val="0"/>
          <w:sz w:val="22"/>
          <w:szCs w:val="22"/>
          <w:u w:val="none"/>
        </w:rPr>
      </w:pPr>
    </w:p>
    <w:p w:rsidR="00436CA5" w:rsidRPr="007B1E38" w:rsidRDefault="00001B8F" w:rsidP="007E607C">
      <w:pPr>
        <w:pStyle w:val="Title"/>
        <w:tabs>
          <w:tab w:val="left" w:pos="540"/>
        </w:tabs>
        <w:ind w:left="540" w:right="-360" w:hanging="270"/>
        <w:jc w:val="both"/>
        <w:rPr>
          <w:rFonts w:ascii="Cambria" w:hAnsi="Cambria"/>
          <w:snapToGrid w:val="0"/>
          <w:sz w:val="22"/>
          <w:szCs w:val="22"/>
          <w:u w:val="none"/>
        </w:rPr>
      </w:pPr>
      <w:r w:rsidRPr="007B1E38">
        <w:rPr>
          <w:rFonts w:ascii="Cambria" w:hAnsi="Cambria"/>
          <w:snapToGrid w:val="0"/>
          <w:sz w:val="22"/>
          <w:szCs w:val="22"/>
          <w:u w:val="none"/>
        </w:rPr>
        <w:t xml:space="preserve">⦁   </w:t>
      </w:r>
      <w:r w:rsidR="00EF51DB" w:rsidRPr="007B1E38">
        <w:rPr>
          <w:rFonts w:ascii="Cambria" w:hAnsi="Cambria"/>
          <w:snapToGrid w:val="0"/>
          <w:sz w:val="22"/>
          <w:szCs w:val="22"/>
          <w:u w:val="none"/>
        </w:rPr>
        <w:tab/>
      </w:r>
      <w:r w:rsidR="00DC7BCD" w:rsidRPr="007B1E38">
        <w:rPr>
          <w:rFonts w:ascii="Cambria" w:hAnsi="Cambria"/>
          <w:snapToGrid w:val="0"/>
          <w:sz w:val="22"/>
          <w:szCs w:val="22"/>
          <w:u w:val="none"/>
        </w:rPr>
        <w:t xml:space="preserve">The Petitioner </w:t>
      </w:r>
      <w:r w:rsidR="00A941C1" w:rsidRPr="007B1E38">
        <w:rPr>
          <w:rFonts w:ascii="Cambria" w:hAnsi="Cambria"/>
          <w:snapToGrid w:val="0"/>
          <w:sz w:val="22"/>
          <w:szCs w:val="22"/>
          <w:u w:val="none"/>
        </w:rPr>
        <w:t>feels it</w:t>
      </w:r>
      <w:r w:rsidR="00DC7BCD" w:rsidRPr="007B1E38">
        <w:rPr>
          <w:rFonts w:ascii="Cambria" w:hAnsi="Cambria"/>
          <w:snapToGrid w:val="0"/>
          <w:sz w:val="22"/>
          <w:szCs w:val="22"/>
          <w:u w:val="none"/>
        </w:rPr>
        <w:t xml:space="preserve"> is difficult to ascertain what the capacity of </w:t>
      </w:r>
      <w:r w:rsidR="000B4C78" w:rsidRPr="007B1E38">
        <w:rPr>
          <w:rFonts w:ascii="Cambria" w:hAnsi="Cambria"/>
          <w:snapToGrid w:val="0"/>
          <w:sz w:val="22"/>
          <w:szCs w:val="22"/>
          <w:u w:val="none"/>
        </w:rPr>
        <w:t xml:space="preserve">each </w:t>
      </w:r>
      <w:r w:rsidR="00DC7BCD" w:rsidRPr="007B1E38">
        <w:rPr>
          <w:rFonts w:ascii="Cambria" w:hAnsi="Cambria"/>
          <w:snapToGrid w:val="0"/>
          <w:sz w:val="22"/>
          <w:szCs w:val="22"/>
          <w:u w:val="none"/>
        </w:rPr>
        <w:t>building</w:t>
      </w:r>
      <w:r w:rsidR="00A941C1" w:rsidRPr="007B1E38">
        <w:rPr>
          <w:rFonts w:ascii="Cambria" w:hAnsi="Cambria"/>
          <w:snapToGrid w:val="0"/>
          <w:sz w:val="22"/>
          <w:szCs w:val="22"/>
          <w:u w:val="none"/>
        </w:rPr>
        <w:t xml:space="preserve"> will be.</w:t>
      </w:r>
    </w:p>
    <w:p w:rsidR="00CF0F14" w:rsidRPr="007B1E38" w:rsidRDefault="00CF0F14" w:rsidP="007E607C">
      <w:pPr>
        <w:pStyle w:val="Title"/>
        <w:tabs>
          <w:tab w:val="left" w:pos="540"/>
        </w:tabs>
        <w:ind w:left="540" w:right="-360" w:hanging="270"/>
        <w:jc w:val="both"/>
        <w:rPr>
          <w:rFonts w:ascii="Cambria" w:hAnsi="Cambria"/>
          <w:snapToGrid w:val="0"/>
          <w:sz w:val="22"/>
          <w:szCs w:val="22"/>
        </w:rPr>
      </w:pPr>
    </w:p>
    <w:p w:rsidR="000B4C78" w:rsidRPr="007B1E38" w:rsidRDefault="00001B8F" w:rsidP="007E607C">
      <w:pPr>
        <w:pStyle w:val="Title"/>
        <w:ind w:left="534" w:right="-360" w:hanging="264"/>
        <w:jc w:val="both"/>
        <w:rPr>
          <w:rFonts w:ascii="Cambria" w:hAnsi="Cambria"/>
          <w:snapToGrid w:val="0"/>
          <w:sz w:val="22"/>
          <w:szCs w:val="22"/>
          <w:u w:val="none"/>
        </w:rPr>
      </w:pPr>
      <w:r w:rsidRPr="007B1E38">
        <w:rPr>
          <w:rFonts w:ascii="Cambria" w:hAnsi="Cambria"/>
          <w:snapToGrid w:val="0"/>
          <w:sz w:val="22"/>
          <w:szCs w:val="22"/>
          <w:u w:val="none"/>
        </w:rPr>
        <w:t xml:space="preserve">⦁  </w:t>
      </w:r>
      <w:r w:rsidR="00DC7BCD" w:rsidRPr="007B1E38">
        <w:rPr>
          <w:rFonts w:ascii="Cambria" w:hAnsi="Cambria"/>
          <w:snapToGrid w:val="0"/>
          <w:sz w:val="22"/>
          <w:szCs w:val="22"/>
          <w:u w:val="none"/>
        </w:rPr>
        <w:tab/>
      </w:r>
      <w:r w:rsidR="00B53E9E" w:rsidRPr="007B1E38">
        <w:rPr>
          <w:rFonts w:ascii="Cambria" w:hAnsi="Cambria"/>
          <w:snapToGrid w:val="0"/>
          <w:sz w:val="22"/>
          <w:szCs w:val="22"/>
          <w:u w:val="none"/>
        </w:rPr>
        <w:t xml:space="preserve">The </w:t>
      </w:r>
      <w:r w:rsidR="00DC7BCD" w:rsidRPr="007B1E38">
        <w:rPr>
          <w:rFonts w:ascii="Cambria" w:hAnsi="Cambria"/>
          <w:snapToGrid w:val="0"/>
          <w:sz w:val="22"/>
          <w:szCs w:val="22"/>
          <w:u w:val="none"/>
        </w:rPr>
        <w:t xml:space="preserve">Town Ordinance for </w:t>
      </w:r>
      <w:r w:rsidR="00B53E9E" w:rsidRPr="007B1E38">
        <w:rPr>
          <w:rFonts w:ascii="Cambria" w:hAnsi="Cambria"/>
          <w:snapToGrid w:val="0"/>
          <w:sz w:val="22"/>
          <w:szCs w:val="22"/>
          <w:u w:val="none"/>
        </w:rPr>
        <w:t xml:space="preserve">the height of a building is </w:t>
      </w:r>
      <w:r w:rsidR="00DC7BCD" w:rsidRPr="007B1E38">
        <w:rPr>
          <w:rFonts w:ascii="Cambria" w:hAnsi="Cambria"/>
          <w:snapToGrid w:val="0"/>
          <w:sz w:val="22"/>
          <w:szCs w:val="22"/>
          <w:u w:val="none"/>
        </w:rPr>
        <w:t xml:space="preserve">35-ft. </w:t>
      </w:r>
      <w:r w:rsidR="00B53E9E" w:rsidRPr="007B1E38">
        <w:rPr>
          <w:rFonts w:ascii="Cambria" w:hAnsi="Cambria"/>
          <w:snapToGrid w:val="0"/>
          <w:sz w:val="22"/>
          <w:szCs w:val="22"/>
          <w:u w:val="none"/>
        </w:rPr>
        <w:t xml:space="preserve"> T</w:t>
      </w:r>
      <w:r w:rsidR="00DC7BCD" w:rsidRPr="007B1E38">
        <w:rPr>
          <w:rFonts w:ascii="Cambria" w:hAnsi="Cambria"/>
          <w:snapToGrid w:val="0"/>
          <w:sz w:val="22"/>
          <w:szCs w:val="22"/>
          <w:u w:val="none"/>
        </w:rPr>
        <w:t>he</w:t>
      </w:r>
      <w:r w:rsidR="000B4C78" w:rsidRPr="007B1E38">
        <w:rPr>
          <w:rFonts w:ascii="Cambria" w:hAnsi="Cambria"/>
          <w:snapToGrid w:val="0"/>
          <w:sz w:val="22"/>
          <w:szCs w:val="22"/>
          <w:u w:val="none"/>
        </w:rPr>
        <w:t xml:space="preserve"> Petitioner is</w:t>
      </w:r>
      <w:r w:rsidR="00DC7BCD" w:rsidRPr="007B1E38">
        <w:rPr>
          <w:rFonts w:ascii="Cambria" w:hAnsi="Cambria"/>
          <w:snapToGrid w:val="0"/>
          <w:sz w:val="22"/>
          <w:szCs w:val="22"/>
          <w:u w:val="none"/>
        </w:rPr>
        <w:t xml:space="preserve"> requesting to construct a 75-ft. high building – this is double</w:t>
      </w:r>
      <w:r w:rsidR="000B4C78" w:rsidRPr="007B1E38">
        <w:rPr>
          <w:rFonts w:ascii="Cambria" w:hAnsi="Cambria"/>
          <w:snapToGrid w:val="0"/>
          <w:sz w:val="22"/>
          <w:szCs w:val="22"/>
          <w:u w:val="none"/>
        </w:rPr>
        <w:t xml:space="preserve"> the height of</w:t>
      </w:r>
      <w:r w:rsidR="00DC7BCD" w:rsidRPr="007B1E38">
        <w:rPr>
          <w:rFonts w:ascii="Cambria" w:hAnsi="Cambria"/>
          <w:snapToGrid w:val="0"/>
          <w:sz w:val="22"/>
          <w:szCs w:val="22"/>
          <w:u w:val="none"/>
        </w:rPr>
        <w:t xml:space="preserve"> what is allowed by the Town Ordinance.</w:t>
      </w:r>
    </w:p>
    <w:p w:rsidR="000B4C78" w:rsidRPr="007B1E38" w:rsidRDefault="000B4C78" w:rsidP="007E607C">
      <w:pPr>
        <w:pStyle w:val="Title"/>
        <w:ind w:left="534" w:right="-360" w:hanging="264"/>
        <w:jc w:val="both"/>
        <w:rPr>
          <w:rFonts w:ascii="Cambria" w:hAnsi="Cambria"/>
          <w:snapToGrid w:val="0"/>
          <w:sz w:val="22"/>
          <w:szCs w:val="22"/>
          <w:u w:val="none"/>
        </w:rPr>
      </w:pPr>
    </w:p>
    <w:p w:rsidR="00DC7BCD" w:rsidRPr="007B1E38" w:rsidRDefault="000B4C78" w:rsidP="007E607C">
      <w:pPr>
        <w:pStyle w:val="Title"/>
        <w:ind w:left="540" w:right="-360" w:hanging="264"/>
        <w:jc w:val="both"/>
        <w:rPr>
          <w:rFonts w:ascii="Cambria" w:hAnsi="Cambria"/>
          <w:snapToGrid w:val="0"/>
          <w:sz w:val="22"/>
          <w:szCs w:val="22"/>
          <w:u w:val="none"/>
        </w:rPr>
      </w:pPr>
      <w:r w:rsidRPr="007B1E38">
        <w:rPr>
          <w:rFonts w:ascii="Cambria" w:hAnsi="Cambria"/>
          <w:snapToGrid w:val="0"/>
          <w:sz w:val="22"/>
          <w:szCs w:val="22"/>
          <w:u w:val="none"/>
        </w:rPr>
        <w:t>⦁</w:t>
      </w:r>
      <w:r w:rsidRPr="007B1E38">
        <w:rPr>
          <w:rFonts w:ascii="Cambria" w:hAnsi="Cambria"/>
          <w:snapToGrid w:val="0"/>
          <w:sz w:val="22"/>
          <w:szCs w:val="22"/>
          <w:u w:val="none"/>
        </w:rPr>
        <w:tab/>
      </w:r>
      <w:r w:rsidR="00A941C1" w:rsidRPr="007B1E38">
        <w:rPr>
          <w:rFonts w:ascii="Cambria" w:hAnsi="Cambria"/>
          <w:snapToGrid w:val="0"/>
          <w:sz w:val="22"/>
          <w:szCs w:val="22"/>
          <w:u w:val="none"/>
        </w:rPr>
        <w:t>T</w:t>
      </w:r>
      <w:r w:rsidR="00DC7BCD" w:rsidRPr="007B1E38">
        <w:rPr>
          <w:rFonts w:ascii="Cambria" w:hAnsi="Cambria"/>
          <w:snapToGrid w:val="0"/>
          <w:sz w:val="22"/>
          <w:szCs w:val="22"/>
          <w:u w:val="none"/>
        </w:rPr>
        <w:t>he Zoning Board of Appeals</w:t>
      </w:r>
      <w:r w:rsidR="00A941C1" w:rsidRPr="007B1E38">
        <w:rPr>
          <w:rFonts w:ascii="Cambria" w:hAnsi="Cambria"/>
          <w:snapToGrid w:val="0"/>
          <w:sz w:val="22"/>
          <w:szCs w:val="22"/>
          <w:u w:val="none"/>
        </w:rPr>
        <w:t xml:space="preserve"> will review a request by Mr. Sahlem, at their</w:t>
      </w:r>
      <w:r w:rsidR="00DC7BCD" w:rsidRPr="007B1E38">
        <w:rPr>
          <w:rFonts w:ascii="Cambria" w:hAnsi="Cambria"/>
          <w:snapToGrid w:val="0"/>
          <w:sz w:val="22"/>
          <w:szCs w:val="22"/>
          <w:u w:val="none"/>
        </w:rPr>
        <w:t xml:space="preserve"> 12/17/19 </w:t>
      </w:r>
      <w:r w:rsidR="00E40DF1" w:rsidRPr="007B1E38">
        <w:rPr>
          <w:rFonts w:ascii="Cambria" w:hAnsi="Cambria"/>
          <w:snapToGrid w:val="0"/>
          <w:sz w:val="22"/>
          <w:szCs w:val="22"/>
          <w:u w:val="none"/>
        </w:rPr>
        <w:t xml:space="preserve">meeting, </w:t>
      </w:r>
      <w:r w:rsidR="00DC7BCD" w:rsidRPr="007B1E38">
        <w:rPr>
          <w:rFonts w:ascii="Cambria" w:hAnsi="Cambria"/>
          <w:snapToGrid w:val="0"/>
          <w:sz w:val="22"/>
          <w:szCs w:val="22"/>
          <w:u w:val="none"/>
        </w:rPr>
        <w:t>for a Variance for the height of this building.</w:t>
      </w:r>
      <w:r w:rsidR="00440F9C" w:rsidRPr="007B1E38">
        <w:rPr>
          <w:rFonts w:ascii="Cambria" w:hAnsi="Cambria"/>
          <w:snapToGrid w:val="0"/>
          <w:sz w:val="22"/>
          <w:szCs w:val="22"/>
          <w:u w:val="none"/>
        </w:rPr>
        <w:t xml:space="preserve">  Attorney Len Berkowitz noted that the SEQR Document is required for their meeting.</w:t>
      </w:r>
    </w:p>
    <w:p w:rsidR="000B4C78" w:rsidRDefault="000B4C78" w:rsidP="007E607C">
      <w:pPr>
        <w:pStyle w:val="Title"/>
        <w:ind w:left="534" w:right="-360" w:hanging="264"/>
        <w:jc w:val="both"/>
        <w:rPr>
          <w:rFonts w:ascii="Cambria" w:hAnsi="Cambria"/>
          <w:snapToGrid w:val="0"/>
          <w:sz w:val="22"/>
          <w:szCs w:val="22"/>
          <w:u w:val="none"/>
        </w:rPr>
      </w:pPr>
    </w:p>
    <w:p w:rsidR="00A2414E" w:rsidRPr="007B1E38" w:rsidRDefault="00A2414E" w:rsidP="007E607C">
      <w:pPr>
        <w:pStyle w:val="Title"/>
        <w:ind w:left="534" w:right="-360" w:hanging="264"/>
        <w:jc w:val="both"/>
        <w:rPr>
          <w:rFonts w:ascii="Cambria" w:hAnsi="Cambria"/>
          <w:snapToGrid w:val="0"/>
          <w:sz w:val="22"/>
          <w:szCs w:val="22"/>
          <w:u w:val="none"/>
        </w:rPr>
      </w:pPr>
    </w:p>
    <w:p w:rsidR="00E40DF1" w:rsidRPr="007B1E38" w:rsidRDefault="000B4C78" w:rsidP="007E607C">
      <w:pPr>
        <w:pStyle w:val="Title"/>
        <w:ind w:left="270" w:right="-360"/>
        <w:jc w:val="both"/>
        <w:rPr>
          <w:rFonts w:ascii="Cambria" w:hAnsi="Cambria"/>
          <w:snapToGrid w:val="0"/>
          <w:sz w:val="22"/>
          <w:szCs w:val="22"/>
          <w:u w:val="none"/>
        </w:rPr>
      </w:pPr>
      <w:r w:rsidRPr="007B1E38">
        <w:rPr>
          <w:rFonts w:ascii="Cambria" w:hAnsi="Cambria"/>
          <w:snapToGrid w:val="0"/>
          <w:sz w:val="22"/>
          <w:szCs w:val="22"/>
          <w:u w:val="none"/>
        </w:rPr>
        <w:t xml:space="preserve">The Board members discussed </w:t>
      </w:r>
      <w:r w:rsidR="00440F9C" w:rsidRPr="007B1E38">
        <w:rPr>
          <w:rFonts w:ascii="Cambria" w:hAnsi="Cambria"/>
          <w:snapToGrid w:val="0"/>
          <w:sz w:val="22"/>
          <w:szCs w:val="22"/>
          <w:u w:val="none"/>
        </w:rPr>
        <w:t xml:space="preserve">the </w:t>
      </w:r>
      <w:r w:rsidRPr="007B1E38">
        <w:rPr>
          <w:rFonts w:ascii="Cambria" w:hAnsi="Cambria"/>
          <w:snapToGrid w:val="0"/>
          <w:sz w:val="22"/>
          <w:szCs w:val="22"/>
          <w:u w:val="none"/>
        </w:rPr>
        <w:t>concerns they had</w:t>
      </w:r>
      <w:r w:rsidR="006D255E" w:rsidRPr="007B1E38">
        <w:rPr>
          <w:rFonts w:ascii="Cambria" w:hAnsi="Cambria"/>
          <w:snapToGrid w:val="0"/>
          <w:sz w:val="22"/>
          <w:szCs w:val="22"/>
          <w:u w:val="none"/>
        </w:rPr>
        <w:t>;</w:t>
      </w:r>
      <w:r w:rsidR="001203CC">
        <w:rPr>
          <w:rFonts w:ascii="Cambria" w:hAnsi="Cambria"/>
          <w:snapToGrid w:val="0"/>
          <w:sz w:val="22"/>
          <w:szCs w:val="22"/>
          <w:u w:val="none"/>
        </w:rPr>
        <w:t xml:space="preserve"> </w:t>
      </w:r>
      <w:r w:rsidR="006D255E" w:rsidRPr="007B1E38">
        <w:rPr>
          <w:rFonts w:ascii="Cambria" w:hAnsi="Cambria"/>
          <w:snapToGrid w:val="0"/>
          <w:sz w:val="22"/>
          <w:szCs w:val="22"/>
          <w:u w:val="none"/>
        </w:rPr>
        <w:t xml:space="preserve">the </w:t>
      </w:r>
      <w:r w:rsidR="002054C9" w:rsidRPr="007B1E38">
        <w:rPr>
          <w:rFonts w:ascii="Cambria" w:hAnsi="Cambria"/>
          <w:snapToGrid w:val="0"/>
          <w:sz w:val="22"/>
          <w:szCs w:val="22"/>
          <w:u w:val="none"/>
        </w:rPr>
        <w:t xml:space="preserve">building </w:t>
      </w:r>
      <w:r w:rsidR="006D255E" w:rsidRPr="007B1E38">
        <w:rPr>
          <w:rFonts w:ascii="Cambria" w:hAnsi="Cambria"/>
          <w:snapToGrid w:val="0"/>
          <w:sz w:val="22"/>
          <w:szCs w:val="22"/>
          <w:u w:val="none"/>
        </w:rPr>
        <w:t xml:space="preserve">height </w:t>
      </w:r>
      <w:r w:rsidR="002054C9" w:rsidRPr="007B1E38">
        <w:rPr>
          <w:rFonts w:ascii="Cambria" w:hAnsi="Cambria"/>
          <w:snapToGrid w:val="0"/>
          <w:sz w:val="22"/>
          <w:szCs w:val="22"/>
          <w:u w:val="none"/>
        </w:rPr>
        <w:t>is the main issue.</w:t>
      </w:r>
    </w:p>
    <w:p w:rsidR="00E40DF1" w:rsidRPr="007B1E38" w:rsidRDefault="00E40DF1" w:rsidP="007E607C">
      <w:pPr>
        <w:pStyle w:val="Title"/>
        <w:ind w:left="270" w:right="-360"/>
        <w:jc w:val="both"/>
        <w:rPr>
          <w:rFonts w:ascii="Cambria" w:hAnsi="Cambria"/>
          <w:snapToGrid w:val="0"/>
          <w:sz w:val="22"/>
          <w:szCs w:val="22"/>
          <w:u w:val="none"/>
        </w:rPr>
      </w:pPr>
    </w:p>
    <w:p w:rsidR="00AB57B2" w:rsidRPr="007B1E38" w:rsidRDefault="00E40DF1" w:rsidP="007E607C">
      <w:pPr>
        <w:pStyle w:val="Title"/>
        <w:ind w:left="270" w:right="-360"/>
        <w:jc w:val="both"/>
        <w:rPr>
          <w:rFonts w:ascii="Cambria" w:hAnsi="Cambria"/>
          <w:snapToGrid w:val="0"/>
          <w:sz w:val="22"/>
          <w:szCs w:val="22"/>
          <w:u w:val="none"/>
        </w:rPr>
      </w:pPr>
      <w:r w:rsidRPr="007B1E38">
        <w:rPr>
          <w:rFonts w:ascii="Cambria" w:hAnsi="Cambria"/>
          <w:snapToGrid w:val="0"/>
          <w:sz w:val="22"/>
          <w:szCs w:val="22"/>
          <w:u w:val="none"/>
        </w:rPr>
        <w:t>Chairman Fabinsky does not support the project due to the height of the one structure exceeding the Town Code by double the amount allowed.</w:t>
      </w:r>
    </w:p>
    <w:p w:rsidR="00E40DF1" w:rsidRPr="007B1E38" w:rsidRDefault="00E40DF1" w:rsidP="007E607C">
      <w:pPr>
        <w:pStyle w:val="Title"/>
        <w:ind w:left="270" w:right="-360"/>
        <w:jc w:val="both"/>
        <w:rPr>
          <w:rFonts w:ascii="Cambria" w:hAnsi="Cambria"/>
          <w:snapToGrid w:val="0"/>
          <w:sz w:val="22"/>
          <w:szCs w:val="22"/>
          <w:u w:val="none"/>
        </w:rPr>
      </w:pPr>
    </w:p>
    <w:p w:rsidR="00E40DF1" w:rsidRPr="007B1E38" w:rsidRDefault="00E40DF1" w:rsidP="007E607C">
      <w:pPr>
        <w:pStyle w:val="Title"/>
        <w:ind w:left="270" w:right="-360"/>
        <w:jc w:val="both"/>
        <w:rPr>
          <w:rFonts w:ascii="Cambria" w:hAnsi="Cambria"/>
          <w:snapToGrid w:val="0"/>
          <w:sz w:val="22"/>
          <w:szCs w:val="22"/>
          <w:u w:val="none"/>
        </w:rPr>
      </w:pPr>
      <w:r w:rsidRPr="007B1E38">
        <w:rPr>
          <w:rFonts w:ascii="Cambria" w:hAnsi="Cambria"/>
          <w:snapToGrid w:val="0"/>
          <w:sz w:val="22"/>
          <w:szCs w:val="22"/>
          <w:u w:val="none"/>
        </w:rPr>
        <w:t xml:space="preserve">Mr. Heppner </w:t>
      </w:r>
      <w:r w:rsidR="006C4368" w:rsidRPr="007B1E38">
        <w:rPr>
          <w:rFonts w:ascii="Cambria" w:hAnsi="Cambria"/>
          <w:snapToGrid w:val="0"/>
          <w:sz w:val="22"/>
          <w:szCs w:val="22"/>
          <w:u w:val="none"/>
        </w:rPr>
        <w:t xml:space="preserve">would like to review </w:t>
      </w:r>
      <w:r w:rsidR="00440F9C" w:rsidRPr="007B1E38">
        <w:rPr>
          <w:rFonts w:ascii="Cambria" w:hAnsi="Cambria"/>
          <w:snapToGrid w:val="0"/>
          <w:sz w:val="22"/>
          <w:szCs w:val="22"/>
          <w:u w:val="none"/>
        </w:rPr>
        <w:t>a</w:t>
      </w:r>
      <w:r w:rsidRPr="007B1E38">
        <w:rPr>
          <w:rFonts w:ascii="Cambria" w:hAnsi="Cambria"/>
          <w:snapToGrid w:val="0"/>
          <w:sz w:val="22"/>
          <w:szCs w:val="22"/>
          <w:u w:val="none"/>
        </w:rPr>
        <w:t xml:space="preserve"> SEQR </w:t>
      </w:r>
      <w:r w:rsidR="00440F9C" w:rsidRPr="007B1E38">
        <w:rPr>
          <w:rFonts w:ascii="Cambria" w:hAnsi="Cambria"/>
          <w:snapToGrid w:val="0"/>
          <w:sz w:val="22"/>
          <w:szCs w:val="22"/>
          <w:u w:val="none"/>
        </w:rPr>
        <w:t xml:space="preserve">document for this project, </w:t>
      </w:r>
      <w:r w:rsidRPr="007B1E38">
        <w:rPr>
          <w:rFonts w:ascii="Cambria" w:hAnsi="Cambria"/>
          <w:snapToGrid w:val="0"/>
          <w:sz w:val="22"/>
          <w:szCs w:val="22"/>
          <w:u w:val="none"/>
        </w:rPr>
        <w:t xml:space="preserve">and does not support the </w:t>
      </w:r>
      <w:r w:rsidR="007D2A39" w:rsidRPr="007B1E38">
        <w:rPr>
          <w:rFonts w:ascii="Cambria" w:hAnsi="Cambria"/>
          <w:snapToGrid w:val="0"/>
          <w:sz w:val="22"/>
          <w:szCs w:val="22"/>
          <w:u w:val="none"/>
        </w:rPr>
        <w:t xml:space="preserve">proposed </w:t>
      </w:r>
      <w:r w:rsidRPr="007B1E38">
        <w:rPr>
          <w:rFonts w:ascii="Cambria" w:hAnsi="Cambria"/>
          <w:snapToGrid w:val="0"/>
          <w:sz w:val="22"/>
          <w:szCs w:val="22"/>
          <w:u w:val="none"/>
        </w:rPr>
        <w:t xml:space="preserve">non-conforming </w:t>
      </w:r>
      <w:r w:rsidR="007D2A39" w:rsidRPr="007B1E38">
        <w:rPr>
          <w:rFonts w:ascii="Cambria" w:hAnsi="Cambria"/>
          <w:snapToGrid w:val="0"/>
          <w:sz w:val="22"/>
          <w:szCs w:val="22"/>
          <w:u w:val="none"/>
        </w:rPr>
        <w:t xml:space="preserve">building </w:t>
      </w:r>
      <w:r w:rsidRPr="007B1E38">
        <w:rPr>
          <w:rFonts w:ascii="Cambria" w:hAnsi="Cambria"/>
          <w:snapToGrid w:val="0"/>
          <w:sz w:val="22"/>
          <w:szCs w:val="22"/>
          <w:u w:val="none"/>
        </w:rPr>
        <w:t>height</w:t>
      </w:r>
      <w:r w:rsidR="007D2A39" w:rsidRPr="007B1E38">
        <w:rPr>
          <w:rFonts w:ascii="Cambria" w:hAnsi="Cambria"/>
          <w:snapToGrid w:val="0"/>
          <w:sz w:val="22"/>
          <w:szCs w:val="22"/>
          <w:u w:val="none"/>
        </w:rPr>
        <w:t>.</w:t>
      </w:r>
    </w:p>
    <w:p w:rsidR="00AB57B2" w:rsidRPr="007B1E38" w:rsidRDefault="00AB57B2" w:rsidP="007E607C">
      <w:pPr>
        <w:pStyle w:val="Title"/>
        <w:ind w:left="270" w:right="-360"/>
        <w:jc w:val="both"/>
        <w:rPr>
          <w:rFonts w:ascii="Cambria" w:hAnsi="Cambria"/>
          <w:snapToGrid w:val="0"/>
          <w:sz w:val="22"/>
          <w:szCs w:val="22"/>
          <w:u w:val="none"/>
        </w:rPr>
      </w:pPr>
    </w:p>
    <w:p w:rsidR="00E40DF1" w:rsidRPr="007B1E38" w:rsidRDefault="00AB57B2" w:rsidP="007E607C">
      <w:pPr>
        <w:pStyle w:val="Title"/>
        <w:ind w:left="270" w:right="-360"/>
        <w:jc w:val="both"/>
        <w:rPr>
          <w:rFonts w:ascii="Cambria" w:hAnsi="Cambria"/>
          <w:snapToGrid w:val="0"/>
          <w:sz w:val="22"/>
          <w:szCs w:val="22"/>
          <w:u w:val="none"/>
        </w:rPr>
      </w:pPr>
      <w:r w:rsidRPr="007B1E38">
        <w:rPr>
          <w:rFonts w:ascii="Cambria" w:hAnsi="Cambria"/>
          <w:snapToGrid w:val="0"/>
          <w:sz w:val="22"/>
          <w:szCs w:val="22"/>
          <w:u w:val="none"/>
        </w:rPr>
        <w:t xml:space="preserve">Mr. Kaczor stated that he feels </w:t>
      </w:r>
      <w:r w:rsidR="002054C9" w:rsidRPr="007B1E38">
        <w:rPr>
          <w:rFonts w:ascii="Cambria" w:hAnsi="Cambria"/>
          <w:snapToGrid w:val="0"/>
          <w:sz w:val="22"/>
          <w:szCs w:val="22"/>
          <w:u w:val="none"/>
        </w:rPr>
        <w:t xml:space="preserve">the proposed project is a </w:t>
      </w:r>
      <w:r w:rsidRPr="007B1E38">
        <w:rPr>
          <w:rFonts w:ascii="Cambria" w:hAnsi="Cambria"/>
          <w:snapToGrid w:val="0"/>
          <w:sz w:val="22"/>
          <w:szCs w:val="22"/>
          <w:u w:val="none"/>
        </w:rPr>
        <w:t xml:space="preserve">good fit here.  If an EIS </w:t>
      </w:r>
      <w:r w:rsidR="00E40DF1" w:rsidRPr="007B1E38">
        <w:rPr>
          <w:rFonts w:ascii="Cambria" w:hAnsi="Cambria"/>
          <w:snapToGrid w:val="0"/>
          <w:sz w:val="22"/>
          <w:szCs w:val="22"/>
          <w:u w:val="none"/>
        </w:rPr>
        <w:t>is</w:t>
      </w:r>
      <w:r w:rsidR="001203CC">
        <w:rPr>
          <w:rFonts w:ascii="Cambria" w:hAnsi="Cambria"/>
          <w:snapToGrid w:val="0"/>
          <w:sz w:val="22"/>
          <w:szCs w:val="22"/>
          <w:u w:val="none"/>
        </w:rPr>
        <w:t xml:space="preserve"> </w:t>
      </w:r>
      <w:r w:rsidR="00E40DF1" w:rsidRPr="007B1E38">
        <w:rPr>
          <w:rFonts w:ascii="Cambria" w:hAnsi="Cambria"/>
          <w:snapToGrid w:val="0"/>
          <w:sz w:val="22"/>
          <w:szCs w:val="22"/>
          <w:u w:val="none"/>
        </w:rPr>
        <w:t>submitted</w:t>
      </w:r>
      <w:r w:rsidRPr="007B1E38">
        <w:rPr>
          <w:rFonts w:ascii="Cambria" w:hAnsi="Cambria"/>
          <w:snapToGrid w:val="0"/>
          <w:sz w:val="22"/>
          <w:szCs w:val="22"/>
          <w:u w:val="none"/>
        </w:rPr>
        <w:t xml:space="preserve"> he may support this project. He needs to know that the project will not have a negative impact on the area.  </w:t>
      </w:r>
    </w:p>
    <w:p w:rsidR="002054C9" w:rsidRPr="007B1E38" w:rsidRDefault="002054C9" w:rsidP="007E607C">
      <w:pPr>
        <w:pStyle w:val="Title"/>
        <w:ind w:left="270" w:right="-360"/>
        <w:jc w:val="both"/>
        <w:rPr>
          <w:rFonts w:ascii="Cambria" w:hAnsi="Cambria"/>
          <w:snapToGrid w:val="0"/>
          <w:sz w:val="22"/>
          <w:szCs w:val="22"/>
          <w:u w:val="none"/>
        </w:rPr>
      </w:pPr>
    </w:p>
    <w:p w:rsidR="000B4C78" w:rsidRPr="007B1E38" w:rsidRDefault="00E40DF1" w:rsidP="007E607C">
      <w:pPr>
        <w:pStyle w:val="Title"/>
        <w:ind w:left="270" w:right="-360"/>
        <w:jc w:val="both"/>
        <w:rPr>
          <w:rFonts w:ascii="Cambria" w:hAnsi="Cambria"/>
          <w:snapToGrid w:val="0"/>
          <w:sz w:val="22"/>
          <w:szCs w:val="22"/>
          <w:u w:val="none"/>
        </w:rPr>
      </w:pPr>
      <w:r w:rsidRPr="007B1E38">
        <w:rPr>
          <w:rFonts w:ascii="Cambria" w:hAnsi="Cambria"/>
          <w:snapToGrid w:val="0"/>
          <w:sz w:val="22"/>
          <w:szCs w:val="22"/>
          <w:u w:val="none"/>
        </w:rPr>
        <w:t xml:space="preserve">Mr. Liberti feels this is a unique project that the Town </w:t>
      </w:r>
      <w:r w:rsidR="008F5CA4" w:rsidRPr="007B1E38">
        <w:rPr>
          <w:rFonts w:ascii="Cambria" w:hAnsi="Cambria"/>
          <w:snapToGrid w:val="0"/>
          <w:sz w:val="22"/>
          <w:szCs w:val="22"/>
          <w:u w:val="none"/>
        </w:rPr>
        <w:t>may</w:t>
      </w:r>
      <w:r w:rsidRPr="007B1E38">
        <w:rPr>
          <w:rFonts w:ascii="Cambria" w:hAnsi="Cambria"/>
          <w:snapToGrid w:val="0"/>
          <w:sz w:val="22"/>
          <w:szCs w:val="22"/>
          <w:u w:val="none"/>
        </w:rPr>
        <w:t xml:space="preserve"> need.  He is undecided about the height issue.  </w:t>
      </w:r>
      <w:r w:rsidR="008F5CA4" w:rsidRPr="007B1E38">
        <w:rPr>
          <w:rFonts w:ascii="Cambria" w:hAnsi="Cambria"/>
          <w:snapToGrid w:val="0"/>
          <w:sz w:val="22"/>
          <w:szCs w:val="22"/>
          <w:u w:val="none"/>
        </w:rPr>
        <w:t>This is a stylish building, but he is not sure how th</w:t>
      </w:r>
      <w:r w:rsidR="00640880">
        <w:rPr>
          <w:rFonts w:ascii="Cambria" w:hAnsi="Cambria"/>
          <w:snapToGrid w:val="0"/>
          <w:sz w:val="22"/>
          <w:szCs w:val="22"/>
          <w:u w:val="none"/>
        </w:rPr>
        <w:t xml:space="preserve">e area </w:t>
      </w:r>
      <w:r w:rsidR="008F5CA4" w:rsidRPr="007B1E38">
        <w:rPr>
          <w:rFonts w:ascii="Cambria" w:hAnsi="Cambria"/>
          <w:snapToGrid w:val="0"/>
          <w:sz w:val="22"/>
          <w:szCs w:val="22"/>
          <w:u w:val="none"/>
        </w:rPr>
        <w:t xml:space="preserve">will look with a building exceeding our </w:t>
      </w:r>
      <w:r w:rsidR="00640880">
        <w:rPr>
          <w:rFonts w:ascii="Cambria" w:hAnsi="Cambria"/>
          <w:snapToGrid w:val="0"/>
          <w:sz w:val="22"/>
          <w:szCs w:val="22"/>
          <w:u w:val="none"/>
        </w:rPr>
        <w:t>Town C</w:t>
      </w:r>
      <w:r w:rsidR="008F5CA4" w:rsidRPr="007B1E38">
        <w:rPr>
          <w:rFonts w:ascii="Cambria" w:hAnsi="Cambria"/>
          <w:snapToGrid w:val="0"/>
          <w:sz w:val="22"/>
          <w:szCs w:val="22"/>
          <w:u w:val="none"/>
        </w:rPr>
        <w:t>ode</w:t>
      </w:r>
      <w:r w:rsidR="00640880">
        <w:rPr>
          <w:rFonts w:ascii="Cambria" w:hAnsi="Cambria"/>
          <w:snapToGrid w:val="0"/>
          <w:sz w:val="22"/>
          <w:szCs w:val="22"/>
          <w:u w:val="none"/>
        </w:rPr>
        <w:t>.</w:t>
      </w:r>
    </w:p>
    <w:p w:rsidR="00A2414E" w:rsidRPr="007B1E38" w:rsidRDefault="00A2414E" w:rsidP="007E607C">
      <w:pPr>
        <w:pStyle w:val="Title"/>
        <w:ind w:left="270" w:right="-360"/>
        <w:jc w:val="both"/>
        <w:rPr>
          <w:rFonts w:ascii="Cambria" w:hAnsi="Cambria"/>
          <w:snapToGrid w:val="0"/>
          <w:sz w:val="22"/>
          <w:szCs w:val="22"/>
          <w:u w:val="none"/>
        </w:rPr>
      </w:pPr>
    </w:p>
    <w:p w:rsidR="005521E2" w:rsidRPr="007B1E38" w:rsidRDefault="00F26BC8" w:rsidP="007E607C">
      <w:pPr>
        <w:spacing w:line="240" w:lineRule="auto"/>
        <w:ind w:left="270" w:right="-360"/>
        <w:jc w:val="both"/>
        <w:rPr>
          <w:rFonts w:ascii="Cambria" w:hAnsi="Cambria"/>
        </w:rPr>
      </w:pPr>
      <w:r w:rsidRPr="007B1E38">
        <w:rPr>
          <w:rFonts w:ascii="Cambria" w:hAnsi="Cambria"/>
        </w:rPr>
        <w:t xml:space="preserve">Mr. Heppner made a </w:t>
      </w:r>
      <w:r w:rsidRPr="007B1E38">
        <w:rPr>
          <w:rFonts w:ascii="Cambria" w:hAnsi="Cambria"/>
          <w:b/>
        </w:rPr>
        <w:t>MOTION</w:t>
      </w:r>
      <w:r w:rsidRPr="007B1E38">
        <w:rPr>
          <w:rFonts w:ascii="Cambria" w:hAnsi="Cambria"/>
        </w:rPr>
        <w:t>, seconded</w:t>
      </w:r>
      <w:r w:rsidR="00D602D8" w:rsidRPr="007B1E38">
        <w:rPr>
          <w:rFonts w:ascii="Cambria" w:hAnsi="Cambria"/>
        </w:rPr>
        <w:t xml:space="preserve"> Mr. </w:t>
      </w:r>
      <w:r w:rsidR="003D3780" w:rsidRPr="007B1E38">
        <w:rPr>
          <w:rFonts w:ascii="Cambria" w:hAnsi="Cambria"/>
        </w:rPr>
        <w:t xml:space="preserve">Kaczor, </w:t>
      </w:r>
      <w:r w:rsidR="005521E2" w:rsidRPr="007B1E38">
        <w:rPr>
          <w:rFonts w:ascii="Cambria" w:hAnsi="Cambria"/>
        </w:rPr>
        <w:t>to recommend that</w:t>
      </w:r>
      <w:r w:rsidRPr="007B1E38">
        <w:rPr>
          <w:rFonts w:ascii="Cambria" w:hAnsi="Cambria"/>
        </w:rPr>
        <w:t xml:space="preserve"> we have </w:t>
      </w:r>
      <w:r w:rsidR="003D3780" w:rsidRPr="007B1E38">
        <w:rPr>
          <w:rFonts w:ascii="Cambria" w:hAnsi="Cambria"/>
          <w:b/>
        </w:rPr>
        <w:t>NO RECOMMENDATION</w:t>
      </w:r>
      <w:r w:rsidR="001203CC">
        <w:rPr>
          <w:rFonts w:ascii="Cambria" w:hAnsi="Cambria"/>
          <w:b/>
        </w:rPr>
        <w:t xml:space="preserve"> </w:t>
      </w:r>
      <w:r w:rsidRPr="007B1E38">
        <w:rPr>
          <w:rFonts w:ascii="Cambria" w:hAnsi="Cambria"/>
        </w:rPr>
        <w:t>to the Zoning Board of Appeals</w:t>
      </w:r>
      <w:r w:rsidR="003D3780" w:rsidRPr="007B1E38">
        <w:rPr>
          <w:rFonts w:ascii="Cambria" w:hAnsi="Cambria"/>
        </w:rPr>
        <w:t xml:space="preserve"> at this time.</w:t>
      </w:r>
    </w:p>
    <w:p w:rsidR="00D602D8" w:rsidRPr="007B1E38" w:rsidRDefault="00D602D8" w:rsidP="007E607C">
      <w:pPr>
        <w:tabs>
          <w:tab w:val="left" w:pos="180"/>
          <w:tab w:val="left" w:pos="1440"/>
          <w:tab w:val="left" w:pos="2430"/>
        </w:tabs>
        <w:spacing w:after="0" w:line="240" w:lineRule="auto"/>
        <w:ind w:left="270" w:right="-360"/>
        <w:rPr>
          <w:rFonts w:ascii="Cambria" w:hAnsi="Cambria"/>
        </w:rPr>
      </w:pPr>
      <w:r w:rsidRPr="007B1E38">
        <w:rPr>
          <w:rFonts w:ascii="Cambria" w:hAnsi="Cambria"/>
        </w:rPr>
        <w:t>FABINSKY</w:t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  <w:t>NO</w:t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</w:p>
    <w:p w:rsidR="00D602D8" w:rsidRPr="007B1E38" w:rsidRDefault="00D602D8" w:rsidP="007E607C">
      <w:pPr>
        <w:tabs>
          <w:tab w:val="left" w:pos="180"/>
          <w:tab w:val="left" w:pos="1440"/>
          <w:tab w:val="left" w:pos="2430"/>
        </w:tabs>
        <w:spacing w:after="0" w:line="240" w:lineRule="auto"/>
        <w:ind w:left="270" w:right="-360"/>
        <w:rPr>
          <w:rFonts w:ascii="Cambria" w:hAnsi="Cambria"/>
        </w:rPr>
      </w:pPr>
      <w:r w:rsidRPr="007B1E38">
        <w:rPr>
          <w:rFonts w:ascii="Cambria" w:hAnsi="Cambria"/>
        </w:rPr>
        <w:t xml:space="preserve">HEPPNER </w:t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  <w:t>AYE</w:t>
      </w:r>
    </w:p>
    <w:p w:rsidR="00D602D8" w:rsidRPr="007B1E38" w:rsidRDefault="00D602D8" w:rsidP="007E607C">
      <w:pPr>
        <w:tabs>
          <w:tab w:val="left" w:pos="180"/>
          <w:tab w:val="left" w:pos="1440"/>
          <w:tab w:val="left" w:pos="2430"/>
        </w:tabs>
        <w:spacing w:after="0" w:line="240" w:lineRule="auto"/>
        <w:ind w:left="270" w:right="-360"/>
        <w:rPr>
          <w:rFonts w:ascii="Cambria" w:hAnsi="Cambria"/>
        </w:rPr>
      </w:pPr>
      <w:r w:rsidRPr="007B1E38">
        <w:rPr>
          <w:rFonts w:ascii="Cambria" w:hAnsi="Cambria"/>
        </w:rPr>
        <w:t>KACZOR</w:t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  <w:t>AYE</w:t>
      </w:r>
    </w:p>
    <w:p w:rsidR="00D602D8" w:rsidRPr="007B1E38" w:rsidRDefault="00D602D8" w:rsidP="007E607C">
      <w:pPr>
        <w:tabs>
          <w:tab w:val="left" w:pos="180"/>
          <w:tab w:val="left" w:pos="1440"/>
          <w:tab w:val="left" w:pos="2430"/>
        </w:tabs>
        <w:spacing w:after="0" w:line="240" w:lineRule="auto"/>
        <w:ind w:left="270" w:right="-360"/>
        <w:rPr>
          <w:rFonts w:ascii="Cambria" w:hAnsi="Cambria"/>
        </w:rPr>
      </w:pPr>
      <w:r w:rsidRPr="007B1E38">
        <w:rPr>
          <w:rFonts w:ascii="Cambria" w:hAnsi="Cambria"/>
        </w:rPr>
        <w:t>LIBERTI</w:t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  <w:t>AYE</w:t>
      </w:r>
    </w:p>
    <w:p w:rsidR="00D602D8" w:rsidRPr="007B1E38" w:rsidRDefault="00D602D8" w:rsidP="007E607C">
      <w:pPr>
        <w:tabs>
          <w:tab w:val="left" w:pos="180"/>
          <w:tab w:val="left" w:pos="1440"/>
          <w:tab w:val="left" w:pos="2430"/>
        </w:tabs>
        <w:spacing w:after="0" w:line="240" w:lineRule="auto"/>
        <w:ind w:left="270" w:right="-360"/>
        <w:rPr>
          <w:rFonts w:ascii="Cambria" w:hAnsi="Cambria"/>
        </w:rPr>
      </w:pPr>
      <w:r w:rsidRPr="007B1E38">
        <w:rPr>
          <w:rFonts w:ascii="Cambria" w:hAnsi="Cambria"/>
        </w:rPr>
        <w:t>MURRAY</w:t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  <w:t>NO</w:t>
      </w:r>
    </w:p>
    <w:p w:rsidR="00D602D8" w:rsidRPr="007B1E38" w:rsidRDefault="00D602D8" w:rsidP="007E607C">
      <w:pPr>
        <w:tabs>
          <w:tab w:val="left" w:pos="180"/>
          <w:tab w:val="left" w:pos="1440"/>
          <w:tab w:val="left" w:pos="2430"/>
        </w:tabs>
        <w:spacing w:after="0" w:line="240" w:lineRule="auto"/>
        <w:ind w:left="270" w:right="-360"/>
        <w:rPr>
          <w:rFonts w:ascii="Cambria" w:hAnsi="Cambria"/>
          <w:snapToGrid w:val="0"/>
        </w:rPr>
      </w:pPr>
      <w:r w:rsidRPr="007B1E38">
        <w:rPr>
          <w:rFonts w:ascii="Cambria" w:hAnsi="Cambria"/>
        </w:rPr>
        <w:t xml:space="preserve">TANEFF </w:t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  <w:t>NO</w:t>
      </w:r>
      <w:r w:rsidRPr="007B1E38">
        <w:rPr>
          <w:rFonts w:ascii="Cambria" w:hAnsi="Cambria"/>
          <w:snapToGrid w:val="0"/>
        </w:rPr>
        <w:tab/>
      </w:r>
    </w:p>
    <w:p w:rsidR="00D602D8" w:rsidRDefault="00D602D8" w:rsidP="007E607C">
      <w:pPr>
        <w:pStyle w:val="Title"/>
        <w:tabs>
          <w:tab w:val="left" w:pos="2880"/>
        </w:tabs>
        <w:ind w:left="270" w:right="-360"/>
        <w:jc w:val="both"/>
        <w:rPr>
          <w:rFonts w:ascii="Cambria" w:hAnsi="Cambria"/>
          <w:sz w:val="22"/>
          <w:szCs w:val="22"/>
          <w:u w:val="none"/>
        </w:rPr>
      </w:pPr>
      <w:r w:rsidRPr="007B1E38">
        <w:rPr>
          <w:rFonts w:ascii="Cambria" w:hAnsi="Cambria"/>
          <w:sz w:val="22"/>
          <w:szCs w:val="22"/>
          <w:u w:val="none"/>
        </w:rPr>
        <w:t>BAICH</w:t>
      </w:r>
      <w:r w:rsidRPr="007B1E38">
        <w:rPr>
          <w:rFonts w:ascii="Cambria" w:hAnsi="Cambria"/>
          <w:sz w:val="22"/>
          <w:szCs w:val="22"/>
          <w:u w:val="none"/>
        </w:rPr>
        <w:tab/>
        <w:t>AYE</w:t>
      </w:r>
    </w:p>
    <w:p w:rsidR="00A2414E" w:rsidRPr="007B1E38" w:rsidRDefault="00A2414E" w:rsidP="007E607C">
      <w:pPr>
        <w:pStyle w:val="Title"/>
        <w:tabs>
          <w:tab w:val="left" w:pos="2880"/>
        </w:tabs>
        <w:ind w:left="270" w:right="-360"/>
        <w:jc w:val="both"/>
        <w:rPr>
          <w:rFonts w:ascii="Cambria" w:hAnsi="Cambria"/>
          <w:snapToGrid w:val="0"/>
          <w:sz w:val="22"/>
          <w:szCs w:val="22"/>
          <w:u w:val="none"/>
        </w:rPr>
      </w:pPr>
    </w:p>
    <w:p w:rsidR="003D3780" w:rsidRPr="007B1E38" w:rsidRDefault="003D3780" w:rsidP="007E607C">
      <w:pPr>
        <w:pStyle w:val="Title"/>
        <w:ind w:left="270" w:right="-360"/>
        <w:jc w:val="both"/>
        <w:rPr>
          <w:rFonts w:ascii="Cambria" w:hAnsi="Cambria"/>
          <w:sz w:val="22"/>
          <w:szCs w:val="22"/>
        </w:rPr>
      </w:pPr>
    </w:p>
    <w:p w:rsidR="007D2A39" w:rsidRPr="007B1E38" w:rsidRDefault="003D3780" w:rsidP="007E607C">
      <w:pPr>
        <w:pStyle w:val="Title"/>
        <w:ind w:left="270" w:right="-360"/>
        <w:jc w:val="both"/>
        <w:rPr>
          <w:rFonts w:ascii="Cambria" w:hAnsi="Cambria" w:cs="Arial"/>
          <w:snapToGrid w:val="0"/>
          <w:sz w:val="22"/>
          <w:szCs w:val="22"/>
          <w:u w:val="none"/>
        </w:rPr>
      </w:pPr>
      <w:r w:rsidRPr="007B1E38">
        <w:rPr>
          <w:rFonts w:ascii="Cambria" w:hAnsi="Cambria"/>
          <w:b/>
          <w:snapToGrid w:val="0"/>
          <w:sz w:val="22"/>
          <w:szCs w:val="22"/>
          <w:u w:val="none"/>
        </w:rPr>
        <w:t>THE VOTE PASSED WITH (4) FOUR AYES AND (3) THREE NAYS.</w:t>
      </w:r>
    </w:p>
    <w:p w:rsidR="007D2A39" w:rsidRDefault="007D2A39" w:rsidP="007E607C">
      <w:pPr>
        <w:pStyle w:val="Title"/>
        <w:ind w:left="270" w:right="-360" w:hanging="450"/>
        <w:jc w:val="both"/>
        <w:rPr>
          <w:rFonts w:ascii="Cambria" w:hAnsi="Cambria" w:cs="Arial"/>
          <w:snapToGrid w:val="0"/>
          <w:sz w:val="22"/>
          <w:szCs w:val="22"/>
          <w:u w:val="none"/>
        </w:rPr>
      </w:pPr>
    </w:p>
    <w:p w:rsidR="00F41DC7" w:rsidRDefault="00F41DC7" w:rsidP="007E607C">
      <w:pPr>
        <w:pStyle w:val="Title"/>
        <w:ind w:left="270" w:right="-360" w:hanging="450"/>
        <w:jc w:val="both"/>
        <w:rPr>
          <w:rFonts w:ascii="Cambria" w:hAnsi="Cambria" w:cs="Arial"/>
          <w:snapToGrid w:val="0"/>
          <w:sz w:val="22"/>
          <w:szCs w:val="22"/>
          <w:u w:val="none"/>
        </w:rPr>
      </w:pPr>
    </w:p>
    <w:p w:rsidR="00F41DC7" w:rsidRDefault="00F41DC7" w:rsidP="007E607C">
      <w:pPr>
        <w:pStyle w:val="Title"/>
        <w:ind w:left="270" w:right="-360" w:hanging="450"/>
        <w:jc w:val="both"/>
        <w:rPr>
          <w:rFonts w:ascii="Cambria" w:hAnsi="Cambria" w:cs="Arial"/>
          <w:snapToGrid w:val="0"/>
          <w:sz w:val="22"/>
          <w:szCs w:val="22"/>
          <w:u w:val="none"/>
        </w:rPr>
      </w:pPr>
    </w:p>
    <w:p w:rsidR="00F41DC7" w:rsidRDefault="00F41DC7" w:rsidP="007E607C">
      <w:pPr>
        <w:pStyle w:val="Title"/>
        <w:ind w:left="270" w:right="-360" w:hanging="450"/>
        <w:jc w:val="both"/>
        <w:rPr>
          <w:rFonts w:ascii="Cambria" w:hAnsi="Cambria" w:cs="Arial"/>
          <w:snapToGrid w:val="0"/>
          <w:sz w:val="22"/>
          <w:szCs w:val="22"/>
          <w:u w:val="none"/>
        </w:rPr>
      </w:pPr>
    </w:p>
    <w:p w:rsidR="00F41DC7" w:rsidRDefault="00F41DC7" w:rsidP="007E607C">
      <w:pPr>
        <w:pStyle w:val="Title"/>
        <w:ind w:left="270" w:right="-360" w:hanging="450"/>
        <w:jc w:val="both"/>
        <w:rPr>
          <w:rFonts w:ascii="Cambria" w:hAnsi="Cambria" w:cs="Arial"/>
          <w:snapToGrid w:val="0"/>
          <w:sz w:val="22"/>
          <w:szCs w:val="22"/>
          <w:u w:val="none"/>
        </w:rPr>
      </w:pPr>
    </w:p>
    <w:p w:rsidR="00A2414E" w:rsidRDefault="00A2414E" w:rsidP="00A2414E">
      <w:pPr>
        <w:spacing w:after="0" w:line="240" w:lineRule="auto"/>
        <w:ind w:left="270" w:right="-450" w:hanging="630"/>
        <w:jc w:val="both"/>
        <w:rPr>
          <w:rFonts w:ascii="Cambria" w:hAnsi="Cambria"/>
        </w:rPr>
      </w:pPr>
      <w:r>
        <w:rPr>
          <w:rFonts w:ascii="Cambria" w:hAnsi="Cambria"/>
          <w:snapToGrid w:val="0"/>
        </w:rPr>
        <w:t>P</w:t>
      </w:r>
      <w:r w:rsidRPr="007B1E38">
        <w:rPr>
          <w:rFonts w:ascii="Cambria" w:hAnsi="Cambria"/>
        </w:rPr>
        <w:t>.B. Meeting #11</w:t>
      </w:r>
      <w:r w:rsidRPr="007B1E38">
        <w:rPr>
          <w:rFonts w:ascii="Cambria" w:hAnsi="Cambria"/>
        </w:rPr>
        <w:tab/>
        <w:t xml:space="preserve">                  </w:t>
      </w:r>
      <w:r>
        <w:rPr>
          <w:rFonts w:ascii="Cambria" w:hAnsi="Cambria"/>
        </w:rPr>
        <w:t>Regular Meeting #1</w:t>
      </w:r>
      <w:r w:rsidRPr="007B1E38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                       </w:t>
      </w:r>
      <w:r w:rsidRPr="007B1E38">
        <w:rPr>
          <w:rFonts w:ascii="Cambria" w:hAnsi="Cambria"/>
        </w:rPr>
        <w:t xml:space="preserve">Date:  December 12, 2019                           Page </w:t>
      </w:r>
      <w:r>
        <w:rPr>
          <w:rFonts w:ascii="Cambria" w:hAnsi="Cambria"/>
        </w:rPr>
        <w:t>4</w:t>
      </w:r>
    </w:p>
    <w:p w:rsidR="00F41DC7" w:rsidRDefault="00F41DC7" w:rsidP="007E607C">
      <w:pPr>
        <w:pStyle w:val="Title"/>
        <w:ind w:left="270" w:right="-360" w:hanging="450"/>
        <w:jc w:val="both"/>
        <w:rPr>
          <w:rFonts w:ascii="Cambria" w:hAnsi="Cambria" w:cs="Arial"/>
          <w:snapToGrid w:val="0"/>
          <w:sz w:val="22"/>
          <w:szCs w:val="22"/>
          <w:u w:val="none"/>
        </w:rPr>
      </w:pPr>
    </w:p>
    <w:p w:rsidR="00F41DC7" w:rsidRDefault="00F41DC7" w:rsidP="007E607C">
      <w:pPr>
        <w:pStyle w:val="Title"/>
        <w:ind w:left="270" w:right="-360" w:hanging="450"/>
        <w:jc w:val="both"/>
        <w:rPr>
          <w:rFonts w:ascii="Cambria" w:hAnsi="Cambria" w:cs="Arial"/>
          <w:snapToGrid w:val="0"/>
          <w:sz w:val="22"/>
          <w:szCs w:val="22"/>
          <w:u w:val="none"/>
        </w:rPr>
      </w:pPr>
    </w:p>
    <w:p w:rsidR="00D32350" w:rsidRPr="007B1E38" w:rsidRDefault="002A70EC" w:rsidP="007E607C">
      <w:pPr>
        <w:pStyle w:val="Title"/>
        <w:ind w:left="270" w:right="-360" w:hanging="450"/>
        <w:jc w:val="both"/>
        <w:rPr>
          <w:rFonts w:ascii="Cambria" w:hAnsi="Cambria"/>
          <w:snapToGrid w:val="0"/>
          <w:sz w:val="22"/>
          <w:szCs w:val="22"/>
          <w:u w:val="none"/>
        </w:rPr>
      </w:pPr>
      <w:r w:rsidRPr="007B1E38">
        <w:rPr>
          <w:rFonts w:ascii="Cambria" w:hAnsi="Cambria" w:cs="Arial"/>
          <w:snapToGrid w:val="0"/>
          <w:sz w:val="22"/>
          <w:szCs w:val="22"/>
          <w:u w:val="none"/>
        </w:rPr>
        <w:t xml:space="preserve">3)  </w:t>
      </w:r>
      <w:r w:rsidRPr="007B1E38">
        <w:rPr>
          <w:rFonts w:ascii="Cambria" w:hAnsi="Cambria" w:cs="Arial"/>
          <w:snapToGrid w:val="0"/>
          <w:sz w:val="22"/>
          <w:szCs w:val="22"/>
          <w:u w:val="none"/>
        </w:rPr>
        <w:tab/>
      </w:r>
      <w:r w:rsidRPr="007B1E38">
        <w:rPr>
          <w:rFonts w:ascii="Cambria" w:hAnsi="Cambria" w:cs="Arial"/>
          <w:snapToGrid w:val="0"/>
          <w:sz w:val="22"/>
          <w:szCs w:val="22"/>
        </w:rPr>
        <w:t>P.B. File #13-10,</w:t>
      </w:r>
      <w:r w:rsidRPr="007B1E38">
        <w:rPr>
          <w:rFonts w:ascii="Cambria" w:hAnsi="Cambria"/>
          <w:snapToGrid w:val="0"/>
          <w:sz w:val="22"/>
          <w:szCs w:val="22"/>
        </w:rPr>
        <w:t xml:space="preserve"> “The Reserve” Conservation Management Overlay (CMO), V/L, </w:t>
      </w:r>
      <w:r w:rsidR="00E97C0A">
        <w:rPr>
          <w:rFonts w:ascii="Cambria" w:hAnsi="Cambria"/>
          <w:snapToGrid w:val="0"/>
          <w:sz w:val="22"/>
          <w:szCs w:val="22"/>
        </w:rPr>
        <w:t xml:space="preserve">122.0 </w:t>
      </w:r>
      <w:r w:rsidRPr="007B1E38">
        <w:rPr>
          <w:rFonts w:ascii="Cambria" w:hAnsi="Cambria"/>
          <w:snapToGrid w:val="0"/>
          <w:sz w:val="22"/>
          <w:szCs w:val="22"/>
        </w:rPr>
        <w:t>+/- Acres, located on the east side of Freeman Road, north of Jewett Holmwood Road, Zoned CMO, R-1</w:t>
      </w:r>
      <w:r w:rsidRPr="007B1E38">
        <w:rPr>
          <w:rFonts w:ascii="Cambria" w:hAnsi="Cambria"/>
          <w:snapToGrid w:val="0"/>
          <w:sz w:val="22"/>
          <w:szCs w:val="22"/>
          <w:u w:val="none"/>
        </w:rPr>
        <w:t>. Planning Board to make a SEQR Determination. (Planning Board declared themselves Lead Agency on 9/12/19; Pre-Application Findings were granted on 8/09/18 for updated plan with 93-Sub-Lots; Town Board rezoned property to CMO on 9/05/12.)</w:t>
      </w:r>
    </w:p>
    <w:p w:rsidR="00510B43" w:rsidRPr="007B1E38" w:rsidRDefault="00510B43" w:rsidP="007E607C">
      <w:pPr>
        <w:pStyle w:val="Title"/>
        <w:ind w:left="270" w:right="-360" w:hanging="450"/>
        <w:jc w:val="both"/>
        <w:rPr>
          <w:rFonts w:ascii="Cambria" w:hAnsi="Cambria"/>
          <w:snapToGrid w:val="0"/>
          <w:sz w:val="22"/>
          <w:szCs w:val="22"/>
        </w:rPr>
      </w:pPr>
    </w:p>
    <w:p w:rsidR="00510B43" w:rsidRPr="007B1E38" w:rsidRDefault="00D76599" w:rsidP="009D4C90">
      <w:pPr>
        <w:spacing w:after="0" w:line="240" w:lineRule="auto"/>
        <w:ind w:left="270" w:right="-450" w:hanging="450"/>
        <w:rPr>
          <w:rFonts w:ascii="Cambria" w:hAnsi="Cambria"/>
          <w:snapToGrid w:val="0"/>
        </w:rPr>
      </w:pPr>
      <w:r w:rsidRPr="007B1E38">
        <w:rPr>
          <w:rFonts w:ascii="Cambria" w:hAnsi="Cambria"/>
          <w:snapToGrid w:val="0"/>
        </w:rPr>
        <w:tab/>
      </w:r>
      <w:r w:rsidRPr="007B1E38">
        <w:rPr>
          <w:rFonts w:ascii="Cambria" w:hAnsi="Cambria"/>
          <w:snapToGrid w:val="0"/>
          <w:u w:val="single"/>
        </w:rPr>
        <w:t>APPEARANCE</w:t>
      </w:r>
      <w:r w:rsidRPr="007B1E38">
        <w:rPr>
          <w:rFonts w:ascii="Cambria" w:hAnsi="Cambria"/>
          <w:snapToGrid w:val="0"/>
        </w:rPr>
        <w:t>:</w:t>
      </w:r>
      <w:r w:rsidR="001203CC">
        <w:rPr>
          <w:rFonts w:ascii="Cambria" w:hAnsi="Cambria"/>
          <w:snapToGrid w:val="0"/>
        </w:rPr>
        <w:t xml:space="preserve">   </w:t>
      </w:r>
      <w:r w:rsidR="00510B43" w:rsidRPr="007B1E38">
        <w:rPr>
          <w:rFonts w:ascii="Cambria" w:hAnsi="Cambria"/>
          <w:snapToGrid w:val="0"/>
        </w:rPr>
        <w:t>Mr. Thomas Johnson, Tom Johnson Homes</w:t>
      </w:r>
    </w:p>
    <w:p w:rsidR="00510B43" w:rsidRPr="007B1E38" w:rsidRDefault="00510B43" w:rsidP="009D4C90">
      <w:pPr>
        <w:spacing w:after="0" w:line="240" w:lineRule="auto"/>
        <w:ind w:left="270" w:right="-450" w:hanging="450"/>
        <w:rPr>
          <w:rFonts w:ascii="Cambria" w:hAnsi="Cambria"/>
          <w:snapToGrid w:val="0"/>
        </w:rPr>
      </w:pPr>
      <w:r w:rsidRPr="007B1E38">
        <w:rPr>
          <w:rFonts w:ascii="Cambria" w:hAnsi="Cambria"/>
          <w:snapToGrid w:val="0"/>
        </w:rPr>
        <w:tab/>
      </w:r>
      <w:r w:rsidRPr="007B1E38">
        <w:rPr>
          <w:rFonts w:ascii="Cambria" w:hAnsi="Cambria"/>
          <w:snapToGrid w:val="0"/>
        </w:rPr>
        <w:tab/>
      </w:r>
      <w:r w:rsidRPr="007B1E38">
        <w:rPr>
          <w:rFonts w:ascii="Cambria" w:hAnsi="Cambria"/>
          <w:snapToGrid w:val="0"/>
        </w:rPr>
        <w:tab/>
        <w:t xml:space="preserve">       Mr. Thomas Johnson, (Son) Tom Johnson Realty</w:t>
      </w:r>
    </w:p>
    <w:p w:rsidR="00884BAD" w:rsidRDefault="00F82411" w:rsidP="00A2414E">
      <w:pPr>
        <w:spacing w:after="0" w:line="240" w:lineRule="auto"/>
        <w:ind w:left="270" w:right="-450" w:hanging="450"/>
        <w:rPr>
          <w:rFonts w:ascii="Cambria" w:hAnsi="Cambria"/>
          <w:snapToGrid w:val="0"/>
        </w:rPr>
      </w:pPr>
      <w:r w:rsidRPr="007B1E38">
        <w:rPr>
          <w:rFonts w:ascii="Cambria" w:hAnsi="Cambria"/>
          <w:snapToGrid w:val="0"/>
        </w:rPr>
        <w:tab/>
      </w:r>
      <w:r w:rsidRPr="007B1E38">
        <w:rPr>
          <w:rFonts w:ascii="Cambria" w:hAnsi="Cambria"/>
          <w:snapToGrid w:val="0"/>
        </w:rPr>
        <w:tab/>
      </w:r>
      <w:r w:rsidRPr="007B1E38">
        <w:rPr>
          <w:rFonts w:ascii="Cambria" w:hAnsi="Cambria"/>
          <w:snapToGrid w:val="0"/>
        </w:rPr>
        <w:tab/>
        <w:t xml:space="preserve">       Mr. Ken Zollitsch, GPI</w:t>
      </w:r>
      <w:r w:rsidR="00510B43" w:rsidRPr="007B1E38">
        <w:rPr>
          <w:rFonts w:ascii="Cambria" w:hAnsi="Cambria"/>
          <w:snapToGrid w:val="0"/>
        </w:rPr>
        <w:tab/>
      </w:r>
    </w:p>
    <w:p w:rsidR="007E607C" w:rsidRDefault="007E607C" w:rsidP="00884BAD">
      <w:pPr>
        <w:spacing w:after="0" w:line="240" w:lineRule="auto"/>
        <w:ind w:left="270" w:right="-450" w:hanging="450"/>
        <w:jc w:val="both"/>
        <w:rPr>
          <w:rFonts w:ascii="Cambria" w:hAnsi="Cambria"/>
          <w:snapToGrid w:val="0"/>
        </w:rPr>
      </w:pPr>
    </w:p>
    <w:p w:rsidR="00A15F44" w:rsidRPr="007B1E38" w:rsidRDefault="00884BAD" w:rsidP="00884BAD">
      <w:pPr>
        <w:spacing w:after="0" w:line="240" w:lineRule="auto"/>
        <w:ind w:left="270" w:right="-450" w:hanging="45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 xml:space="preserve">         </w:t>
      </w:r>
      <w:r w:rsidR="00510B43" w:rsidRPr="007B1E38">
        <w:rPr>
          <w:rFonts w:ascii="Cambria" w:hAnsi="Cambria"/>
          <w:snapToGrid w:val="0"/>
        </w:rPr>
        <w:t>Mr. Johnson</w:t>
      </w:r>
      <w:r w:rsidR="009B2D7B">
        <w:rPr>
          <w:rFonts w:ascii="Cambria" w:hAnsi="Cambria"/>
          <w:snapToGrid w:val="0"/>
        </w:rPr>
        <w:t xml:space="preserve"> (Senior)</w:t>
      </w:r>
      <w:r w:rsidR="00510B43" w:rsidRPr="007B1E38">
        <w:rPr>
          <w:rFonts w:ascii="Cambria" w:hAnsi="Cambria"/>
          <w:snapToGrid w:val="0"/>
        </w:rPr>
        <w:t xml:space="preserve"> stated that this project </w:t>
      </w:r>
      <w:r w:rsidR="00A06710" w:rsidRPr="007B1E38">
        <w:rPr>
          <w:rFonts w:ascii="Cambria" w:hAnsi="Cambria"/>
          <w:snapToGrid w:val="0"/>
        </w:rPr>
        <w:t xml:space="preserve">site </w:t>
      </w:r>
      <w:r w:rsidR="009D4C90" w:rsidRPr="007B1E38">
        <w:rPr>
          <w:rFonts w:ascii="Cambria" w:hAnsi="Cambria"/>
          <w:snapToGrid w:val="0"/>
        </w:rPr>
        <w:t xml:space="preserve">was </w:t>
      </w:r>
      <w:r w:rsidR="00F27B9E" w:rsidRPr="007B1E38">
        <w:rPr>
          <w:rFonts w:ascii="Cambria" w:hAnsi="Cambria"/>
          <w:snapToGrid w:val="0"/>
        </w:rPr>
        <w:t xml:space="preserve">rezoned to a </w:t>
      </w:r>
      <w:r w:rsidR="009D4C90" w:rsidRPr="007B1E38">
        <w:rPr>
          <w:rFonts w:ascii="Cambria" w:hAnsi="Cambria"/>
          <w:snapToGrid w:val="0"/>
        </w:rPr>
        <w:t>Conservation Management</w:t>
      </w:r>
      <w:r w:rsidR="00F27B9E" w:rsidRPr="007B1E38">
        <w:rPr>
          <w:rFonts w:ascii="Cambria" w:hAnsi="Cambria"/>
          <w:snapToGrid w:val="0"/>
        </w:rPr>
        <w:t xml:space="preserve"> Overlay District (CMO)</w:t>
      </w:r>
      <w:r w:rsidR="009D4C90" w:rsidRPr="007B1E38">
        <w:rPr>
          <w:rFonts w:ascii="Cambria" w:hAnsi="Cambria"/>
          <w:snapToGrid w:val="0"/>
        </w:rPr>
        <w:t xml:space="preserve">. </w:t>
      </w:r>
      <w:r w:rsidR="00CF1A50" w:rsidRPr="007B1E38">
        <w:rPr>
          <w:rFonts w:ascii="Cambria" w:hAnsi="Cambria"/>
          <w:snapToGrid w:val="0"/>
        </w:rPr>
        <w:t xml:space="preserve"> The property consists of 122.0+/- acres</w:t>
      </w:r>
      <w:r w:rsidR="00EC765D">
        <w:rPr>
          <w:rFonts w:ascii="Cambria" w:hAnsi="Cambria"/>
          <w:snapToGrid w:val="0"/>
        </w:rPr>
        <w:t xml:space="preserve"> </w:t>
      </w:r>
      <w:r w:rsidR="00CF1A50" w:rsidRPr="007B1E38">
        <w:rPr>
          <w:rFonts w:ascii="Cambria" w:hAnsi="Cambria"/>
          <w:snapToGrid w:val="0"/>
        </w:rPr>
        <w:t xml:space="preserve">and he would like to </w:t>
      </w:r>
      <w:r w:rsidR="007052E5" w:rsidRPr="007B1E38">
        <w:rPr>
          <w:rFonts w:ascii="Cambria" w:hAnsi="Cambria"/>
          <w:snapToGrid w:val="0"/>
        </w:rPr>
        <w:t xml:space="preserve">construct </w:t>
      </w:r>
      <w:r w:rsidR="009D4C90" w:rsidRPr="007B1E38">
        <w:rPr>
          <w:rFonts w:ascii="Cambria" w:hAnsi="Cambria"/>
          <w:snapToGrid w:val="0"/>
        </w:rPr>
        <w:t>93-</w:t>
      </w:r>
      <w:r w:rsidR="00D727F9" w:rsidRPr="007B1E38">
        <w:rPr>
          <w:rFonts w:ascii="Cambria" w:hAnsi="Cambria"/>
          <w:snapToGrid w:val="0"/>
        </w:rPr>
        <w:t>S</w:t>
      </w:r>
      <w:r w:rsidR="009D4C90" w:rsidRPr="007B1E38">
        <w:rPr>
          <w:rFonts w:ascii="Cambria" w:hAnsi="Cambria"/>
          <w:snapToGrid w:val="0"/>
        </w:rPr>
        <w:t xml:space="preserve">ingle </w:t>
      </w:r>
      <w:r w:rsidR="00D727F9" w:rsidRPr="007B1E38">
        <w:rPr>
          <w:rFonts w:ascii="Cambria" w:hAnsi="Cambria"/>
          <w:snapToGrid w:val="0"/>
        </w:rPr>
        <w:t>F</w:t>
      </w:r>
      <w:r w:rsidR="009D4C90" w:rsidRPr="007B1E38">
        <w:rPr>
          <w:rFonts w:ascii="Cambria" w:hAnsi="Cambria"/>
          <w:snapToGrid w:val="0"/>
        </w:rPr>
        <w:t>amily</w:t>
      </w:r>
      <w:r>
        <w:rPr>
          <w:rFonts w:ascii="Cambria" w:hAnsi="Cambria"/>
          <w:snapToGrid w:val="0"/>
        </w:rPr>
        <w:t xml:space="preserve"> </w:t>
      </w:r>
      <w:r w:rsidR="00C93AB1" w:rsidRPr="007B1E38">
        <w:rPr>
          <w:rFonts w:ascii="Cambria" w:hAnsi="Cambria"/>
          <w:snapToGrid w:val="0"/>
        </w:rPr>
        <w:t xml:space="preserve">upscale </w:t>
      </w:r>
      <w:r w:rsidR="009D4C90" w:rsidRPr="007B1E38">
        <w:rPr>
          <w:rFonts w:ascii="Cambria" w:hAnsi="Cambria"/>
          <w:snapToGrid w:val="0"/>
        </w:rPr>
        <w:t>homes</w:t>
      </w:r>
      <w:r w:rsidR="00CF1A50" w:rsidRPr="007B1E38">
        <w:rPr>
          <w:rFonts w:ascii="Cambria" w:hAnsi="Cambria"/>
          <w:snapToGrid w:val="0"/>
        </w:rPr>
        <w:t xml:space="preserve"> here.  He told the members that </w:t>
      </w:r>
      <w:r w:rsidR="00786901" w:rsidRPr="007B1E38">
        <w:rPr>
          <w:rFonts w:ascii="Cambria" w:hAnsi="Cambria"/>
          <w:snapToGrid w:val="0"/>
        </w:rPr>
        <w:t xml:space="preserve">a </w:t>
      </w:r>
      <w:r w:rsidR="00C93AB1" w:rsidRPr="007B1E38">
        <w:rPr>
          <w:rFonts w:ascii="Cambria" w:hAnsi="Cambria"/>
          <w:snapToGrid w:val="0"/>
        </w:rPr>
        <w:t>H</w:t>
      </w:r>
      <w:r w:rsidR="00786901" w:rsidRPr="007B1E38">
        <w:rPr>
          <w:rFonts w:ascii="Cambria" w:hAnsi="Cambria"/>
          <w:snapToGrid w:val="0"/>
        </w:rPr>
        <w:t xml:space="preserve">ydraulics </w:t>
      </w:r>
      <w:r w:rsidR="00C93AB1" w:rsidRPr="007B1E38">
        <w:rPr>
          <w:rFonts w:ascii="Cambria" w:hAnsi="Cambria"/>
          <w:snapToGrid w:val="0"/>
        </w:rPr>
        <w:t>S</w:t>
      </w:r>
      <w:r w:rsidR="00786901" w:rsidRPr="007B1E38">
        <w:rPr>
          <w:rFonts w:ascii="Cambria" w:hAnsi="Cambria"/>
          <w:snapToGrid w:val="0"/>
        </w:rPr>
        <w:t>tudy was performed</w:t>
      </w:r>
      <w:r w:rsidR="00C93AB1" w:rsidRPr="007B1E38">
        <w:rPr>
          <w:rFonts w:ascii="Cambria" w:hAnsi="Cambria"/>
          <w:snapToGrid w:val="0"/>
        </w:rPr>
        <w:t>,</w:t>
      </w:r>
      <w:r w:rsidR="00786901" w:rsidRPr="007B1E38">
        <w:rPr>
          <w:rFonts w:ascii="Cambria" w:hAnsi="Cambria"/>
          <w:snapToGrid w:val="0"/>
        </w:rPr>
        <w:t xml:space="preserve"> and </w:t>
      </w:r>
      <w:r w:rsidR="008B2B21" w:rsidRPr="007B1E38">
        <w:rPr>
          <w:rFonts w:ascii="Cambria" w:hAnsi="Cambria"/>
          <w:snapToGrid w:val="0"/>
        </w:rPr>
        <w:t xml:space="preserve">improvements </w:t>
      </w:r>
      <w:r w:rsidR="00C93AB1" w:rsidRPr="007B1E38">
        <w:rPr>
          <w:rFonts w:ascii="Cambria" w:hAnsi="Cambria"/>
          <w:snapToGrid w:val="0"/>
        </w:rPr>
        <w:t xml:space="preserve">were made </w:t>
      </w:r>
      <w:r w:rsidR="00786901" w:rsidRPr="007B1E38">
        <w:rPr>
          <w:rFonts w:ascii="Cambria" w:hAnsi="Cambria"/>
          <w:snapToGrid w:val="0"/>
        </w:rPr>
        <w:t>to the area</w:t>
      </w:r>
      <w:r w:rsidR="00C93AB1" w:rsidRPr="007B1E38">
        <w:rPr>
          <w:rFonts w:ascii="Cambria" w:hAnsi="Cambria"/>
          <w:snapToGrid w:val="0"/>
        </w:rPr>
        <w:t>.  Since t</w:t>
      </w:r>
      <w:r w:rsidR="008B2B21" w:rsidRPr="007B1E38">
        <w:rPr>
          <w:rFonts w:ascii="Cambria" w:hAnsi="Cambria"/>
          <w:snapToGrid w:val="0"/>
        </w:rPr>
        <w:t>he</w:t>
      </w:r>
      <w:r w:rsidR="00FA40C0" w:rsidRPr="007B1E38">
        <w:rPr>
          <w:rFonts w:ascii="Cambria" w:hAnsi="Cambria"/>
          <w:snapToGrid w:val="0"/>
        </w:rPr>
        <w:t xml:space="preserve"> rebuilding of the</w:t>
      </w:r>
      <w:r w:rsidR="008B2B21" w:rsidRPr="007B1E38">
        <w:rPr>
          <w:rFonts w:ascii="Cambria" w:hAnsi="Cambria"/>
          <w:snapToGrid w:val="0"/>
        </w:rPr>
        <w:t xml:space="preserve"> bridge on Forest Drive</w:t>
      </w:r>
      <w:r w:rsidR="00FA40C0" w:rsidRPr="007B1E38">
        <w:rPr>
          <w:rFonts w:ascii="Cambria" w:hAnsi="Cambria"/>
          <w:snapToGrid w:val="0"/>
        </w:rPr>
        <w:t>, and</w:t>
      </w:r>
      <w:r w:rsidR="008B2B21" w:rsidRPr="007B1E38">
        <w:rPr>
          <w:rFonts w:ascii="Cambria" w:hAnsi="Cambria"/>
          <w:snapToGrid w:val="0"/>
        </w:rPr>
        <w:t xml:space="preserve"> the dam </w:t>
      </w:r>
      <w:r w:rsidR="00FA40C0" w:rsidRPr="007B1E38">
        <w:rPr>
          <w:rFonts w:ascii="Cambria" w:hAnsi="Cambria"/>
          <w:snapToGrid w:val="0"/>
        </w:rPr>
        <w:t>at</w:t>
      </w:r>
      <w:r w:rsidR="008B2B21" w:rsidRPr="007B1E38">
        <w:rPr>
          <w:rFonts w:ascii="Cambria" w:hAnsi="Cambria"/>
          <w:snapToGrid w:val="0"/>
        </w:rPr>
        <w:t xml:space="preserve"> Freeman’s Pond</w:t>
      </w:r>
      <w:r w:rsidR="005F2124">
        <w:rPr>
          <w:rFonts w:ascii="Cambria" w:hAnsi="Cambria"/>
          <w:snapToGrid w:val="0"/>
        </w:rPr>
        <w:t>,</w:t>
      </w:r>
      <w:r w:rsidR="00FA40C0" w:rsidRPr="007B1E38">
        <w:rPr>
          <w:rFonts w:ascii="Cambria" w:hAnsi="Cambria"/>
          <w:snapToGrid w:val="0"/>
        </w:rPr>
        <w:t xml:space="preserve"> there has been no flooding </w:t>
      </w:r>
      <w:r w:rsidR="009D4C90" w:rsidRPr="007B1E38">
        <w:rPr>
          <w:rFonts w:ascii="Cambria" w:hAnsi="Cambria"/>
          <w:snapToGrid w:val="0"/>
        </w:rPr>
        <w:t>in the last 15</w:t>
      </w:r>
      <w:r w:rsidR="00671B94" w:rsidRPr="007B1E38">
        <w:rPr>
          <w:rFonts w:ascii="Cambria" w:hAnsi="Cambria"/>
          <w:snapToGrid w:val="0"/>
        </w:rPr>
        <w:t>-</w:t>
      </w:r>
      <w:r w:rsidR="009D4C90" w:rsidRPr="007B1E38">
        <w:rPr>
          <w:rFonts w:ascii="Cambria" w:hAnsi="Cambria"/>
          <w:snapToGrid w:val="0"/>
        </w:rPr>
        <w:t>years.</w:t>
      </w:r>
      <w:r w:rsidR="00A81AE7">
        <w:rPr>
          <w:rFonts w:ascii="Cambria" w:hAnsi="Cambria"/>
          <w:snapToGrid w:val="0"/>
        </w:rPr>
        <w:t xml:space="preserve">  </w:t>
      </w:r>
      <w:r w:rsidR="00126622" w:rsidRPr="007B1E38">
        <w:rPr>
          <w:rFonts w:ascii="Cambria" w:hAnsi="Cambria"/>
          <w:snapToGrid w:val="0"/>
        </w:rPr>
        <w:t>He feels t</w:t>
      </w:r>
      <w:r w:rsidR="00FA40C0" w:rsidRPr="007B1E38">
        <w:rPr>
          <w:rFonts w:ascii="Cambria" w:hAnsi="Cambria"/>
          <w:snapToGrid w:val="0"/>
        </w:rPr>
        <w:t xml:space="preserve">he </w:t>
      </w:r>
      <w:r w:rsidR="00C93AB1" w:rsidRPr="007B1E38">
        <w:rPr>
          <w:rFonts w:ascii="Cambria" w:hAnsi="Cambria"/>
          <w:snapToGrid w:val="0"/>
        </w:rPr>
        <w:t>H</w:t>
      </w:r>
      <w:r w:rsidR="00FA40C0" w:rsidRPr="007B1E38">
        <w:rPr>
          <w:rFonts w:ascii="Cambria" w:hAnsi="Cambria"/>
          <w:snapToGrid w:val="0"/>
        </w:rPr>
        <w:t xml:space="preserve">ydraulic </w:t>
      </w:r>
      <w:r w:rsidR="00C93AB1" w:rsidRPr="007B1E38">
        <w:rPr>
          <w:rFonts w:ascii="Cambria" w:hAnsi="Cambria"/>
          <w:snapToGrid w:val="0"/>
        </w:rPr>
        <w:t>S</w:t>
      </w:r>
      <w:r w:rsidR="00FA40C0" w:rsidRPr="007B1E38">
        <w:rPr>
          <w:rFonts w:ascii="Cambria" w:hAnsi="Cambria"/>
          <w:snapToGrid w:val="0"/>
        </w:rPr>
        <w:t xml:space="preserve">tudy provides an accurate assessment of </w:t>
      </w:r>
      <w:r w:rsidR="00247768" w:rsidRPr="007B1E38">
        <w:rPr>
          <w:rFonts w:ascii="Cambria" w:hAnsi="Cambria"/>
          <w:snapToGrid w:val="0"/>
        </w:rPr>
        <w:t xml:space="preserve">water </w:t>
      </w:r>
      <w:r w:rsidR="00FA40C0" w:rsidRPr="007B1E38">
        <w:rPr>
          <w:rFonts w:ascii="Cambria" w:hAnsi="Cambria"/>
          <w:snapToGrid w:val="0"/>
        </w:rPr>
        <w:t xml:space="preserve">flow. </w:t>
      </w:r>
      <w:r w:rsidR="00247768" w:rsidRPr="007B1E38">
        <w:rPr>
          <w:rFonts w:ascii="Cambria" w:hAnsi="Cambria"/>
          <w:snapToGrid w:val="0"/>
        </w:rPr>
        <w:t xml:space="preserve">He explained </w:t>
      </w:r>
      <w:r w:rsidR="00126622" w:rsidRPr="007B1E38">
        <w:rPr>
          <w:rFonts w:ascii="Cambria" w:hAnsi="Cambria"/>
          <w:snapToGrid w:val="0"/>
        </w:rPr>
        <w:t xml:space="preserve">that </w:t>
      </w:r>
      <w:r w:rsidR="00247768" w:rsidRPr="007B1E38">
        <w:rPr>
          <w:rFonts w:ascii="Cambria" w:hAnsi="Cambria"/>
          <w:snapToGrid w:val="0"/>
        </w:rPr>
        <w:t xml:space="preserve">the targeted </w:t>
      </w:r>
      <w:r w:rsidR="005F2124">
        <w:rPr>
          <w:rFonts w:ascii="Cambria" w:hAnsi="Cambria"/>
          <w:snapToGrid w:val="0"/>
        </w:rPr>
        <w:t xml:space="preserve">market group </w:t>
      </w:r>
      <w:r w:rsidR="00247768" w:rsidRPr="007B1E38">
        <w:rPr>
          <w:rFonts w:ascii="Cambria" w:hAnsi="Cambria"/>
          <w:snapToGrid w:val="0"/>
        </w:rPr>
        <w:t>for the t</w:t>
      </w:r>
      <w:r w:rsidR="00126622" w:rsidRPr="007B1E38">
        <w:rPr>
          <w:rFonts w:ascii="Cambria" w:hAnsi="Cambria"/>
          <w:snapToGrid w:val="0"/>
        </w:rPr>
        <w:t>ype of homes he will be building</w:t>
      </w:r>
      <w:r>
        <w:rPr>
          <w:rFonts w:ascii="Cambria" w:hAnsi="Cambria"/>
          <w:snapToGrid w:val="0"/>
        </w:rPr>
        <w:t xml:space="preserve"> </w:t>
      </w:r>
      <w:r w:rsidR="00671B94" w:rsidRPr="007B1E38">
        <w:rPr>
          <w:rFonts w:ascii="Cambria" w:hAnsi="Cambria"/>
          <w:snapToGrid w:val="0"/>
        </w:rPr>
        <w:t xml:space="preserve">are </w:t>
      </w:r>
      <w:r w:rsidR="00661685" w:rsidRPr="007B1E38">
        <w:rPr>
          <w:rFonts w:ascii="Cambria" w:hAnsi="Cambria"/>
          <w:snapToGrid w:val="0"/>
        </w:rPr>
        <w:t xml:space="preserve">people </w:t>
      </w:r>
      <w:r w:rsidR="00C93AB1" w:rsidRPr="007B1E38">
        <w:rPr>
          <w:rFonts w:ascii="Cambria" w:hAnsi="Cambria"/>
          <w:snapToGrid w:val="0"/>
        </w:rPr>
        <w:t xml:space="preserve">that </w:t>
      </w:r>
      <w:r w:rsidR="00671B94" w:rsidRPr="007B1E38">
        <w:rPr>
          <w:rFonts w:ascii="Cambria" w:hAnsi="Cambria"/>
          <w:snapToGrid w:val="0"/>
        </w:rPr>
        <w:t xml:space="preserve">want </w:t>
      </w:r>
      <w:r w:rsidR="00C93AB1" w:rsidRPr="007B1E38">
        <w:rPr>
          <w:rFonts w:ascii="Cambria" w:hAnsi="Cambria"/>
          <w:snapToGrid w:val="0"/>
        </w:rPr>
        <w:t>to down-size.</w:t>
      </w:r>
      <w:r w:rsidR="00126622" w:rsidRPr="007B1E38">
        <w:rPr>
          <w:rFonts w:ascii="Cambria" w:hAnsi="Cambria"/>
          <w:snapToGrid w:val="0"/>
        </w:rPr>
        <w:t xml:space="preserve">  He asks that the Board make a SEQR Determination so the project can move forward.</w:t>
      </w:r>
    </w:p>
    <w:p w:rsidR="00A15F44" w:rsidRPr="007B1E38" w:rsidRDefault="00A15F44" w:rsidP="009D4C90">
      <w:pPr>
        <w:spacing w:after="0" w:line="240" w:lineRule="auto"/>
        <w:ind w:left="270" w:right="-450" w:hanging="450"/>
        <w:jc w:val="both"/>
        <w:rPr>
          <w:rFonts w:ascii="Cambria" w:hAnsi="Cambria"/>
          <w:snapToGrid w:val="0"/>
        </w:rPr>
      </w:pPr>
    </w:p>
    <w:p w:rsidR="00510B43" w:rsidRPr="007B1E38" w:rsidRDefault="00A15F44" w:rsidP="00B5030C">
      <w:pPr>
        <w:spacing w:after="0" w:line="240" w:lineRule="auto"/>
        <w:ind w:left="270" w:right="-450" w:hanging="450"/>
        <w:jc w:val="both"/>
        <w:rPr>
          <w:rFonts w:ascii="Cambria" w:hAnsi="Cambria"/>
          <w:snapToGrid w:val="0"/>
        </w:rPr>
      </w:pPr>
      <w:r w:rsidRPr="007B1E38">
        <w:rPr>
          <w:rFonts w:ascii="Cambria" w:hAnsi="Cambria"/>
          <w:snapToGrid w:val="0"/>
        </w:rPr>
        <w:tab/>
        <w:t xml:space="preserve">Chairman Fabinsky stated that the </w:t>
      </w:r>
      <w:r w:rsidR="0081025E" w:rsidRPr="007B1E38">
        <w:rPr>
          <w:rFonts w:ascii="Cambria" w:hAnsi="Cambria"/>
          <w:snapToGrid w:val="0"/>
        </w:rPr>
        <w:t xml:space="preserve">potential </w:t>
      </w:r>
      <w:r w:rsidR="00712FBB" w:rsidRPr="007B1E38">
        <w:rPr>
          <w:rFonts w:ascii="Cambria" w:hAnsi="Cambria"/>
          <w:snapToGrid w:val="0"/>
        </w:rPr>
        <w:t xml:space="preserve">for </w:t>
      </w:r>
      <w:r w:rsidR="0081025E" w:rsidRPr="007B1E38">
        <w:rPr>
          <w:rFonts w:ascii="Cambria" w:hAnsi="Cambria"/>
          <w:snapToGrid w:val="0"/>
        </w:rPr>
        <w:t xml:space="preserve">water problems downstream is a critical factor.  </w:t>
      </w:r>
      <w:r w:rsidR="00C007D7" w:rsidRPr="007B1E38">
        <w:rPr>
          <w:rFonts w:ascii="Cambria" w:hAnsi="Cambria"/>
          <w:snapToGrid w:val="0"/>
        </w:rPr>
        <w:t>The Board</w:t>
      </w:r>
      <w:r w:rsidRPr="007B1E38">
        <w:rPr>
          <w:rFonts w:ascii="Cambria" w:hAnsi="Cambria"/>
          <w:snapToGrid w:val="0"/>
        </w:rPr>
        <w:t xml:space="preserve"> would like additional SEQR information provided.   </w:t>
      </w:r>
    </w:p>
    <w:p w:rsidR="00510B43" w:rsidRPr="007B1E38" w:rsidRDefault="00510B43" w:rsidP="00B5030C">
      <w:pPr>
        <w:spacing w:after="0" w:line="240" w:lineRule="auto"/>
        <w:ind w:left="270" w:right="-450" w:hanging="450"/>
        <w:jc w:val="both"/>
        <w:rPr>
          <w:rFonts w:ascii="Cambria" w:hAnsi="Cambria"/>
          <w:snapToGrid w:val="0"/>
        </w:rPr>
      </w:pPr>
      <w:r w:rsidRPr="007B1E38">
        <w:rPr>
          <w:rFonts w:ascii="Cambria" w:hAnsi="Cambria"/>
          <w:snapToGrid w:val="0"/>
        </w:rPr>
        <w:tab/>
      </w:r>
    </w:p>
    <w:p w:rsidR="00315A16" w:rsidRPr="007B1E38" w:rsidRDefault="00A15F44" w:rsidP="00CB7B63">
      <w:pPr>
        <w:ind w:left="270" w:right="-450" w:hanging="450"/>
        <w:jc w:val="both"/>
        <w:rPr>
          <w:rFonts w:ascii="Cambria" w:hAnsi="Cambria"/>
        </w:rPr>
      </w:pPr>
      <w:r w:rsidRPr="007B1E38">
        <w:rPr>
          <w:rFonts w:ascii="Cambria" w:hAnsi="Cambria"/>
          <w:snapToGrid w:val="0"/>
        </w:rPr>
        <w:tab/>
        <w:t xml:space="preserve">Acting Planning Coordinator Remy Orffeo noted that on August 9, 2018 the Board </w:t>
      </w:r>
      <w:r w:rsidR="000E22C8" w:rsidRPr="007B1E38">
        <w:rPr>
          <w:rFonts w:ascii="Cambria" w:hAnsi="Cambria"/>
          <w:snapToGrid w:val="0"/>
        </w:rPr>
        <w:t xml:space="preserve">approved </w:t>
      </w:r>
      <w:r w:rsidR="00D330C7" w:rsidRPr="007B1E38">
        <w:rPr>
          <w:rFonts w:ascii="Cambria" w:hAnsi="Cambria"/>
          <w:snapToGrid w:val="0"/>
        </w:rPr>
        <w:t xml:space="preserve">a motion </w:t>
      </w:r>
      <w:r w:rsidR="000E22C8" w:rsidRPr="007B1E38">
        <w:rPr>
          <w:rFonts w:ascii="Cambria" w:hAnsi="Cambria"/>
          <w:snapToGrid w:val="0"/>
        </w:rPr>
        <w:t>that the Petitioner</w:t>
      </w:r>
      <w:r w:rsidR="00884BAD">
        <w:rPr>
          <w:rFonts w:ascii="Cambria" w:hAnsi="Cambria"/>
          <w:snapToGrid w:val="0"/>
        </w:rPr>
        <w:t xml:space="preserve"> </w:t>
      </w:r>
      <w:r w:rsidR="000E22C8" w:rsidRPr="007B1E38">
        <w:rPr>
          <w:rFonts w:ascii="Cambria" w:hAnsi="Cambria"/>
          <w:snapToGrid w:val="0"/>
        </w:rPr>
        <w:t xml:space="preserve">submit a Full EAF, with </w:t>
      </w:r>
      <w:r w:rsidR="000E22C8" w:rsidRPr="007B1E38">
        <w:rPr>
          <w:rFonts w:ascii="Cambria" w:hAnsi="Cambria"/>
        </w:rPr>
        <w:t xml:space="preserve">Part 3 addressing issues such as Wildlife, Wetlands, Impact on Services, Construction Impact on the Neighborhood, Storm Water Drainage, Watershed Details, and Traffic, </w:t>
      </w:r>
      <w:r w:rsidR="0079365C" w:rsidRPr="007B1E38">
        <w:rPr>
          <w:rFonts w:ascii="Cambria" w:hAnsi="Cambria"/>
          <w:snapToGrid w:val="0"/>
        </w:rPr>
        <w:t>for</w:t>
      </w:r>
      <w:r w:rsidR="00D330C7" w:rsidRPr="007B1E38">
        <w:rPr>
          <w:rFonts w:ascii="Cambria" w:hAnsi="Cambria"/>
          <w:snapToGrid w:val="0"/>
        </w:rPr>
        <w:t xml:space="preserve"> this </w:t>
      </w:r>
      <w:r w:rsidR="00641876" w:rsidRPr="00081B8F">
        <w:rPr>
          <w:rFonts w:ascii="Cambria" w:hAnsi="Cambria"/>
          <w:b/>
          <w:i/>
          <w:snapToGrid w:val="0"/>
        </w:rPr>
        <w:t>“</w:t>
      </w:r>
      <w:r w:rsidR="00D330C7" w:rsidRPr="00FD645B">
        <w:rPr>
          <w:rFonts w:ascii="Cambria" w:hAnsi="Cambria"/>
          <w:i/>
          <w:snapToGrid w:val="0"/>
        </w:rPr>
        <w:t>Type 1 SEQR Action</w:t>
      </w:r>
      <w:r w:rsidR="00641876" w:rsidRPr="00081B8F">
        <w:rPr>
          <w:rFonts w:ascii="Cambria" w:hAnsi="Cambria"/>
          <w:b/>
          <w:i/>
          <w:snapToGrid w:val="0"/>
        </w:rPr>
        <w:t>”</w:t>
      </w:r>
      <w:r w:rsidR="000E22C8" w:rsidRPr="007B1E38">
        <w:rPr>
          <w:rFonts w:ascii="Cambria" w:hAnsi="Cambria"/>
          <w:snapToGrid w:val="0"/>
        </w:rPr>
        <w:t xml:space="preserve">.  </w:t>
      </w:r>
      <w:r w:rsidR="00315A16" w:rsidRPr="007B1E38">
        <w:rPr>
          <w:rFonts w:ascii="Cambria" w:hAnsi="Cambria"/>
          <w:snapToGrid w:val="0"/>
        </w:rPr>
        <w:t>He stated that t</w:t>
      </w:r>
      <w:r w:rsidR="00641876" w:rsidRPr="007B1E38">
        <w:rPr>
          <w:rFonts w:ascii="Cambria" w:hAnsi="Cambria"/>
        </w:rPr>
        <w:t xml:space="preserve">he SEQR was </w:t>
      </w:r>
      <w:r w:rsidR="00FD645B" w:rsidRPr="007B1E38">
        <w:rPr>
          <w:rFonts w:ascii="Cambria" w:hAnsi="Cambria"/>
        </w:rPr>
        <w:t xml:space="preserve">incorrectly </w:t>
      </w:r>
      <w:r w:rsidR="000E22C8" w:rsidRPr="007B1E38">
        <w:rPr>
          <w:rFonts w:ascii="Cambria" w:hAnsi="Cambria"/>
        </w:rPr>
        <w:t>listed</w:t>
      </w:r>
      <w:r w:rsidR="003518C4">
        <w:rPr>
          <w:rFonts w:ascii="Cambria" w:hAnsi="Cambria"/>
        </w:rPr>
        <w:t xml:space="preserve">, as this </w:t>
      </w:r>
      <w:r w:rsidR="000E22C8" w:rsidRPr="007B1E38">
        <w:rPr>
          <w:rFonts w:ascii="Cambria" w:hAnsi="Cambria"/>
        </w:rPr>
        <w:t>is an</w:t>
      </w:r>
      <w:r w:rsidR="00884BAD">
        <w:rPr>
          <w:rFonts w:ascii="Cambria" w:hAnsi="Cambria"/>
        </w:rPr>
        <w:t xml:space="preserve"> </w:t>
      </w:r>
      <w:r w:rsidR="0079365C" w:rsidRPr="007B1E38">
        <w:rPr>
          <w:rFonts w:ascii="Cambria" w:hAnsi="Cambria"/>
        </w:rPr>
        <w:t>“</w:t>
      </w:r>
      <w:r w:rsidR="00641876" w:rsidRPr="007B1E38">
        <w:rPr>
          <w:rFonts w:ascii="Cambria" w:hAnsi="Cambria"/>
          <w:b/>
        </w:rPr>
        <w:t xml:space="preserve">Unlisted </w:t>
      </w:r>
      <w:r w:rsidR="00315A16" w:rsidRPr="007B1E38">
        <w:rPr>
          <w:rFonts w:ascii="Cambria" w:hAnsi="Cambria"/>
          <w:b/>
        </w:rPr>
        <w:t xml:space="preserve">SEQR </w:t>
      </w:r>
      <w:r w:rsidR="00641876" w:rsidRPr="007B1E38">
        <w:rPr>
          <w:rFonts w:ascii="Cambria" w:hAnsi="Cambria"/>
          <w:b/>
        </w:rPr>
        <w:t>Action</w:t>
      </w:r>
      <w:r w:rsidR="0079365C" w:rsidRPr="007B1E38">
        <w:rPr>
          <w:rFonts w:ascii="Cambria" w:hAnsi="Cambria"/>
          <w:b/>
        </w:rPr>
        <w:t>”</w:t>
      </w:r>
      <w:r w:rsidR="00315A16" w:rsidRPr="007B1E38">
        <w:rPr>
          <w:rFonts w:ascii="Cambria" w:hAnsi="Cambria"/>
          <w:b/>
        </w:rPr>
        <w:t xml:space="preserve">.  </w:t>
      </w:r>
      <w:r w:rsidR="00CB7B63" w:rsidRPr="007B1E38">
        <w:rPr>
          <w:rFonts w:ascii="Cambria" w:hAnsi="Cambria"/>
        </w:rPr>
        <w:t>A Scoping Session is not required for</w:t>
      </w:r>
      <w:r w:rsidR="00FD645B">
        <w:rPr>
          <w:rFonts w:ascii="Cambria" w:hAnsi="Cambria"/>
        </w:rPr>
        <w:t xml:space="preserve"> an</w:t>
      </w:r>
      <w:r w:rsidR="00CB7B63" w:rsidRPr="007B1E38">
        <w:rPr>
          <w:rFonts w:ascii="Cambria" w:hAnsi="Cambria"/>
        </w:rPr>
        <w:t xml:space="preserve"> Unlisted SEQR Action.  </w:t>
      </w:r>
      <w:r w:rsidR="00315A16" w:rsidRPr="007B1E38">
        <w:rPr>
          <w:rFonts w:ascii="Cambria" w:hAnsi="Cambria"/>
        </w:rPr>
        <w:t>He further noted that we</w:t>
      </w:r>
      <w:r w:rsidR="00315A16" w:rsidRPr="007B1E38">
        <w:rPr>
          <w:rFonts w:ascii="Cambria" w:hAnsi="Cambria"/>
          <w:snapToGrid w:val="0"/>
        </w:rPr>
        <w:t xml:space="preserve"> have not received Part 3</w:t>
      </w:r>
      <w:r w:rsidR="003518C4">
        <w:rPr>
          <w:rFonts w:ascii="Cambria" w:hAnsi="Cambria"/>
          <w:snapToGrid w:val="0"/>
        </w:rPr>
        <w:t xml:space="preserve"> from the Petitioner</w:t>
      </w:r>
      <w:r w:rsidR="00315A16" w:rsidRPr="007B1E38">
        <w:rPr>
          <w:rFonts w:ascii="Cambria" w:hAnsi="Cambria"/>
          <w:snapToGrid w:val="0"/>
        </w:rPr>
        <w:t xml:space="preserve">, and that there are questions in Part 2 for the Town to fill in that </w:t>
      </w:r>
      <w:r w:rsidR="003518C4">
        <w:rPr>
          <w:rFonts w:ascii="Cambria" w:hAnsi="Cambria"/>
          <w:snapToGrid w:val="0"/>
        </w:rPr>
        <w:t xml:space="preserve">he </w:t>
      </w:r>
      <w:r w:rsidR="00315A16" w:rsidRPr="007B1E38">
        <w:rPr>
          <w:rFonts w:ascii="Cambria" w:hAnsi="Cambria"/>
          <w:snapToGrid w:val="0"/>
        </w:rPr>
        <w:t>has not been able to address</w:t>
      </w:r>
      <w:r w:rsidR="00FD645B">
        <w:rPr>
          <w:rFonts w:ascii="Cambria" w:hAnsi="Cambria"/>
          <w:snapToGrid w:val="0"/>
        </w:rPr>
        <w:t>.</w:t>
      </w:r>
      <w:r w:rsidR="00EC765D">
        <w:rPr>
          <w:rFonts w:ascii="Cambria" w:hAnsi="Cambria"/>
          <w:snapToGrid w:val="0"/>
        </w:rPr>
        <w:t xml:space="preserve">  </w:t>
      </w:r>
      <w:r w:rsidR="008E3DBC">
        <w:rPr>
          <w:rFonts w:ascii="Cambria" w:hAnsi="Cambria"/>
        </w:rPr>
        <w:t xml:space="preserve">He </w:t>
      </w:r>
      <w:r w:rsidR="00866C76" w:rsidRPr="007B1E38">
        <w:rPr>
          <w:rFonts w:ascii="Cambria" w:hAnsi="Cambria"/>
        </w:rPr>
        <w:t>told the Petitioner that he</w:t>
      </w:r>
      <w:r w:rsidR="00884BAD">
        <w:rPr>
          <w:rFonts w:ascii="Cambria" w:hAnsi="Cambria"/>
        </w:rPr>
        <w:t xml:space="preserve"> </w:t>
      </w:r>
      <w:r w:rsidR="00315A16" w:rsidRPr="007B1E38">
        <w:rPr>
          <w:rFonts w:ascii="Cambria" w:hAnsi="Cambria"/>
        </w:rPr>
        <w:t xml:space="preserve">also wants </w:t>
      </w:r>
      <w:r w:rsidR="00D330C7" w:rsidRPr="007B1E38">
        <w:rPr>
          <w:rFonts w:ascii="Cambria" w:hAnsi="Cambria"/>
          <w:snapToGrid w:val="0"/>
        </w:rPr>
        <w:t xml:space="preserve">Part 3 </w:t>
      </w:r>
      <w:r w:rsidR="00315A16" w:rsidRPr="007B1E38">
        <w:rPr>
          <w:rFonts w:ascii="Cambria" w:hAnsi="Cambria"/>
          <w:snapToGrid w:val="0"/>
        </w:rPr>
        <w:t xml:space="preserve">to </w:t>
      </w:r>
      <w:r w:rsidR="008E3DBC">
        <w:rPr>
          <w:rFonts w:ascii="Cambria" w:hAnsi="Cambria"/>
          <w:snapToGrid w:val="0"/>
        </w:rPr>
        <w:t>include</w:t>
      </w:r>
      <w:r w:rsidR="00D330C7" w:rsidRPr="007B1E38">
        <w:rPr>
          <w:rFonts w:ascii="Cambria" w:hAnsi="Cambria"/>
          <w:snapToGrid w:val="0"/>
        </w:rPr>
        <w:t xml:space="preserve"> “</w:t>
      </w:r>
      <w:r w:rsidR="00F05EBA" w:rsidRPr="007B1E38">
        <w:rPr>
          <w:rFonts w:ascii="Cambria" w:hAnsi="Cambria"/>
          <w:snapToGrid w:val="0"/>
        </w:rPr>
        <w:t>C</w:t>
      </w:r>
      <w:r w:rsidR="00D330C7" w:rsidRPr="007B1E38">
        <w:rPr>
          <w:rFonts w:ascii="Cambria" w:hAnsi="Cambria"/>
          <w:snapToGrid w:val="0"/>
        </w:rPr>
        <w:t xml:space="preserve">onnectivity”, </w:t>
      </w:r>
      <w:r w:rsidR="008475AA" w:rsidRPr="007B1E38">
        <w:rPr>
          <w:rFonts w:ascii="Cambria" w:hAnsi="Cambria"/>
          <w:snapToGrid w:val="0"/>
        </w:rPr>
        <w:t xml:space="preserve">the </w:t>
      </w:r>
      <w:r w:rsidR="00866C76" w:rsidRPr="007B1E38">
        <w:rPr>
          <w:rFonts w:ascii="Cambria" w:hAnsi="Cambria"/>
          <w:snapToGrid w:val="0"/>
        </w:rPr>
        <w:t>“</w:t>
      </w:r>
      <w:r w:rsidR="00CB7B63" w:rsidRPr="007B1E38">
        <w:rPr>
          <w:rFonts w:ascii="Cambria" w:hAnsi="Cambria"/>
          <w:snapToGrid w:val="0"/>
        </w:rPr>
        <w:t>Stonehenge Subdivision</w:t>
      </w:r>
      <w:r w:rsidR="00866C76" w:rsidRPr="007B1E38">
        <w:rPr>
          <w:rFonts w:ascii="Cambria" w:hAnsi="Cambria"/>
          <w:snapToGrid w:val="0"/>
        </w:rPr>
        <w:t>”</w:t>
      </w:r>
      <w:r w:rsidR="00F05EBA" w:rsidRPr="007B1E38">
        <w:rPr>
          <w:rFonts w:ascii="Cambria" w:hAnsi="Cambria"/>
          <w:snapToGrid w:val="0"/>
        </w:rPr>
        <w:t>,</w:t>
      </w:r>
      <w:r w:rsidR="00CB7B63" w:rsidRPr="007B1E38">
        <w:rPr>
          <w:rFonts w:ascii="Cambria" w:hAnsi="Cambria"/>
          <w:snapToGrid w:val="0"/>
        </w:rPr>
        <w:t xml:space="preserve"> and the </w:t>
      </w:r>
      <w:r w:rsidR="00866C76" w:rsidRPr="007B1E38">
        <w:rPr>
          <w:rFonts w:ascii="Cambria" w:hAnsi="Cambria"/>
          <w:snapToGrid w:val="0"/>
        </w:rPr>
        <w:t>“</w:t>
      </w:r>
      <w:r w:rsidR="00F05EBA" w:rsidRPr="007B1E38">
        <w:rPr>
          <w:rFonts w:ascii="Cambria" w:hAnsi="Cambria"/>
          <w:snapToGrid w:val="0"/>
        </w:rPr>
        <w:t>W</w:t>
      </w:r>
      <w:r w:rsidR="00CB7B63" w:rsidRPr="007B1E38">
        <w:rPr>
          <w:rFonts w:ascii="Cambria" w:hAnsi="Cambria"/>
          <w:snapToGrid w:val="0"/>
        </w:rPr>
        <w:t xml:space="preserve">ater </w:t>
      </w:r>
      <w:r w:rsidR="00F05EBA" w:rsidRPr="007B1E38">
        <w:rPr>
          <w:rFonts w:ascii="Cambria" w:hAnsi="Cambria"/>
          <w:snapToGrid w:val="0"/>
        </w:rPr>
        <w:t>T</w:t>
      </w:r>
      <w:r w:rsidR="00CB7B63" w:rsidRPr="007B1E38">
        <w:rPr>
          <w:rFonts w:ascii="Cambria" w:hAnsi="Cambria"/>
          <w:snapToGrid w:val="0"/>
        </w:rPr>
        <w:t>able</w:t>
      </w:r>
      <w:r w:rsidR="00866C76" w:rsidRPr="007B1E38">
        <w:rPr>
          <w:rFonts w:ascii="Cambria" w:hAnsi="Cambria"/>
          <w:snapToGrid w:val="0"/>
        </w:rPr>
        <w:t>”</w:t>
      </w:r>
      <w:r w:rsidR="00CB7B63" w:rsidRPr="007B1E38">
        <w:rPr>
          <w:rFonts w:ascii="Cambria" w:hAnsi="Cambria"/>
          <w:snapToGrid w:val="0"/>
        </w:rPr>
        <w:t xml:space="preserve"> with </w:t>
      </w:r>
      <w:r w:rsidR="00F05EBA" w:rsidRPr="007B1E38">
        <w:rPr>
          <w:rFonts w:ascii="Cambria" w:hAnsi="Cambria"/>
          <w:snapToGrid w:val="0"/>
        </w:rPr>
        <w:t xml:space="preserve">additional </w:t>
      </w:r>
      <w:r w:rsidR="00CB7B63" w:rsidRPr="007B1E38">
        <w:rPr>
          <w:rFonts w:ascii="Cambria" w:hAnsi="Cambria"/>
          <w:snapToGrid w:val="0"/>
        </w:rPr>
        <w:t xml:space="preserve">information. </w:t>
      </w:r>
      <w:r w:rsidR="00EE39E2" w:rsidRPr="007B1E38">
        <w:rPr>
          <w:rFonts w:ascii="Cambria" w:hAnsi="Cambria"/>
          <w:snapToGrid w:val="0"/>
        </w:rPr>
        <w:t>(</w:t>
      </w:r>
      <w:r w:rsidR="008E3DBC">
        <w:rPr>
          <w:rFonts w:ascii="Cambria" w:hAnsi="Cambria"/>
          <w:snapToGrid w:val="0"/>
        </w:rPr>
        <w:t>Mr. Orffeo w</w:t>
      </w:r>
      <w:r w:rsidR="00EE39E2" w:rsidRPr="007B1E38">
        <w:rPr>
          <w:rFonts w:ascii="Cambria" w:hAnsi="Cambria"/>
        </w:rPr>
        <w:t>ill provide a list of the items</w:t>
      </w:r>
      <w:r w:rsidR="00096BBD">
        <w:rPr>
          <w:rFonts w:ascii="Cambria" w:hAnsi="Cambria"/>
        </w:rPr>
        <w:t xml:space="preserve"> to address</w:t>
      </w:r>
      <w:r w:rsidR="00FD645B">
        <w:rPr>
          <w:rFonts w:ascii="Cambria" w:hAnsi="Cambria"/>
        </w:rPr>
        <w:t xml:space="preserve"> in Part 3</w:t>
      </w:r>
      <w:r w:rsidR="00EC765D">
        <w:rPr>
          <w:rFonts w:ascii="Cambria" w:hAnsi="Cambria"/>
        </w:rPr>
        <w:t xml:space="preserve"> </w:t>
      </w:r>
      <w:r w:rsidR="00081B8F">
        <w:rPr>
          <w:rFonts w:ascii="Cambria" w:hAnsi="Cambria"/>
        </w:rPr>
        <w:t>to the Petitioner</w:t>
      </w:r>
      <w:r w:rsidR="00A1591C" w:rsidRPr="007B1E38">
        <w:rPr>
          <w:rFonts w:ascii="Cambria" w:hAnsi="Cambria"/>
        </w:rPr>
        <w:t>.</w:t>
      </w:r>
      <w:r w:rsidR="00EE39E2" w:rsidRPr="007B1E38">
        <w:rPr>
          <w:rFonts w:ascii="Cambria" w:hAnsi="Cambria"/>
        </w:rPr>
        <w:t xml:space="preserve">) </w:t>
      </w:r>
      <w:r w:rsidR="008E3DBC">
        <w:rPr>
          <w:rFonts w:ascii="Cambria" w:hAnsi="Cambria"/>
        </w:rPr>
        <w:t xml:space="preserve">He </w:t>
      </w:r>
      <w:r w:rsidR="00315A16" w:rsidRPr="007B1E38">
        <w:rPr>
          <w:rFonts w:ascii="Cambria" w:hAnsi="Cambria"/>
          <w:snapToGrid w:val="0"/>
        </w:rPr>
        <w:t xml:space="preserve">further explained that a completed SEQR </w:t>
      </w:r>
      <w:r w:rsidR="00081B8F">
        <w:rPr>
          <w:rFonts w:ascii="Cambria" w:hAnsi="Cambria"/>
          <w:snapToGrid w:val="0"/>
        </w:rPr>
        <w:t xml:space="preserve">must </w:t>
      </w:r>
      <w:r w:rsidR="00315A16" w:rsidRPr="007B1E38">
        <w:rPr>
          <w:rFonts w:ascii="Cambria" w:hAnsi="Cambria"/>
          <w:snapToGrid w:val="0"/>
        </w:rPr>
        <w:t xml:space="preserve">be submitted before the Board can take action </w:t>
      </w:r>
      <w:r w:rsidR="00F870B6">
        <w:rPr>
          <w:rFonts w:ascii="Cambria" w:hAnsi="Cambria"/>
          <w:snapToGrid w:val="0"/>
        </w:rPr>
        <w:t>towards</w:t>
      </w:r>
      <w:r w:rsidR="00884BAD">
        <w:rPr>
          <w:rFonts w:ascii="Cambria" w:hAnsi="Cambria"/>
          <w:snapToGrid w:val="0"/>
        </w:rPr>
        <w:t xml:space="preserve"> </w:t>
      </w:r>
      <w:r w:rsidR="00F870B6">
        <w:rPr>
          <w:rFonts w:ascii="Cambria" w:hAnsi="Cambria"/>
          <w:snapToGrid w:val="0"/>
        </w:rPr>
        <w:t xml:space="preserve">making </w:t>
      </w:r>
      <w:r w:rsidR="00315A16" w:rsidRPr="007B1E38">
        <w:rPr>
          <w:rFonts w:ascii="Cambria" w:hAnsi="Cambria"/>
          <w:snapToGrid w:val="0"/>
        </w:rPr>
        <w:t>a Negative or Positive Declaration</w:t>
      </w:r>
      <w:r w:rsidR="00081B8F">
        <w:rPr>
          <w:rFonts w:ascii="Cambria" w:hAnsi="Cambria"/>
          <w:snapToGrid w:val="0"/>
        </w:rPr>
        <w:t>.</w:t>
      </w:r>
    </w:p>
    <w:p w:rsidR="00682F12" w:rsidRPr="007B1E38" w:rsidRDefault="00524926" w:rsidP="00CB7B63">
      <w:pPr>
        <w:ind w:left="270" w:right="-450" w:hanging="450"/>
        <w:jc w:val="both"/>
        <w:rPr>
          <w:rFonts w:ascii="Cambria" w:hAnsi="Cambria"/>
        </w:rPr>
      </w:pPr>
      <w:r w:rsidRPr="007B1E38">
        <w:rPr>
          <w:rFonts w:ascii="Cambria" w:hAnsi="Cambria"/>
        </w:rPr>
        <w:tab/>
        <w:t xml:space="preserve">Mr. Zollitsch </w:t>
      </w:r>
      <w:r w:rsidR="00A1591C" w:rsidRPr="007B1E38">
        <w:rPr>
          <w:rFonts w:ascii="Cambria" w:hAnsi="Cambria"/>
        </w:rPr>
        <w:t>t</w:t>
      </w:r>
      <w:r w:rsidRPr="007B1E38">
        <w:rPr>
          <w:rFonts w:ascii="Cambria" w:hAnsi="Cambria"/>
        </w:rPr>
        <w:t>old the Board that they have</w:t>
      </w:r>
      <w:r w:rsidR="00884BAD">
        <w:rPr>
          <w:rFonts w:ascii="Cambria" w:hAnsi="Cambria"/>
        </w:rPr>
        <w:t xml:space="preserve"> </w:t>
      </w:r>
      <w:r w:rsidR="00935624" w:rsidRPr="007B1E38">
        <w:rPr>
          <w:rFonts w:ascii="Cambria" w:hAnsi="Cambria"/>
        </w:rPr>
        <w:t>submitted</w:t>
      </w:r>
      <w:r w:rsidR="00A1591C" w:rsidRPr="007B1E38">
        <w:rPr>
          <w:rFonts w:ascii="Cambria" w:hAnsi="Cambria"/>
        </w:rPr>
        <w:t xml:space="preserve"> many of these items,</w:t>
      </w:r>
      <w:r w:rsidR="00EF423D">
        <w:rPr>
          <w:rFonts w:ascii="Cambria" w:hAnsi="Cambria"/>
        </w:rPr>
        <w:t xml:space="preserve"> and that </w:t>
      </w:r>
      <w:r w:rsidR="00A1591C" w:rsidRPr="007B1E38">
        <w:rPr>
          <w:rFonts w:ascii="Cambria" w:hAnsi="Cambria"/>
        </w:rPr>
        <w:t xml:space="preserve">the missing </w:t>
      </w:r>
      <w:r w:rsidR="00935624" w:rsidRPr="007B1E38">
        <w:rPr>
          <w:rFonts w:ascii="Cambria" w:hAnsi="Cambria"/>
        </w:rPr>
        <w:t xml:space="preserve">ones </w:t>
      </w:r>
      <w:r w:rsidR="00A1591C" w:rsidRPr="007B1E38">
        <w:rPr>
          <w:rFonts w:ascii="Cambria" w:hAnsi="Cambria"/>
        </w:rPr>
        <w:t>will be provide</w:t>
      </w:r>
      <w:r w:rsidR="00A5537F" w:rsidRPr="007B1E38">
        <w:rPr>
          <w:rFonts w:ascii="Cambria" w:hAnsi="Cambria"/>
        </w:rPr>
        <w:t>d to the Board.</w:t>
      </w:r>
    </w:p>
    <w:p w:rsidR="00A1591C" w:rsidRDefault="00682F12" w:rsidP="00682F12">
      <w:pPr>
        <w:ind w:left="270" w:right="-450"/>
        <w:jc w:val="both"/>
        <w:rPr>
          <w:rFonts w:ascii="Cambria" w:hAnsi="Cambria"/>
        </w:rPr>
      </w:pPr>
      <w:r w:rsidRPr="007B1E38">
        <w:rPr>
          <w:rFonts w:ascii="Cambria" w:hAnsi="Cambria"/>
        </w:rPr>
        <w:t xml:space="preserve">Mr. Orffeo </w:t>
      </w:r>
      <w:r w:rsidR="00EF423D">
        <w:rPr>
          <w:rFonts w:ascii="Cambria" w:hAnsi="Cambria"/>
        </w:rPr>
        <w:t xml:space="preserve">stated </w:t>
      </w:r>
      <w:r w:rsidRPr="007B1E38">
        <w:rPr>
          <w:rFonts w:ascii="Cambria" w:hAnsi="Cambria"/>
        </w:rPr>
        <w:t xml:space="preserve">he would like a summary report </w:t>
      </w:r>
      <w:r w:rsidR="00EF423D">
        <w:rPr>
          <w:rFonts w:ascii="Cambria" w:hAnsi="Cambria"/>
        </w:rPr>
        <w:t xml:space="preserve">included in Part 3 </w:t>
      </w:r>
      <w:r w:rsidRPr="007B1E38">
        <w:rPr>
          <w:rFonts w:ascii="Cambria" w:hAnsi="Cambria"/>
        </w:rPr>
        <w:t xml:space="preserve">to assist </w:t>
      </w:r>
      <w:r w:rsidR="00EF423D">
        <w:rPr>
          <w:rFonts w:ascii="Cambria" w:hAnsi="Cambria"/>
        </w:rPr>
        <w:t xml:space="preserve">individuals </w:t>
      </w:r>
      <w:r w:rsidRPr="007B1E38">
        <w:rPr>
          <w:rFonts w:ascii="Cambria" w:hAnsi="Cambria"/>
        </w:rPr>
        <w:t xml:space="preserve">that </w:t>
      </w:r>
      <w:r w:rsidR="00EF423D">
        <w:rPr>
          <w:rFonts w:ascii="Cambria" w:hAnsi="Cambria"/>
        </w:rPr>
        <w:t xml:space="preserve">may have </w:t>
      </w:r>
      <w:r w:rsidRPr="007B1E38">
        <w:rPr>
          <w:rFonts w:ascii="Cambria" w:hAnsi="Cambria"/>
        </w:rPr>
        <w:t xml:space="preserve">questions regarding the project. </w:t>
      </w:r>
    </w:p>
    <w:p w:rsidR="004742EA" w:rsidRPr="007B1E38" w:rsidRDefault="004742EA" w:rsidP="00682F12">
      <w:pPr>
        <w:ind w:left="270" w:right="-450"/>
        <w:jc w:val="both"/>
        <w:rPr>
          <w:rFonts w:ascii="Cambria" w:hAnsi="Cambria"/>
        </w:rPr>
      </w:pPr>
      <w:r>
        <w:rPr>
          <w:rFonts w:ascii="Cambria" w:hAnsi="Cambria"/>
        </w:rPr>
        <w:t>Mr. Zollitsch stated that this will not be a problem.</w:t>
      </w:r>
    </w:p>
    <w:p w:rsidR="00A1591C" w:rsidRDefault="00A1591C" w:rsidP="00CB7B63">
      <w:pPr>
        <w:ind w:left="270" w:right="-450" w:hanging="450"/>
        <w:jc w:val="both"/>
        <w:rPr>
          <w:rFonts w:ascii="Cambria" w:hAnsi="Cambria"/>
        </w:rPr>
      </w:pPr>
      <w:r w:rsidRPr="007B1E38">
        <w:rPr>
          <w:rFonts w:ascii="Cambria" w:hAnsi="Cambria"/>
        </w:rPr>
        <w:tab/>
      </w:r>
      <w:r w:rsidR="006F2BA6" w:rsidRPr="007B1E38">
        <w:rPr>
          <w:rFonts w:ascii="Cambria" w:hAnsi="Cambria"/>
        </w:rPr>
        <w:t xml:space="preserve">The Chairman asked </w:t>
      </w:r>
      <w:r w:rsidR="00A5537F" w:rsidRPr="007B1E38">
        <w:rPr>
          <w:rFonts w:ascii="Cambria" w:hAnsi="Cambria"/>
        </w:rPr>
        <w:t xml:space="preserve">the </w:t>
      </w:r>
      <w:r w:rsidR="006F2BA6" w:rsidRPr="007B1E38">
        <w:rPr>
          <w:rFonts w:ascii="Cambria" w:hAnsi="Cambria"/>
        </w:rPr>
        <w:t xml:space="preserve">Board </w:t>
      </w:r>
      <w:r w:rsidR="00F80CF4">
        <w:rPr>
          <w:rFonts w:ascii="Cambria" w:hAnsi="Cambria"/>
        </w:rPr>
        <w:t xml:space="preserve">if they had </w:t>
      </w:r>
      <w:r w:rsidR="006F2BA6" w:rsidRPr="007B1E38">
        <w:rPr>
          <w:rFonts w:ascii="Cambria" w:hAnsi="Cambria"/>
        </w:rPr>
        <w:t>questions</w:t>
      </w:r>
      <w:r w:rsidR="00124216">
        <w:rPr>
          <w:rFonts w:ascii="Cambria" w:hAnsi="Cambria"/>
        </w:rPr>
        <w:t>, and the following were</w:t>
      </w:r>
      <w:r w:rsidR="00F80CF4">
        <w:rPr>
          <w:rFonts w:ascii="Cambria" w:hAnsi="Cambria"/>
        </w:rPr>
        <w:t xml:space="preserve"> discussed:</w:t>
      </w:r>
    </w:p>
    <w:p w:rsidR="00A10BB6" w:rsidRDefault="00A10BB6" w:rsidP="00A10BB6">
      <w:pPr>
        <w:tabs>
          <w:tab w:val="left" w:pos="270"/>
          <w:tab w:val="left" w:pos="540"/>
        </w:tabs>
        <w:ind w:left="540" w:hanging="630"/>
        <w:jc w:val="both"/>
        <w:rPr>
          <w:rFonts w:ascii="Cambria" w:hAnsi="Cambria"/>
        </w:rPr>
      </w:pPr>
    </w:p>
    <w:p w:rsidR="006F2BA6" w:rsidRPr="005C34A5" w:rsidRDefault="006F2BA6" w:rsidP="00A10BB6">
      <w:pPr>
        <w:tabs>
          <w:tab w:val="left" w:pos="270"/>
          <w:tab w:val="left" w:pos="540"/>
        </w:tabs>
        <w:ind w:left="540" w:hanging="630"/>
        <w:jc w:val="both"/>
        <w:rPr>
          <w:rFonts w:ascii="Cambria" w:hAnsi="Cambria"/>
        </w:rPr>
      </w:pPr>
      <w:r w:rsidRPr="007B1E38">
        <w:rPr>
          <w:rFonts w:ascii="Cambria" w:hAnsi="Cambria"/>
        </w:rPr>
        <w:tab/>
      </w:r>
      <w:r w:rsidR="005C34A5" w:rsidRPr="005C34A5">
        <w:rPr>
          <w:rFonts w:ascii="Cambria" w:hAnsi="Cambria"/>
        </w:rPr>
        <w:t xml:space="preserve">⦁   </w:t>
      </w:r>
      <w:r w:rsidR="00EF0AF4">
        <w:rPr>
          <w:rFonts w:ascii="Cambria" w:hAnsi="Cambria"/>
        </w:rPr>
        <w:tab/>
      </w:r>
      <w:r w:rsidRPr="005C34A5">
        <w:rPr>
          <w:rFonts w:ascii="Cambria" w:hAnsi="Cambria"/>
        </w:rPr>
        <w:t xml:space="preserve">Mr. Taneff established the </w:t>
      </w:r>
      <w:r w:rsidR="00DB0625">
        <w:rPr>
          <w:rFonts w:ascii="Cambria" w:hAnsi="Cambria"/>
        </w:rPr>
        <w:t xml:space="preserve">date </w:t>
      </w:r>
      <w:r w:rsidR="005517E7">
        <w:rPr>
          <w:rFonts w:ascii="Cambria" w:hAnsi="Cambria"/>
        </w:rPr>
        <w:t xml:space="preserve">of the </w:t>
      </w:r>
      <w:r w:rsidRPr="005C34A5">
        <w:rPr>
          <w:rFonts w:ascii="Cambria" w:hAnsi="Cambria"/>
        </w:rPr>
        <w:t>Traffic Study</w:t>
      </w:r>
      <w:r w:rsidR="00EC765D">
        <w:rPr>
          <w:rFonts w:ascii="Cambria" w:hAnsi="Cambria"/>
        </w:rPr>
        <w:t xml:space="preserve"> </w:t>
      </w:r>
      <w:r w:rsidRPr="005C34A5">
        <w:rPr>
          <w:rFonts w:ascii="Cambria" w:hAnsi="Cambria"/>
        </w:rPr>
        <w:t xml:space="preserve">is </w:t>
      </w:r>
      <w:r w:rsidR="00DB0625">
        <w:rPr>
          <w:rFonts w:ascii="Cambria" w:hAnsi="Cambria"/>
        </w:rPr>
        <w:t>not known, and that Mr. Zollitsch feels it is several years old.</w:t>
      </w:r>
    </w:p>
    <w:p w:rsidR="006F2BA6" w:rsidRPr="007B1E38" w:rsidRDefault="006F2BA6" w:rsidP="005C34A5">
      <w:pPr>
        <w:ind w:left="540" w:right="90"/>
        <w:jc w:val="both"/>
        <w:rPr>
          <w:rFonts w:ascii="Cambria" w:hAnsi="Cambria"/>
        </w:rPr>
      </w:pPr>
      <w:r w:rsidRPr="007B1E38">
        <w:rPr>
          <w:rFonts w:ascii="Cambria" w:hAnsi="Cambria"/>
        </w:rPr>
        <w:t xml:space="preserve">Mr. Zollitsch stated he would advise the Board of </w:t>
      </w:r>
      <w:r w:rsidR="004742EA">
        <w:rPr>
          <w:rFonts w:ascii="Cambria" w:hAnsi="Cambria"/>
        </w:rPr>
        <w:t xml:space="preserve">the Traffic Studys’ </w:t>
      </w:r>
      <w:r w:rsidR="00C04191">
        <w:rPr>
          <w:rFonts w:ascii="Cambria" w:hAnsi="Cambria"/>
        </w:rPr>
        <w:t>date.</w:t>
      </w:r>
    </w:p>
    <w:p w:rsidR="001739CC" w:rsidRPr="005C34A5" w:rsidRDefault="005C34A5" w:rsidP="008316E2">
      <w:pPr>
        <w:ind w:left="540" w:right="90" w:hanging="270"/>
        <w:jc w:val="both"/>
        <w:rPr>
          <w:rFonts w:ascii="Cambria" w:hAnsi="Cambria"/>
        </w:rPr>
      </w:pPr>
      <w:r>
        <w:rPr>
          <w:rFonts w:ascii="Cambria" w:hAnsi="Cambria"/>
        </w:rPr>
        <w:t xml:space="preserve">⦁   </w:t>
      </w:r>
      <w:r w:rsidR="006C7F10" w:rsidRPr="005C34A5">
        <w:rPr>
          <w:rFonts w:ascii="Cambria" w:hAnsi="Cambria"/>
        </w:rPr>
        <w:t>Mr. Murray</w:t>
      </w:r>
      <w:r w:rsidR="0049520A">
        <w:rPr>
          <w:rFonts w:ascii="Cambria" w:hAnsi="Cambria"/>
        </w:rPr>
        <w:t xml:space="preserve"> stated that he </w:t>
      </w:r>
      <w:r w:rsidR="006C7F10" w:rsidRPr="005C34A5">
        <w:rPr>
          <w:rFonts w:ascii="Cambria" w:hAnsi="Cambria"/>
        </w:rPr>
        <w:t>want</w:t>
      </w:r>
      <w:r w:rsidR="0049520A">
        <w:rPr>
          <w:rFonts w:ascii="Cambria" w:hAnsi="Cambria"/>
        </w:rPr>
        <w:t>ed t</w:t>
      </w:r>
      <w:r w:rsidR="006C7F10" w:rsidRPr="005C34A5">
        <w:rPr>
          <w:rFonts w:ascii="Cambria" w:hAnsi="Cambria"/>
        </w:rPr>
        <w:t xml:space="preserve">o </w:t>
      </w:r>
      <w:r w:rsidR="001739CC" w:rsidRPr="005C34A5">
        <w:rPr>
          <w:rFonts w:ascii="Cambria" w:hAnsi="Cambria"/>
        </w:rPr>
        <w:t>be clear in his mi</w:t>
      </w:r>
      <w:r w:rsidR="00A33648" w:rsidRPr="005C34A5">
        <w:rPr>
          <w:rFonts w:ascii="Cambria" w:hAnsi="Cambria"/>
        </w:rPr>
        <w:t xml:space="preserve">nd regarding the presented plan and the SEQR process. </w:t>
      </w:r>
      <w:r w:rsidR="006A3AD0" w:rsidRPr="005C34A5">
        <w:rPr>
          <w:rFonts w:ascii="Cambria" w:hAnsi="Cambria"/>
        </w:rPr>
        <w:t xml:space="preserve">He confirmed that we are at the beginning stages of the SEQR and are working on the assessment.  </w:t>
      </w:r>
    </w:p>
    <w:p w:rsidR="00385898" w:rsidRDefault="00385898" w:rsidP="008316E2">
      <w:pPr>
        <w:ind w:left="540" w:right="90"/>
        <w:jc w:val="both"/>
        <w:rPr>
          <w:rFonts w:ascii="Cambria" w:hAnsi="Cambria"/>
        </w:rPr>
      </w:pPr>
    </w:p>
    <w:p w:rsidR="00385898" w:rsidRDefault="00385898" w:rsidP="008316E2">
      <w:pPr>
        <w:ind w:left="540" w:right="90"/>
        <w:jc w:val="both"/>
        <w:rPr>
          <w:rFonts w:ascii="Cambria" w:hAnsi="Cambria"/>
        </w:rPr>
      </w:pPr>
    </w:p>
    <w:p w:rsidR="00385898" w:rsidRDefault="00385898" w:rsidP="00385898">
      <w:pPr>
        <w:spacing w:after="0" w:line="240" w:lineRule="auto"/>
        <w:ind w:left="270" w:right="-450" w:hanging="630"/>
        <w:jc w:val="both"/>
        <w:rPr>
          <w:rFonts w:ascii="Cambria" w:hAnsi="Cambria"/>
          <w:snapToGrid w:val="0"/>
        </w:rPr>
      </w:pPr>
    </w:p>
    <w:p w:rsidR="00385898" w:rsidRDefault="00385898" w:rsidP="00385898">
      <w:pPr>
        <w:spacing w:after="0" w:line="240" w:lineRule="auto"/>
        <w:ind w:left="270" w:right="-450" w:hanging="630"/>
        <w:jc w:val="both"/>
        <w:rPr>
          <w:rFonts w:ascii="Cambria" w:hAnsi="Cambria"/>
        </w:rPr>
      </w:pPr>
      <w:r>
        <w:rPr>
          <w:rFonts w:ascii="Cambria" w:hAnsi="Cambria"/>
          <w:snapToGrid w:val="0"/>
        </w:rPr>
        <w:t>P</w:t>
      </w:r>
      <w:r w:rsidRPr="007B1E38">
        <w:rPr>
          <w:rFonts w:ascii="Cambria" w:hAnsi="Cambria"/>
        </w:rPr>
        <w:t>.B. Meeting #11</w:t>
      </w:r>
      <w:r w:rsidRPr="007B1E38">
        <w:rPr>
          <w:rFonts w:ascii="Cambria" w:hAnsi="Cambria"/>
        </w:rPr>
        <w:tab/>
        <w:t xml:space="preserve">                  </w:t>
      </w:r>
      <w:r>
        <w:rPr>
          <w:rFonts w:ascii="Cambria" w:hAnsi="Cambria"/>
        </w:rPr>
        <w:t>Regular Meeting #1</w:t>
      </w:r>
      <w:r w:rsidRPr="007B1E38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                       </w:t>
      </w:r>
      <w:r w:rsidRPr="007B1E38">
        <w:rPr>
          <w:rFonts w:ascii="Cambria" w:hAnsi="Cambria"/>
        </w:rPr>
        <w:t xml:space="preserve">Date:  December 12, 2019                           Page </w:t>
      </w:r>
      <w:r>
        <w:rPr>
          <w:rFonts w:ascii="Cambria" w:hAnsi="Cambria"/>
        </w:rPr>
        <w:t>5</w:t>
      </w:r>
    </w:p>
    <w:p w:rsidR="00385898" w:rsidRDefault="00385898" w:rsidP="00385898">
      <w:pPr>
        <w:ind w:left="540" w:right="90" w:hanging="1080"/>
        <w:jc w:val="both"/>
        <w:rPr>
          <w:rFonts w:ascii="Cambria" w:hAnsi="Cambria"/>
        </w:rPr>
      </w:pPr>
    </w:p>
    <w:p w:rsidR="0049748B" w:rsidRDefault="001739CC" w:rsidP="008316E2">
      <w:pPr>
        <w:ind w:left="540" w:right="90"/>
        <w:jc w:val="both"/>
        <w:rPr>
          <w:rFonts w:ascii="Cambria" w:hAnsi="Cambria"/>
        </w:rPr>
      </w:pPr>
      <w:r>
        <w:rPr>
          <w:rFonts w:ascii="Cambria" w:hAnsi="Cambria"/>
        </w:rPr>
        <w:t xml:space="preserve">Mr. Zollitsch </w:t>
      </w:r>
      <w:r w:rsidR="0049748B">
        <w:rPr>
          <w:rFonts w:ascii="Cambria" w:hAnsi="Cambria"/>
        </w:rPr>
        <w:t xml:space="preserve">explained that the presented </w:t>
      </w:r>
      <w:r>
        <w:rPr>
          <w:rFonts w:ascii="Cambria" w:hAnsi="Cambria"/>
        </w:rPr>
        <w:t>plan</w:t>
      </w:r>
      <w:r w:rsidR="0049748B">
        <w:rPr>
          <w:rFonts w:ascii="Cambria" w:hAnsi="Cambria"/>
        </w:rPr>
        <w:t xml:space="preserve"> for 93-Lots </w:t>
      </w:r>
      <w:r>
        <w:rPr>
          <w:rFonts w:ascii="Cambria" w:hAnsi="Cambria"/>
        </w:rPr>
        <w:t>received Pre-Application Findings</w:t>
      </w:r>
      <w:r w:rsidR="0049748B">
        <w:rPr>
          <w:rFonts w:ascii="Cambria" w:hAnsi="Cambria"/>
        </w:rPr>
        <w:t xml:space="preserve"> on</w:t>
      </w:r>
      <w:r w:rsidR="006C7F10">
        <w:rPr>
          <w:rFonts w:ascii="Cambria" w:hAnsi="Cambria"/>
        </w:rPr>
        <w:t xml:space="preserve"> August</w:t>
      </w:r>
      <w:r w:rsidR="0049748B">
        <w:rPr>
          <w:rFonts w:ascii="Cambria" w:hAnsi="Cambria"/>
        </w:rPr>
        <w:t xml:space="preserve"> 9</w:t>
      </w:r>
      <w:r w:rsidR="006C7F10">
        <w:rPr>
          <w:rFonts w:ascii="Cambria" w:hAnsi="Cambria"/>
        </w:rPr>
        <w:t xml:space="preserve">, 2018 and that nothing has changed.  </w:t>
      </w:r>
      <w:r w:rsidR="003E7290">
        <w:rPr>
          <w:rFonts w:ascii="Cambria" w:hAnsi="Cambria"/>
        </w:rPr>
        <w:t xml:space="preserve">The only SEQR approval this site </w:t>
      </w:r>
      <w:r w:rsidR="002971A5">
        <w:rPr>
          <w:rFonts w:ascii="Cambria" w:hAnsi="Cambria"/>
        </w:rPr>
        <w:t xml:space="preserve">received </w:t>
      </w:r>
      <w:r w:rsidR="003E7290">
        <w:rPr>
          <w:rFonts w:ascii="Cambria" w:hAnsi="Cambria"/>
        </w:rPr>
        <w:t xml:space="preserve">was for the rezoning classification to a CMO. There has been </w:t>
      </w:r>
      <w:r w:rsidR="00890C3E">
        <w:rPr>
          <w:rFonts w:ascii="Cambria" w:hAnsi="Cambria"/>
        </w:rPr>
        <w:t>no</w:t>
      </w:r>
      <w:r w:rsidR="003E7290">
        <w:rPr>
          <w:rFonts w:ascii="Cambria" w:hAnsi="Cambria"/>
        </w:rPr>
        <w:t xml:space="preserve"> SEQR approval</w:t>
      </w:r>
      <w:r w:rsidR="00013451">
        <w:rPr>
          <w:rFonts w:ascii="Cambria" w:hAnsi="Cambria"/>
        </w:rPr>
        <w:t>s</w:t>
      </w:r>
      <w:r w:rsidR="003E7290">
        <w:rPr>
          <w:rFonts w:ascii="Cambria" w:hAnsi="Cambria"/>
        </w:rPr>
        <w:t xml:space="preserve"> for the presented project.   </w:t>
      </w:r>
    </w:p>
    <w:p w:rsidR="003E7290" w:rsidRPr="007B1E38" w:rsidRDefault="003E7290" w:rsidP="008316E2">
      <w:pPr>
        <w:ind w:left="540" w:right="90"/>
        <w:jc w:val="both"/>
        <w:rPr>
          <w:rFonts w:ascii="Cambria" w:hAnsi="Cambria"/>
        </w:rPr>
      </w:pPr>
      <w:r>
        <w:rPr>
          <w:rFonts w:ascii="Cambria" w:hAnsi="Cambria"/>
        </w:rPr>
        <w:t xml:space="preserve">Mr. Orffeo </w:t>
      </w:r>
      <w:r w:rsidR="00EF0AF4">
        <w:rPr>
          <w:rFonts w:ascii="Cambria" w:hAnsi="Cambria"/>
        </w:rPr>
        <w:t xml:space="preserve">stated </w:t>
      </w:r>
      <w:r>
        <w:rPr>
          <w:rFonts w:ascii="Cambria" w:hAnsi="Cambria"/>
        </w:rPr>
        <w:t>that Petitioner is starting over</w:t>
      </w:r>
      <w:r w:rsidR="00EF0AF4">
        <w:rPr>
          <w:rFonts w:ascii="Cambria" w:hAnsi="Cambria"/>
        </w:rPr>
        <w:t>.  T</w:t>
      </w:r>
      <w:r>
        <w:rPr>
          <w:rFonts w:ascii="Cambria" w:hAnsi="Cambria"/>
        </w:rPr>
        <w:t>here were no</w:t>
      </w:r>
      <w:r w:rsidR="002B18CE">
        <w:rPr>
          <w:rFonts w:ascii="Cambria" w:hAnsi="Cambria"/>
        </w:rPr>
        <w:t xml:space="preserve"> prior</w:t>
      </w:r>
      <w:r>
        <w:rPr>
          <w:rFonts w:ascii="Cambria" w:hAnsi="Cambria"/>
        </w:rPr>
        <w:t xml:space="preserve"> SEQR approvals</w:t>
      </w:r>
      <w:r w:rsidR="00EF0AF4">
        <w:rPr>
          <w:rFonts w:ascii="Cambria" w:hAnsi="Cambria"/>
        </w:rPr>
        <w:t>, and w</w:t>
      </w:r>
      <w:r>
        <w:rPr>
          <w:rFonts w:ascii="Cambria" w:hAnsi="Cambria"/>
        </w:rPr>
        <w:t>e are here for Pre-Application Findings</w:t>
      </w:r>
      <w:r w:rsidR="00EF0AF4">
        <w:rPr>
          <w:rFonts w:ascii="Cambria" w:hAnsi="Cambria"/>
        </w:rPr>
        <w:t>.  W</w:t>
      </w:r>
      <w:r>
        <w:rPr>
          <w:rFonts w:ascii="Cambria" w:hAnsi="Cambria"/>
        </w:rPr>
        <w:t xml:space="preserve">hat we are working on now is what the </w:t>
      </w:r>
      <w:r w:rsidR="00890C3E">
        <w:rPr>
          <w:rFonts w:ascii="Cambria" w:hAnsi="Cambria"/>
        </w:rPr>
        <w:t>B</w:t>
      </w:r>
      <w:r>
        <w:rPr>
          <w:rFonts w:ascii="Cambria" w:hAnsi="Cambria"/>
        </w:rPr>
        <w:t xml:space="preserve">oard </w:t>
      </w:r>
      <w:r w:rsidR="00890C3E">
        <w:rPr>
          <w:rFonts w:ascii="Cambria" w:hAnsi="Cambria"/>
        </w:rPr>
        <w:t>want</w:t>
      </w:r>
      <w:r w:rsidR="005C34A5">
        <w:rPr>
          <w:rFonts w:ascii="Cambria" w:hAnsi="Cambria"/>
        </w:rPr>
        <w:t>s</w:t>
      </w:r>
      <w:r w:rsidR="00EC765D">
        <w:rPr>
          <w:rFonts w:ascii="Cambria" w:hAnsi="Cambria"/>
        </w:rPr>
        <w:t xml:space="preserve"> </w:t>
      </w:r>
      <w:r>
        <w:rPr>
          <w:rFonts w:ascii="Cambria" w:hAnsi="Cambria"/>
        </w:rPr>
        <w:t>in</w:t>
      </w:r>
      <w:r w:rsidR="004742EA">
        <w:rPr>
          <w:rFonts w:ascii="Cambria" w:hAnsi="Cambria"/>
        </w:rPr>
        <w:t>cluded in</w:t>
      </w:r>
      <w:r w:rsidR="00EC765D">
        <w:rPr>
          <w:rFonts w:ascii="Cambria" w:hAnsi="Cambria"/>
        </w:rPr>
        <w:t xml:space="preserve"> </w:t>
      </w:r>
      <w:r w:rsidR="00890C3E">
        <w:rPr>
          <w:rFonts w:ascii="Cambria" w:hAnsi="Cambria"/>
        </w:rPr>
        <w:t>P</w:t>
      </w:r>
      <w:r>
        <w:rPr>
          <w:rFonts w:ascii="Cambria" w:hAnsi="Cambria"/>
        </w:rPr>
        <w:t>art 3</w:t>
      </w:r>
      <w:r w:rsidR="005C34A5">
        <w:rPr>
          <w:rFonts w:ascii="Cambria" w:hAnsi="Cambria"/>
        </w:rPr>
        <w:t xml:space="preserve"> of the </w:t>
      </w:r>
      <w:r w:rsidR="00C04191">
        <w:rPr>
          <w:rFonts w:ascii="Cambria" w:hAnsi="Cambria"/>
        </w:rPr>
        <w:t xml:space="preserve">SEQR </w:t>
      </w:r>
      <w:r w:rsidR="005C34A5">
        <w:rPr>
          <w:rFonts w:ascii="Cambria" w:hAnsi="Cambria"/>
        </w:rPr>
        <w:t>document.</w:t>
      </w:r>
    </w:p>
    <w:p w:rsidR="008316E2" w:rsidRDefault="005C34A5" w:rsidP="008316E2">
      <w:pPr>
        <w:spacing w:after="0" w:line="240" w:lineRule="auto"/>
        <w:ind w:left="540" w:right="90" w:hanging="270"/>
        <w:jc w:val="both"/>
        <w:rPr>
          <w:rFonts w:ascii="Cambria" w:hAnsi="Cambria"/>
        </w:rPr>
      </w:pPr>
      <w:r w:rsidRPr="003A26F9">
        <w:rPr>
          <w:rFonts w:ascii="Cambria" w:hAnsi="Cambria"/>
        </w:rPr>
        <w:t xml:space="preserve">⦁   </w:t>
      </w:r>
      <w:r w:rsidR="00013451" w:rsidRPr="003A26F9">
        <w:rPr>
          <w:rFonts w:ascii="Cambria" w:hAnsi="Cambria"/>
        </w:rPr>
        <w:t xml:space="preserve">Mr. </w:t>
      </w:r>
      <w:r w:rsidR="002B18CE" w:rsidRPr="003A26F9">
        <w:rPr>
          <w:rFonts w:ascii="Cambria" w:hAnsi="Cambria"/>
        </w:rPr>
        <w:t>Heppner,</w:t>
      </w:r>
      <w:r w:rsidR="00013451" w:rsidRPr="003A26F9">
        <w:rPr>
          <w:rFonts w:ascii="Cambria" w:hAnsi="Cambria"/>
        </w:rPr>
        <w:t xml:space="preserve"> also, wants the Traffic Study </w:t>
      </w:r>
      <w:r w:rsidR="00E60D0F">
        <w:rPr>
          <w:rFonts w:ascii="Cambria" w:hAnsi="Cambria"/>
        </w:rPr>
        <w:t xml:space="preserve">date to be </w:t>
      </w:r>
      <w:r w:rsidR="002B18CE" w:rsidRPr="003A26F9">
        <w:rPr>
          <w:rFonts w:ascii="Cambria" w:hAnsi="Cambria"/>
        </w:rPr>
        <w:t>advised</w:t>
      </w:r>
      <w:r w:rsidR="004742EA">
        <w:rPr>
          <w:rFonts w:ascii="Cambria" w:hAnsi="Cambria"/>
        </w:rPr>
        <w:t>,</w:t>
      </w:r>
      <w:r w:rsidR="00644108">
        <w:rPr>
          <w:rFonts w:ascii="Cambria" w:hAnsi="Cambria"/>
        </w:rPr>
        <w:t xml:space="preserve"> as he </w:t>
      </w:r>
      <w:r w:rsidR="008367DA">
        <w:rPr>
          <w:rFonts w:ascii="Cambria" w:hAnsi="Cambria"/>
        </w:rPr>
        <w:t xml:space="preserve">feels </w:t>
      </w:r>
      <w:r w:rsidR="009B2D7B">
        <w:rPr>
          <w:rFonts w:ascii="Cambria" w:hAnsi="Cambria"/>
        </w:rPr>
        <w:t xml:space="preserve">this </w:t>
      </w:r>
      <w:r w:rsidR="008367DA">
        <w:rPr>
          <w:rFonts w:ascii="Cambria" w:hAnsi="Cambria"/>
        </w:rPr>
        <w:t xml:space="preserve">needs </w:t>
      </w:r>
      <w:r w:rsidR="00644108">
        <w:rPr>
          <w:rFonts w:ascii="Cambria" w:hAnsi="Cambria"/>
        </w:rPr>
        <w:t>to be a timely document.</w:t>
      </w:r>
      <w:r w:rsidR="003A26F9">
        <w:rPr>
          <w:rFonts w:ascii="Cambria" w:hAnsi="Cambria"/>
        </w:rPr>
        <w:t xml:space="preserve">  He discussed the difference in acreage shown on the initial plan</w:t>
      </w:r>
      <w:r w:rsidR="00EC765D">
        <w:rPr>
          <w:rFonts w:ascii="Cambria" w:hAnsi="Cambria"/>
        </w:rPr>
        <w:t xml:space="preserve"> </w:t>
      </w:r>
      <w:r w:rsidR="00E60D0F">
        <w:rPr>
          <w:rFonts w:ascii="Cambria" w:hAnsi="Cambria"/>
        </w:rPr>
        <w:t xml:space="preserve">with </w:t>
      </w:r>
      <w:r w:rsidR="003B752A">
        <w:rPr>
          <w:rFonts w:ascii="Cambria" w:hAnsi="Cambria"/>
        </w:rPr>
        <w:t>95.3</w:t>
      </w:r>
      <w:r w:rsidR="00512D5C">
        <w:rPr>
          <w:rFonts w:ascii="Cambria" w:hAnsi="Cambria"/>
        </w:rPr>
        <w:t>-acres</w:t>
      </w:r>
      <w:r w:rsidR="00E60D0F">
        <w:rPr>
          <w:rFonts w:ascii="Cambria" w:hAnsi="Cambria"/>
        </w:rPr>
        <w:t>,</w:t>
      </w:r>
      <w:r w:rsidR="00512D5C">
        <w:rPr>
          <w:rFonts w:ascii="Cambria" w:hAnsi="Cambria"/>
        </w:rPr>
        <w:t xml:space="preserve"> and </w:t>
      </w:r>
      <w:r w:rsidR="003B752A">
        <w:rPr>
          <w:rFonts w:ascii="Cambria" w:hAnsi="Cambria"/>
        </w:rPr>
        <w:t>122.0</w:t>
      </w:r>
      <w:r w:rsidR="00512D5C">
        <w:rPr>
          <w:rFonts w:ascii="Cambria" w:hAnsi="Cambria"/>
        </w:rPr>
        <w:t xml:space="preserve">-acres </w:t>
      </w:r>
      <w:r w:rsidR="00E60D0F">
        <w:rPr>
          <w:rFonts w:ascii="Cambria" w:hAnsi="Cambria"/>
        </w:rPr>
        <w:t xml:space="preserve">shown </w:t>
      </w:r>
      <w:r w:rsidR="00512D5C">
        <w:rPr>
          <w:rFonts w:ascii="Cambria" w:hAnsi="Cambria"/>
        </w:rPr>
        <w:t>on</w:t>
      </w:r>
      <w:r w:rsidR="003B752A">
        <w:rPr>
          <w:rFonts w:ascii="Cambria" w:hAnsi="Cambria"/>
        </w:rPr>
        <w:t xml:space="preserve"> the </w:t>
      </w:r>
      <w:r w:rsidR="00512D5C">
        <w:rPr>
          <w:rFonts w:ascii="Cambria" w:hAnsi="Cambria"/>
        </w:rPr>
        <w:t>current</w:t>
      </w:r>
      <w:r w:rsidR="003B752A">
        <w:rPr>
          <w:rFonts w:ascii="Cambria" w:hAnsi="Cambria"/>
        </w:rPr>
        <w:t xml:space="preserve"> plan. </w:t>
      </w:r>
      <w:r w:rsidR="00E60D0F">
        <w:rPr>
          <w:rFonts w:ascii="Cambria" w:hAnsi="Cambria"/>
        </w:rPr>
        <w:t>It was established that a</w:t>
      </w:r>
      <w:r w:rsidR="00512D5C">
        <w:rPr>
          <w:rFonts w:ascii="Cambria" w:hAnsi="Cambria"/>
        </w:rPr>
        <w:t>creage was purchased and added to the property.</w:t>
      </w:r>
    </w:p>
    <w:p w:rsidR="003A26F9" w:rsidRDefault="003A26F9" w:rsidP="008316E2">
      <w:pPr>
        <w:spacing w:after="0" w:line="240" w:lineRule="auto"/>
        <w:ind w:left="540" w:right="90" w:hanging="270"/>
        <w:jc w:val="both"/>
        <w:rPr>
          <w:rFonts w:ascii="Cambria" w:hAnsi="Cambria"/>
        </w:rPr>
      </w:pPr>
    </w:p>
    <w:p w:rsidR="00E97C0A" w:rsidRDefault="00027EB3" w:rsidP="00385898">
      <w:pPr>
        <w:spacing w:line="240" w:lineRule="auto"/>
        <w:ind w:left="540" w:right="90" w:hanging="270"/>
        <w:jc w:val="both"/>
        <w:rPr>
          <w:rFonts w:ascii="Cambria" w:hAnsi="Cambria"/>
        </w:rPr>
      </w:pPr>
      <w:r>
        <w:rPr>
          <w:rFonts w:ascii="Cambria" w:hAnsi="Cambria"/>
        </w:rPr>
        <w:t xml:space="preserve">⦁  </w:t>
      </w:r>
      <w:r w:rsidR="00C04191">
        <w:rPr>
          <w:rFonts w:ascii="Cambria" w:hAnsi="Cambria"/>
        </w:rPr>
        <w:tab/>
        <w:t>Mr. Kaczor</w:t>
      </w:r>
      <w:r w:rsidR="00CB5E65">
        <w:rPr>
          <w:rFonts w:ascii="Cambria" w:hAnsi="Cambria"/>
        </w:rPr>
        <w:t>,</w:t>
      </w:r>
      <w:r w:rsidR="00385898">
        <w:rPr>
          <w:rFonts w:ascii="Cambria" w:hAnsi="Cambria"/>
        </w:rPr>
        <w:t xml:space="preserve"> </w:t>
      </w:r>
      <w:r w:rsidR="007E2AE6">
        <w:rPr>
          <w:rFonts w:ascii="Cambria" w:hAnsi="Cambria"/>
        </w:rPr>
        <w:t xml:space="preserve">having </w:t>
      </w:r>
      <w:r>
        <w:rPr>
          <w:rFonts w:ascii="Cambria" w:hAnsi="Cambria"/>
        </w:rPr>
        <w:t xml:space="preserve">knowledge of the </w:t>
      </w:r>
      <w:r w:rsidR="003B752A">
        <w:rPr>
          <w:rFonts w:ascii="Cambria" w:hAnsi="Cambria"/>
        </w:rPr>
        <w:t>p</w:t>
      </w:r>
      <w:r>
        <w:rPr>
          <w:rFonts w:ascii="Cambria" w:hAnsi="Cambria"/>
        </w:rPr>
        <w:t>roject</w:t>
      </w:r>
      <w:r w:rsidR="00385898">
        <w:rPr>
          <w:rFonts w:ascii="Cambria" w:hAnsi="Cambria"/>
        </w:rPr>
        <w:t xml:space="preserve"> </w:t>
      </w:r>
      <w:r w:rsidR="00CB5E65">
        <w:rPr>
          <w:rFonts w:ascii="Cambria" w:hAnsi="Cambria"/>
        </w:rPr>
        <w:t xml:space="preserve">when he was a Councilman on the Town Board, </w:t>
      </w:r>
      <w:r w:rsidR="003B752A">
        <w:rPr>
          <w:rFonts w:ascii="Cambria" w:hAnsi="Cambria"/>
        </w:rPr>
        <w:t xml:space="preserve">and </w:t>
      </w:r>
      <w:r w:rsidR="007E2AE6">
        <w:rPr>
          <w:rFonts w:ascii="Cambria" w:hAnsi="Cambria"/>
        </w:rPr>
        <w:t>be</w:t>
      </w:r>
      <w:r w:rsidR="009B2D7B">
        <w:rPr>
          <w:rFonts w:ascii="Cambria" w:hAnsi="Cambria"/>
        </w:rPr>
        <w:t>ing</w:t>
      </w:r>
      <w:r w:rsidR="007E2AE6">
        <w:rPr>
          <w:rFonts w:ascii="Cambria" w:hAnsi="Cambria"/>
        </w:rPr>
        <w:t xml:space="preserve"> involved in </w:t>
      </w:r>
      <w:r w:rsidR="003B752A">
        <w:rPr>
          <w:rFonts w:ascii="Cambria" w:hAnsi="Cambria"/>
        </w:rPr>
        <w:t xml:space="preserve">the development of the CMO </w:t>
      </w:r>
      <w:r w:rsidR="009B2D7B">
        <w:rPr>
          <w:rFonts w:ascii="Cambria" w:hAnsi="Cambria"/>
        </w:rPr>
        <w:t>Town Ordinance,</w:t>
      </w:r>
      <w:r w:rsidR="00385898">
        <w:rPr>
          <w:rFonts w:ascii="Cambria" w:hAnsi="Cambria"/>
        </w:rPr>
        <w:t xml:space="preserve"> </w:t>
      </w:r>
      <w:r w:rsidR="00CB5E65">
        <w:rPr>
          <w:rFonts w:ascii="Cambria" w:hAnsi="Cambria"/>
        </w:rPr>
        <w:t xml:space="preserve">discussed the projects’ </w:t>
      </w:r>
      <w:r w:rsidR="007E2AE6">
        <w:rPr>
          <w:rFonts w:ascii="Cambria" w:hAnsi="Cambria"/>
        </w:rPr>
        <w:t>history</w:t>
      </w:r>
      <w:r w:rsidR="003B752A">
        <w:rPr>
          <w:rFonts w:ascii="Cambria" w:hAnsi="Cambria"/>
        </w:rPr>
        <w:t>.  He concluded that he feels this is a good project</w:t>
      </w:r>
      <w:r w:rsidR="009B2D7B">
        <w:rPr>
          <w:rFonts w:ascii="Cambria" w:hAnsi="Cambria"/>
        </w:rPr>
        <w:t>,</w:t>
      </w:r>
      <w:r w:rsidR="003B752A">
        <w:rPr>
          <w:rFonts w:ascii="Cambria" w:hAnsi="Cambria"/>
        </w:rPr>
        <w:t xml:space="preserve"> and </w:t>
      </w:r>
      <w:r w:rsidR="00512D5C">
        <w:rPr>
          <w:rFonts w:ascii="Cambria" w:hAnsi="Cambria"/>
        </w:rPr>
        <w:t xml:space="preserve">he told the Petitioner </w:t>
      </w:r>
      <w:r w:rsidR="003B752A">
        <w:rPr>
          <w:rFonts w:ascii="Cambria" w:hAnsi="Cambria"/>
        </w:rPr>
        <w:t>that the Board must feel comfortable with the drainage and water concerns here.</w:t>
      </w:r>
    </w:p>
    <w:p w:rsidR="00392205" w:rsidRDefault="00392205" w:rsidP="003B752A">
      <w:pPr>
        <w:spacing w:line="240" w:lineRule="auto"/>
        <w:ind w:left="540" w:right="90" w:hanging="270"/>
        <w:jc w:val="both"/>
        <w:rPr>
          <w:rFonts w:ascii="Cambria" w:hAnsi="Cambria"/>
        </w:rPr>
      </w:pPr>
      <w:r>
        <w:rPr>
          <w:rFonts w:ascii="Cambria" w:hAnsi="Cambria"/>
        </w:rPr>
        <w:t>⦁</w:t>
      </w:r>
      <w:r>
        <w:rPr>
          <w:rFonts w:ascii="Cambria" w:hAnsi="Cambria"/>
        </w:rPr>
        <w:tab/>
        <w:t xml:space="preserve">Mr. Liberti stated that he likes the project, </w:t>
      </w:r>
      <w:r w:rsidR="004D331B">
        <w:rPr>
          <w:rFonts w:ascii="Cambria" w:hAnsi="Cambria"/>
        </w:rPr>
        <w:t>and feels there is a huge demand for downsizing</w:t>
      </w:r>
      <w:r w:rsidR="009B2D7B">
        <w:rPr>
          <w:rFonts w:ascii="Cambria" w:hAnsi="Cambria"/>
        </w:rPr>
        <w:t>. However, h</w:t>
      </w:r>
      <w:r>
        <w:rPr>
          <w:rFonts w:ascii="Cambria" w:hAnsi="Cambria"/>
        </w:rPr>
        <w:t>e has concerns for water at the site</w:t>
      </w:r>
      <w:r w:rsidR="004D331B">
        <w:rPr>
          <w:rFonts w:ascii="Cambria" w:hAnsi="Cambria"/>
        </w:rPr>
        <w:t xml:space="preserve"> and traffic</w:t>
      </w:r>
      <w:r>
        <w:rPr>
          <w:rFonts w:ascii="Cambria" w:hAnsi="Cambria"/>
        </w:rPr>
        <w:t>.</w:t>
      </w:r>
    </w:p>
    <w:p w:rsidR="009B2D7B" w:rsidRDefault="00392205" w:rsidP="003B752A">
      <w:pPr>
        <w:spacing w:line="240" w:lineRule="auto"/>
        <w:ind w:left="540" w:right="90" w:hanging="270"/>
        <w:jc w:val="both"/>
        <w:rPr>
          <w:rFonts w:ascii="Cambria" w:hAnsi="Cambria"/>
        </w:rPr>
      </w:pPr>
      <w:r>
        <w:rPr>
          <w:rFonts w:ascii="Cambria" w:hAnsi="Cambria"/>
        </w:rPr>
        <w:t>⦁</w:t>
      </w:r>
      <w:r>
        <w:rPr>
          <w:rFonts w:ascii="Cambria" w:hAnsi="Cambria"/>
        </w:rPr>
        <w:tab/>
        <w:t xml:space="preserve">Mr. Baich </w:t>
      </w:r>
      <w:r w:rsidR="007E2AE6">
        <w:rPr>
          <w:rFonts w:ascii="Cambria" w:hAnsi="Cambria"/>
        </w:rPr>
        <w:t>questions what the remaining green space</w:t>
      </w:r>
      <w:r w:rsidR="007940F0">
        <w:rPr>
          <w:rFonts w:ascii="Cambria" w:hAnsi="Cambria"/>
        </w:rPr>
        <w:t xml:space="preserve"> percentage </w:t>
      </w:r>
      <w:r w:rsidR="00CB5E65">
        <w:rPr>
          <w:rFonts w:ascii="Cambria" w:hAnsi="Cambria"/>
        </w:rPr>
        <w:t xml:space="preserve">will be </w:t>
      </w:r>
      <w:r w:rsidR="007E2AE6">
        <w:rPr>
          <w:rFonts w:ascii="Cambria" w:hAnsi="Cambria"/>
        </w:rPr>
        <w:t xml:space="preserve">at the </w:t>
      </w:r>
      <w:r w:rsidR="00CB5E65">
        <w:rPr>
          <w:rFonts w:ascii="Cambria" w:hAnsi="Cambria"/>
        </w:rPr>
        <w:t>project site.</w:t>
      </w:r>
    </w:p>
    <w:p w:rsidR="00606893" w:rsidRDefault="009B2D7B" w:rsidP="009B2D7B">
      <w:pPr>
        <w:spacing w:line="240" w:lineRule="auto"/>
        <w:ind w:left="540" w:right="90"/>
        <w:jc w:val="both"/>
        <w:rPr>
          <w:rFonts w:ascii="Cambria" w:hAnsi="Cambria"/>
        </w:rPr>
      </w:pPr>
      <w:r>
        <w:rPr>
          <w:rFonts w:ascii="Cambria" w:hAnsi="Cambria"/>
        </w:rPr>
        <w:t>Mr. Johnson (Senior) stated that t</w:t>
      </w:r>
      <w:r w:rsidR="00763623">
        <w:rPr>
          <w:rFonts w:ascii="Cambria" w:hAnsi="Cambria"/>
        </w:rPr>
        <w:t>he h</w:t>
      </w:r>
      <w:r w:rsidR="00392205">
        <w:rPr>
          <w:rFonts w:ascii="Cambria" w:hAnsi="Cambria"/>
        </w:rPr>
        <w:t xml:space="preserve">omes will average 2,000 to 3,000 sq. ft. </w:t>
      </w:r>
      <w:r w:rsidR="006D3A02">
        <w:rPr>
          <w:rFonts w:ascii="Cambria" w:hAnsi="Cambria"/>
        </w:rPr>
        <w:t xml:space="preserve">in size </w:t>
      </w:r>
      <w:r w:rsidR="00392205">
        <w:rPr>
          <w:rFonts w:ascii="Cambria" w:hAnsi="Cambria"/>
        </w:rPr>
        <w:t>and be one</w:t>
      </w:r>
      <w:r w:rsidR="00324C16">
        <w:rPr>
          <w:rFonts w:ascii="Cambria" w:hAnsi="Cambria"/>
        </w:rPr>
        <w:t>,</w:t>
      </w:r>
      <w:r w:rsidR="00392205">
        <w:rPr>
          <w:rFonts w:ascii="Cambria" w:hAnsi="Cambria"/>
        </w:rPr>
        <w:t xml:space="preserve"> or 1-1/2-stories high.  </w:t>
      </w:r>
    </w:p>
    <w:p w:rsidR="008E0B7E" w:rsidRDefault="00606893" w:rsidP="00606893">
      <w:pPr>
        <w:spacing w:line="240" w:lineRule="auto"/>
        <w:ind w:left="540" w:right="90"/>
        <w:jc w:val="both"/>
        <w:rPr>
          <w:rFonts w:ascii="Cambria" w:hAnsi="Cambria"/>
        </w:rPr>
      </w:pPr>
      <w:r>
        <w:rPr>
          <w:rFonts w:ascii="Cambria" w:hAnsi="Cambria"/>
        </w:rPr>
        <w:t xml:space="preserve">Mr. Zollitsch told the members that </w:t>
      </w:r>
      <w:r w:rsidR="00FE4B05">
        <w:rPr>
          <w:rFonts w:ascii="Cambria" w:hAnsi="Cambria"/>
        </w:rPr>
        <w:t>approxi</w:t>
      </w:r>
      <w:r w:rsidR="009B2D7B">
        <w:rPr>
          <w:rFonts w:ascii="Cambria" w:hAnsi="Cambria"/>
        </w:rPr>
        <w:t xml:space="preserve">mately </w:t>
      </w:r>
      <w:r w:rsidR="00FE4B05">
        <w:rPr>
          <w:rFonts w:ascii="Cambria" w:hAnsi="Cambria"/>
        </w:rPr>
        <w:t>45-acres</w:t>
      </w:r>
      <w:r w:rsidR="009B2D7B">
        <w:rPr>
          <w:rFonts w:ascii="Cambria" w:hAnsi="Cambria"/>
        </w:rPr>
        <w:t xml:space="preserve"> (one-third)</w:t>
      </w:r>
      <w:r w:rsidR="00385898">
        <w:rPr>
          <w:rFonts w:ascii="Cambria" w:hAnsi="Cambria"/>
        </w:rPr>
        <w:t xml:space="preserve"> </w:t>
      </w:r>
      <w:r>
        <w:rPr>
          <w:rFonts w:ascii="Cambria" w:hAnsi="Cambria"/>
        </w:rPr>
        <w:t>of the 122.0-acres will be disturbed</w:t>
      </w:r>
      <w:r w:rsidR="00FE4B05">
        <w:rPr>
          <w:rFonts w:ascii="Cambria" w:hAnsi="Cambria"/>
        </w:rPr>
        <w:t xml:space="preserve">; </w:t>
      </w:r>
      <w:r>
        <w:rPr>
          <w:rFonts w:ascii="Cambria" w:hAnsi="Cambria"/>
        </w:rPr>
        <w:t>the remaining</w:t>
      </w:r>
      <w:r w:rsidR="00385898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two-thirds will not be developed. </w:t>
      </w:r>
      <w:r w:rsidR="00FE4B05">
        <w:rPr>
          <w:rFonts w:ascii="Cambria" w:hAnsi="Cambria"/>
        </w:rPr>
        <w:t>T</w:t>
      </w:r>
      <w:r w:rsidR="00E65578">
        <w:rPr>
          <w:rFonts w:ascii="Cambria" w:hAnsi="Cambria"/>
        </w:rPr>
        <w:t>he CMO law</w:t>
      </w:r>
      <w:r w:rsidR="00FE4B05">
        <w:rPr>
          <w:rFonts w:ascii="Cambria" w:hAnsi="Cambria"/>
        </w:rPr>
        <w:t xml:space="preserve"> requires </w:t>
      </w:r>
      <w:r w:rsidR="00694C88">
        <w:rPr>
          <w:rFonts w:ascii="Cambria" w:hAnsi="Cambria"/>
        </w:rPr>
        <w:t>the developer to dona</w:t>
      </w:r>
      <w:r w:rsidR="009B2D7B">
        <w:rPr>
          <w:rFonts w:ascii="Cambria" w:hAnsi="Cambria"/>
        </w:rPr>
        <w:t>te 50-acres of land to the Town.</w:t>
      </w:r>
    </w:p>
    <w:p w:rsidR="008E0B7E" w:rsidRDefault="008E0B7E" w:rsidP="008E0B7E">
      <w:pPr>
        <w:spacing w:after="0" w:line="240" w:lineRule="auto"/>
        <w:ind w:left="540" w:right="90" w:hanging="270"/>
        <w:jc w:val="both"/>
        <w:rPr>
          <w:rFonts w:ascii="Cambria" w:hAnsi="Cambria"/>
        </w:rPr>
      </w:pPr>
      <w:r>
        <w:rPr>
          <w:rFonts w:ascii="Cambria" w:hAnsi="Cambria"/>
        </w:rPr>
        <w:t xml:space="preserve">⦁  </w:t>
      </w:r>
      <w:r>
        <w:rPr>
          <w:rFonts w:ascii="Cambria" w:hAnsi="Cambria"/>
        </w:rPr>
        <w:tab/>
        <w:t>Chairman Fabinsky likes the project, however he feels detail needs to be provided for the SEQR process relating to what happens to the water.</w:t>
      </w:r>
    </w:p>
    <w:p w:rsidR="008E0B7E" w:rsidRDefault="008E0B7E" w:rsidP="008E0B7E">
      <w:pPr>
        <w:spacing w:after="0" w:line="240" w:lineRule="auto"/>
        <w:ind w:left="540" w:right="90" w:hanging="270"/>
        <w:jc w:val="both"/>
        <w:rPr>
          <w:rFonts w:ascii="Cambria" w:hAnsi="Cambria"/>
        </w:rPr>
      </w:pPr>
    </w:p>
    <w:p w:rsidR="008E0B7E" w:rsidRDefault="008E0B7E" w:rsidP="008E0B7E">
      <w:pPr>
        <w:spacing w:after="0" w:line="240" w:lineRule="auto"/>
        <w:ind w:left="270" w:right="90"/>
        <w:jc w:val="both"/>
        <w:rPr>
          <w:rFonts w:ascii="Cambria" w:hAnsi="Cambria"/>
        </w:rPr>
      </w:pPr>
      <w:r>
        <w:rPr>
          <w:rFonts w:ascii="Cambria" w:hAnsi="Cambria"/>
        </w:rPr>
        <w:t xml:space="preserve">Mr. Fabinsky made a </w:t>
      </w:r>
      <w:r w:rsidRPr="008E0B7E">
        <w:rPr>
          <w:rFonts w:ascii="Cambria" w:hAnsi="Cambria"/>
          <w:b/>
        </w:rPr>
        <w:t>MOTION</w:t>
      </w:r>
      <w:r>
        <w:rPr>
          <w:rFonts w:ascii="Cambria" w:hAnsi="Cambria"/>
        </w:rPr>
        <w:t>, seconded</w:t>
      </w:r>
      <w:r w:rsidR="000A0293">
        <w:rPr>
          <w:rFonts w:ascii="Cambria" w:hAnsi="Cambria"/>
        </w:rPr>
        <w:t xml:space="preserve"> by Mr. Liberti to </w:t>
      </w:r>
      <w:r w:rsidR="004C4749" w:rsidRPr="004C4749">
        <w:rPr>
          <w:rFonts w:ascii="Cambria" w:hAnsi="Cambria"/>
          <w:b/>
        </w:rPr>
        <w:t>TABLE</w:t>
      </w:r>
      <w:r w:rsidR="00385898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with the condition that the additional information as outline by the Planning Board </w:t>
      </w:r>
      <w:r w:rsidR="00CE4D85">
        <w:rPr>
          <w:rFonts w:ascii="Cambria" w:hAnsi="Cambria"/>
        </w:rPr>
        <w:t>Coordinator be provided to this Board.</w:t>
      </w:r>
    </w:p>
    <w:p w:rsidR="00CE4D85" w:rsidRDefault="00CE4D85" w:rsidP="008E0B7E">
      <w:pPr>
        <w:spacing w:after="0" w:line="240" w:lineRule="auto"/>
        <w:ind w:left="270" w:right="90"/>
        <w:jc w:val="both"/>
        <w:rPr>
          <w:rFonts w:ascii="Cambria" w:hAnsi="Cambria"/>
        </w:rPr>
      </w:pPr>
    </w:p>
    <w:p w:rsidR="00436CA5" w:rsidRPr="007B1E38" w:rsidRDefault="00436CA5" w:rsidP="005906FE">
      <w:pPr>
        <w:spacing w:after="0" w:line="240" w:lineRule="auto"/>
        <w:ind w:left="540" w:right="-360" w:hanging="270"/>
        <w:jc w:val="both"/>
        <w:rPr>
          <w:rFonts w:ascii="Cambria" w:hAnsi="Cambria"/>
        </w:rPr>
      </w:pPr>
      <w:r w:rsidRPr="007B1E38">
        <w:rPr>
          <w:rFonts w:ascii="Cambria" w:hAnsi="Cambria"/>
        </w:rPr>
        <w:t xml:space="preserve">THE VOTE ON THE MOTION BEING: </w:t>
      </w:r>
    </w:p>
    <w:p w:rsidR="00436CA5" w:rsidRPr="007B1E38" w:rsidRDefault="00436CA5" w:rsidP="005906FE">
      <w:pPr>
        <w:spacing w:after="0" w:line="240" w:lineRule="auto"/>
        <w:ind w:left="162" w:right="-630" w:hanging="270"/>
        <w:rPr>
          <w:rFonts w:ascii="Cambria" w:hAnsi="Cambria"/>
          <w:snapToGrid w:val="0"/>
        </w:rPr>
      </w:pPr>
    </w:p>
    <w:p w:rsidR="003F579F" w:rsidRPr="007B1E38" w:rsidRDefault="003F579F" w:rsidP="003F579F">
      <w:pPr>
        <w:tabs>
          <w:tab w:val="left" w:pos="180"/>
          <w:tab w:val="left" w:pos="1440"/>
          <w:tab w:val="left" w:pos="2430"/>
        </w:tabs>
        <w:spacing w:after="0" w:line="240" w:lineRule="auto"/>
        <w:ind w:left="270" w:right="-540"/>
        <w:rPr>
          <w:rFonts w:ascii="Cambria" w:hAnsi="Cambria"/>
        </w:rPr>
      </w:pPr>
      <w:r w:rsidRPr="007B1E38">
        <w:rPr>
          <w:rFonts w:ascii="Cambria" w:hAnsi="Cambria"/>
        </w:rPr>
        <w:t>FABINSKY</w:t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  <w:t>AYE</w:t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</w:p>
    <w:p w:rsidR="003F579F" w:rsidRPr="007B1E38" w:rsidRDefault="003F579F" w:rsidP="003F579F">
      <w:pPr>
        <w:tabs>
          <w:tab w:val="left" w:pos="180"/>
          <w:tab w:val="left" w:pos="1440"/>
          <w:tab w:val="left" w:pos="2430"/>
        </w:tabs>
        <w:spacing w:after="0" w:line="240" w:lineRule="auto"/>
        <w:ind w:left="270" w:right="-540"/>
        <w:rPr>
          <w:rFonts w:ascii="Cambria" w:hAnsi="Cambria"/>
        </w:rPr>
      </w:pPr>
      <w:r w:rsidRPr="007B1E38">
        <w:rPr>
          <w:rFonts w:ascii="Cambria" w:hAnsi="Cambria"/>
        </w:rPr>
        <w:t xml:space="preserve">HEPPNER </w:t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  <w:t>AYE</w:t>
      </w:r>
    </w:p>
    <w:p w:rsidR="003F579F" w:rsidRPr="007B1E38" w:rsidRDefault="003F579F" w:rsidP="003F579F">
      <w:pPr>
        <w:tabs>
          <w:tab w:val="left" w:pos="180"/>
          <w:tab w:val="left" w:pos="1440"/>
          <w:tab w:val="left" w:pos="2430"/>
        </w:tabs>
        <w:spacing w:after="0" w:line="240" w:lineRule="auto"/>
        <w:ind w:left="270" w:right="-540"/>
        <w:rPr>
          <w:rFonts w:ascii="Cambria" w:hAnsi="Cambria"/>
        </w:rPr>
      </w:pPr>
      <w:r w:rsidRPr="007B1E38">
        <w:rPr>
          <w:rFonts w:ascii="Cambria" w:hAnsi="Cambria"/>
        </w:rPr>
        <w:t>KACZOR</w:t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  <w:t>AYE</w:t>
      </w:r>
    </w:p>
    <w:p w:rsidR="003F579F" w:rsidRPr="007B1E38" w:rsidRDefault="003F579F" w:rsidP="003F579F">
      <w:pPr>
        <w:tabs>
          <w:tab w:val="left" w:pos="180"/>
          <w:tab w:val="left" w:pos="1440"/>
          <w:tab w:val="left" w:pos="2430"/>
        </w:tabs>
        <w:spacing w:after="0" w:line="240" w:lineRule="auto"/>
        <w:ind w:left="270" w:right="-540"/>
        <w:rPr>
          <w:rFonts w:ascii="Cambria" w:hAnsi="Cambria"/>
        </w:rPr>
      </w:pPr>
      <w:r w:rsidRPr="007B1E38">
        <w:rPr>
          <w:rFonts w:ascii="Cambria" w:hAnsi="Cambria"/>
        </w:rPr>
        <w:t>LIBERTI</w:t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  <w:t>AYE</w:t>
      </w:r>
    </w:p>
    <w:p w:rsidR="003F579F" w:rsidRPr="007B1E38" w:rsidRDefault="003F579F" w:rsidP="003F579F">
      <w:pPr>
        <w:tabs>
          <w:tab w:val="left" w:pos="180"/>
          <w:tab w:val="left" w:pos="1440"/>
          <w:tab w:val="left" w:pos="2430"/>
        </w:tabs>
        <w:spacing w:after="0" w:line="240" w:lineRule="auto"/>
        <w:ind w:left="270" w:right="-540"/>
        <w:rPr>
          <w:rFonts w:ascii="Cambria" w:hAnsi="Cambria"/>
        </w:rPr>
      </w:pPr>
      <w:r w:rsidRPr="007B1E38">
        <w:rPr>
          <w:rFonts w:ascii="Cambria" w:hAnsi="Cambria"/>
        </w:rPr>
        <w:t>MURRAY</w:t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  <w:t>AYE</w:t>
      </w:r>
    </w:p>
    <w:p w:rsidR="003F579F" w:rsidRPr="007B1E38" w:rsidRDefault="003F579F" w:rsidP="003F579F">
      <w:pPr>
        <w:tabs>
          <w:tab w:val="left" w:pos="180"/>
          <w:tab w:val="left" w:pos="1440"/>
          <w:tab w:val="left" w:pos="2430"/>
        </w:tabs>
        <w:spacing w:after="0" w:line="240" w:lineRule="auto"/>
        <w:ind w:left="270" w:right="-540"/>
        <w:rPr>
          <w:rFonts w:ascii="Cambria" w:hAnsi="Cambria"/>
          <w:snapToGrid w:val="0"/>
        </w:rPr>
      </w:pPr>
      <w:r w:rsidRPr="007B1E38">
        <w:rPr>
          <w:rFonts w:ascii="Cambria" w:hAnsi="Cambria"/>
        </w:rPr>
        <w:t xml:space="preserve">TANEFF </w:t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  <w:t>AYE</w:t>
      </w:r>
      <w:r w:rsidRPr="007B1E38">
        <w:rPr>
          <w:rFonts w:ascii="Cambria" w:hAnsi="Cambria"/>
          <w:snapToGrid w:val="0"/>
        </w:rPr>
        <w:tab/>
      </w:r>
    </w:p>
    <w:p w:rsidR="003F579F" w:rsidRPr="007B1E38" w:rsidRDefault="003F579F" w:rsidP="003F579F">
      <w:pPr>
        <w:tabs>
          <w:tab w:val="left" w:pos="-1080"/>
          <w:tab w:val="left" w:pos="-720"/>
          <w:tab w:val="left" w:pos="-630"/>
          <w:tab w:val="left" w:pos="270"/>
        </w:tabs>
        <w:suppressAutoHyphens/>
        <w:spacing w:after="0" w:line="240" w:lineRule="auto"/>
        <w:ind w:left="90" w:right="-360" w:hanging="270"/>
        <w:jc w:val="both"/>
        <w:rPr>
          <w:rFonts w:ascii="Cambria" w:hAnsi="Cambria"/>
        </w:rPr>
      </w:pPr>
      <w:r w:rsidRPr="007B1E38">
        <w:rPr>
          <w:rFonts w:ascii="Cambria" w:hAnsi="Cambria"/>
        </w:rPr>
        <w:tab/>
        <w:t xml:space="preserve">    BAICH</w:t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  <w:t xml:space="preserve">               AYE</w:t>
      </w:r>
    </w:p>
    <w:p w:rsidR="00436CA5" w:rsidRPr="007B1E38" w:rsidRDefault="00436CA5" w:rsidP="005906FE">
      <w:pPr>
        <w:tabs>
          <w:tab w:val="left" w:pos="270"/>
        </w:tabs>
        <w:spacing w:after="0" w:line="240" w:lineRule="auto"/>
        <w:ind w:left="162" w:right="-630" w:hanging="1800"/>
        <w:rPr>
          <w:rFonts w:ascii="Cambria" w:hAnsi="Cambria"/>
        </w:rPr>
      </w:pPr>
    </w:p>
    <w:p w:rsidR="003F008F" w:rsidRDefault="00436CA5" w:rsidP="00A90E72">
      <w:pPr>
        <w:tabs>
          <w:tab w:val="left" w:pos="270"/>
        </w:tabs>
        <w:spacing w:after="0" w:line="240" w:lineRule="auto"/>
        <w:ind w:left="162" w:right="-450" w:firstLine="108"/>
        <w:rPr>
          <w:rFonts w:ascii="Cambria" w:hAnsi="Cambria"/>
          <w:snapToGrid w:val="0"/>
        </w:rPr>
      </w:pPr>
      <w:r w:rsidRPr="007B1E38">
        <w:rPr>
          <w:rFonts w:ascii="Cambria" w:hAnsi="Cambria"/>
          <w:snapToGrid w:val="0"/>
        </w:rPr>
        <w:t xml:space="preserve">THE </w:t>
      </w:r>
      <w:r w:rsidRPr="007B1E38">
        <w:rPr>
          <w:rFonts w:ascii="Cambria" w:hAnsi="Cambria"/>
          <w:b/>
          <w:snapToGrid w:val="0"/>
        </w:rPr>
        <w:t>MOTION</w:t>
      </w:r>
      <w:r w:rsidR="00A90E72">
        <w:rPr>
          <w:rFonts w:ascii="Cambria" w:hAnsi="Cambria"/>
          <w:b/>
          <w:snapToGrid w:val="0"/>
        </w:rPr>
        <w:t xml:space="preserve"> </w:t>
      </w:r>
      <w:r w:rsidRPr="007B1E38">
        <w:rPr>
          <w:rFonts w:ascii="Cambria" w:hAnsi="Cambria"/>
          <w:b/>
          <w:snapToGrid w:val="0"/>
        </w:rPr>
        <w:t>BEING (7) SEVEN IN FAVOR, THE MOTION IS PASSED</w:t>
      </w:r>
      <w:r w:rsidRPr="007B1E38">
        <w:rPr>
          <w:rFonts w:ascii="Cambria" w:hAnsi="Cambria"/>
          <w:snapToGrid w:val="0"/>
        </w:rPr>
        <w:t>.</w:t>
      </w:r>
    </w:p>
    <w:p w:rsidR="00CE4D85" w:rsidRPr="007B1E38" w:rsidRDefault="00CE4D85" w:rsidP="00CE4D85">
      <w:pPr>
        <w:tabs>
          <w:tab w:val="left" w:pos="270"/>
        </w:tabs>
        <w:spacing w:after="0" w:line="240" w:lineRule="auto"/>
        <w:ind w:left="162" w:right="-630" w:firstLine="108"/>
        <w:rPr>
          <w:rFonts w:ascii="Cambria" w:hAnsi="Cambria"/>
          <w:b/>
          <w:snapToGrid w:val="0"/>
          <w:u w:val="single"/>
        </w:rPr>
      </w:pPr>
    </w:p>
    <w:p w:rsidR="00DE2231" w:rsidRPr="007B1E38" w:rsidRDefault="00DE2231" w:rsidP="00DE2231">
      <w:pPr>
        <w:ind w:left="270" w:right="-360" w:hanging="450"/>
        <w:rPr>
          <w:rFonts w:ascii="Cambria" w:hAnsi="Cambria"/>
          <w:snapToGrid w:val="0"/>
        </w:rPr>
      </w:pPr>
      <w:r w:rsidRPr="007B1E38">
        <w:rPr>
          <w:rFonts w:ascii="Cambria" w:hAnsi="Cambria"/>
          <w:b/>
          <w:snapToGrid w:val="0"/>
          <w:u w:val="single"/>
        </w:rPr>
        <w:t>CONCEPT REVIEW</w:t>
      </w:r>
      <w:r w:rsidRPr="007B1E38">
        <w:rPr>
          <w:rFonts w:ascii="Cambria" w:hAnsi="Cambria"/>
          <w:b/>
          <w:snapToGrid w:val="0"/>
        </w:rPr>
        <w:t>:</w:t>
      </w:r>
    </w:p>
    <w:p w:rsidR="00DE2231" w:rsidRPr="007B1E38" w:rsidRDefault="00DE2231" w:rsidP="00DE2231">
      <w:pPr>
        <w:spacing w:line="240" w:lineRule="auto"/>
        <w:ind w:left="270" w:right="-360" w:hanging="450"/>
        <w:jc w:val="both"/>
        <w:rPr>
          <w:rFonts w:ascii="Cambria" w:hAnsi="Cambria"/>
          <w:snapToGrid w:val="0"/>
        </w:rPr>
      </w:pPr>
      <w:r w:rsidRPr="007B1E38">
        <w:rPr>
          <w:rFonts w:ascii="Cambria" w:hAnsi="Cambria"/>
          <w:snapToGrid w:val="0"/>
        </w:rPr>
        <w:t xml:space="preserve">1.    </w:t>
      </w:r>
      <w:r w:rsidRPr="007B1E38">
        <w:rPr>
          <w:rFonts w:ascii="Cambria" w:hAnsi="Cambria"/>
          <w:snapToGrid w:val="0"/>
        </w:rPr>
        <w:tab/>
      </w:r>
      <w:r w:rsidRPr="007B1E38">
        <w:rPr>
          <w:rFonts w:ascii="Cambria" w:hAnsi="Cambria"/>
          <w:snapToGrid w:val="0"/>
          <w:u w:val="single"/>
        </w:rPr>
        <w:t>P.B. File #31-19, “Heathwood Assisted Living”, V/L Webster &amp; North Buffalo Roads. Zoned B-3</w:t>
      </w:r>
      <w:r w:rsidRPr="007B1E38">
        <w:rPr>
          <w:rFonts w:ascii="Cambria" w:hAnsi="Cambria"/>
          <w:snapToGrid w:val="0"/>
        </w:rPr>
        <w:t>. Planning Board to make recommendation to Zoning Board of Appeals regarding number of stories.</w:t>
      </w:r>
    </w:p>
    <w:p w:rsidR="00DE2231" w:rsidRPr="007B1E38" w:rsidRDefault="00DE2231" w:rsidP="00DE2231">
      <w:pPr>
        <w:widowControl w:val="0"/>
        <w:tabs>
          <w:tab w:val="left" w:pos="270"/>
          <w:tab w:val="left" w:pos="9540"/>
        </w:tabs>
        <w:spacing w:line="240" w:lineRule="auto"/>
        <w:ind w:left="180" w:right="-360" w:hanging="450"/>
        <w:jc w:val="both"/>
        <w:rPr>
          <w:rFonts w:ascii="Cambria" w:hAnsi="Cambria"/>
          <w:snapToGrid w:val="0"/>
        </w:rPr>
      </w:pPr>
      <w:r w:rsidRPr="007B1E38"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 xml:space="preserve">  </w:t>
      </w:r>
      <w:r w:rsidRPr="007B1E38">
        <w:rPr>
          <w:rFonts w:ascii="Cambria" w:hAnsi="Cambria"/>
          <w:snapToGrid w:val="0"/>
          <w:u w:val="single"/>
        </w:rPr>
        <w:t>APPEARANCE</w:t>
      </w:r>
      <w:r w:rsidRPr="007B1E38">
        <w:rPr>
          <w:rFonts w:ascii="Cambria" w:hAnsi="Cambria"/>
          <w:snapToGrid w:val="0"/>
        </w:rPr>
        <w:t xml:space="preserve">:  </w:t>
      </w:r>
      <w:r>
        <w:rPr>
          <w:rFonts w:ascii="Cambria" w:hAnsi="Cambria"/>
          <w:snapToGrid w:val="0"/>
        </w:rPr>
        <w:t>No one is present.</w:t>
      </w:r>
    </w:p>
    <w:p w:rsidR="00385898" w:rsidRDefault="00385898" w:rsidP="00D76599">
      <w:pPr>
        <w:ind w:left="270" w:right="-360" w:hanging="450"/>
        <w:rPr>
          <w:rFonts w:ascii="Cambria" w:hAnsi="Cambria"/>
          <w:b/>
          <w:snapToGrid w:val="0"/>
          <w:u w:val="single"/>
        </w:rPr>
      </w:pPr>
    </w:p>
    <w:p w:rsidR="00385898" w:rsidRDefault="00385898" w:rsidP="00D76599">
      <w:pPr>
        <w:ind w:left="270" w:right="-360" w:hanging="450"/>
        <w:rPr>
          <w:rFonts w:ascii="Cambria" w:hAnsi="Cambria"/>
          <w:b/>
          <w:snapToGrid w:val="0"/>
          <w:u w:val="single"/>
        </w:rPr>
      </w:pPr>
    </w:p>
    <w:p w:rsidR="00E13D7B" w:rsidRDefault="00E13D7B" w:rsidP="00AF3BB0">
      <w:pPr>
        <w:spacing w:after="0" w:line="240" w:lineRule="auto"/>
        <w:ind w:left="270" w:right="-450" w:hanging="630"/>
        <w:jc w:val="both"/>
        <w:rPr>
          <w:rFonts w:ascii="Cambria" w:hAnsi="Cambria"/>
          <w:snapToGrid w:val="0"/>
        </w:rPr>
      </w:pPr>
    </w:p>
    <w:p w:rsidR="00AF3BB0" w:rsidRDefault="00AF3BB0" w:rsidP="00AF3BB0">
      <w:pPr>
        <w:spacing w:after="0" w:line="240" w:lineRule="auto"/>
        <w:ind w:left="270" w:right="-450" w:hanging="630"/>
        <w:jc w:val="both"/>
        <w:rPr>
          <w:rFonts w:ascii="Cambria" w:hAnsi="Cambria"/>
        </w:rPr>
      </w:pPr>
      <w:r>
        <w:rPr>
          <w:rFonts w:ascii="Cambria" w:hAnsi="Cambria"/>
          <w:snapToGrid w:val="0"/>
        </w:rPr>
        <w:t>P</w:t>
      </w:r>
      <w:r w:rsidRPr="007B1E38">
        <w:rPr>
          <w:rFonts w:ascii="Cambria" w:hAnsi="Cambria"/>
        </w:rPr>
        <w:t>.B. Meeting #11</w:t>
      </w:r>
      <w:r w:rsidRPr="007B1E38">
        <w:rPr>
          <w:rFonts w:ascii="Cambria" w:hAnsi="Cambria"/>
        </w:rPr>
        <w:tab/>
        <w:t xml:space="preserve">                  </w:t>
      </w:r>
      <w:r>
        <w:rPr>
          <w:rFonts w:ascii="Cambria" w:hAnsi="Cambria"/>
        </w:rPr>
        <w:t>Regular Meeting #1</w:t>
      </w:r>
      <w:r w:rsidRPr="007B1E38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                       </w:t>
      </w:r>
      <w:r w:rsidRPr="007B1E38">
        <w:rPr>
          <w:rFonts w:ascii="Cambria" w:hAnsi="Cambria"/>
        </w:rPr>
        <w:t xml:space="preserve">Date:  December 12, 2019                           Page </w:t>
      </w:r>
      <w:r>
        <w:rPr>
          <w:rFonts w:ascii="Cambria" w:hAnsi="Cambria"/>
        </w:rPr>
        <w:t>6</w:t>
      </w:r>
    </w:p>
    <w:p w:rsidR="00AF3BB0" w:rsidRDefault="00AF3BB0" w:rsidP="00D76599">
      <w:pPr>
        <w:ind w:left="270" w:right="-360" w:hanging="450"/>
        <w:rPr>
          <w:rFonts w:ascii="Cambria" w:hAnsi="Cambria"/>
          <w:b/>
          <w:snapToGrid w:val="0"/>
          <w:u w:val="single"/>
        </w:rPr>
      </w:pPr>
    </w:p>
    <w:p w:rsidR="004742EA" w:rsidRDefault="00D0031D" w:rsidP="009F116F">
      <w:pPr>
        <w:widowControl w:val="0"/>
        <w:tabs>
          <w:tab w:val="left" w:pos="270"/>
          <w:tab w:val="left" w:pos="9540"/>
        </w:tabs>
        <w:spacing w:after="0" w:line="240" w:lineRule="auto"/>
        <w:ind w:left="270" w:right="-360" w:hanging="450"/>
        <w:jc w:val="both"/>
        <w:rPr>
          <w:rFonts w:ascii="Cambria" w:hAnsi="Cambria"/>
          <w:snapToGrid w:val="0"/>
        </w:rPr>
      </w:pPr>
      <w:r w:rsidRPr="007B1E38">
        <w:rPr>
          <w:rFonts w:ascii="Cambria" w:hAnsi="Cambria"/>
          <w:snapToGrid w:val="0"/>
        </w:rPr>
        <w:tab/>
      </w:r>
      <w:r w:rsidR="00CB3C1C" w:rsidRPr="007B1E38">
        <w:rPr>
          <w:rFonts w:ascii="Cambria" w:hAnsi="Cambria"/>
          <w:snapToGrid w:val="0"/>
        </w:rPr>
        <w:t>C</w:t>
      </w:r>
      <w:r w:rsidR="003F008F" w:rsidRPr="007B1E38">
        <w:rPr>
          <w:rFonts w:ascii="Cambria" w:hAnsi="Cambria"/>
          <w:snapToGrid w:val="0"/>
        </w:rPr>
        <w:t xml:space="preserve">hairman Fabinsky </w:t>
      </w:r>
      <w:r w:rsidR="00ED0ABF">
        <w:rPr>
          <w:rFonts w:ascii="Cambria" w:hAnsi="Cambria"/>
          <w:snapToGrid w:val="0"/>
        </w:rPr>
        <w:t>stated that it should be known that</w:t>
      </w:r>
      <w:r w:rsidR="004C4C7C">
        <w:rPr>
          <w:rFonts w:ascii="Cambria" w:hAnsi="Cambria"/>
          <w:snapToGrid w:val="0"/>
        </w:rPr>
        <w:t>,</w:t>
      </w:r>
      <w:r w:rsidR="00ED0ABF">
        <w:rPr>
          <w:rFonts w:ascii="Cambria" w:hAnsi="Cambria"/>
          <w:snapToGrid w:val="0"/>
        </w:rPr>
        <w:t xml:space="preserve"> firstly</w:t>
      </w:r>
      <w:r w:rsidR="004C4C7C">
        <w:rPr>
          <w:rFonts w:ascii="Cambria" w:hAnsi="Cambria"/>
          <w:snapToGrid w:val="0"/>
        </w:rPr>
        <w:t>,</w:t>
      </w:r>
      <w:r w:rsidR="00ED0ABF">
        <w:rPr>
          <w:rFonts w:ascii="Cambria" w:hAnsi="Cambria"/>
          <w:snapToGrid w:val="0"/>
        </w:rPr>
        <w:t xml:space="preserve"> a petition signed by neighbors has been submitted to the Town opposing</w:t>
      </w:r>
      <w:r w:rsidR="00124216">
        <w:rPr>
          <w:rFonts w:ascii="Cambria" w:hAnsi="Cambria"/>
          <w:snapToGrid w:val="0"/>
        </w:rPr>
        <w:t xml:space="preserve"> </w:t>
      </w:r>
      <w:r w:rsidR="008705FD">
        <w:rPr>
          <w:rFonts w:ascii="Cambria" w:hAnsi="Cambria"/>
          <w:snapToGrid w:val="0"/>
        </w:rPr>
        <w:t>approval to allow a structure</w:t>
      </w:r>
      <w:r w:rsidR="00ED0ABF">
        <w:rPr>
          <w:rFonts w:ascii="Cambria" w:hAnsi="Cambria"/>
          <w:snapToGrid w:val="0"/>
        </w:rPr>
        <w:t xml:space="preserve"> to exceed the maximum </w:t>
      </w:r>
      <w:r w:rsidR="00807FB2">
        <w:rPr>
          <w:rFonts w:ascii="Cambria" w:hAnsi="Cambria"/>
          <w:snapToGrid w:val="0"/>
        </w:rPr>
        <w:t xml:space="preserve">height </w:t>
      </w:r>
      <w:r w:rsidR="00ED0ABF">
        <w:rPr>
          <w:rFonts w:ascii="Cambria" w:hAnsi="Cambria"/>
          <w:snapToGrid w:val="0"/>
        </w:rPr>
        <w:t xml:space="preserve">allowed by </w:t>
      </w:r>
      <w:r w:rsidR="00252F9F">
        <w:rPr>
          <w:rFonts w:ascii="Cambria" w:hAnsi="Cambria"/>
          <w:snapToGrid w:val="0"/>
        </w:rPr>
        <w:t xml:space="preserve">Town </w:t>
      </w:r>
      <w:r w:rsidR="00ED0ABF">
        <w:rPr>
          <w:rFonts w:ascii="Cambria" w:hAnsi="Cambria"/>
          <w:snapToGrid w:val="0"/>
        </w:rPr>
        <w:t xml:space="preserve">Code.  There have been </w:t>
      </w:r>
      <w:r w:rsidR="00963F76">
        <w:rPr>
          <w:rFonts w:ascii="Cambria" w:hAnsi="Cambria"/>
          <w:snapToGrid w:val="0"/>
        </w:rPr>
        <w:t>a</w:t>
      </w:r>
      <w:r w:rsidR="00ED0ABF">
        <w:rPr>
          <w:rFonts w:ascii="Cambria" w:hAnsi="Cambria"/>
          <w:snapToGrid w:val="0"/>
        </w:rPr>
        <w:t xml:space="preserve">dditional communications </w:t>
      </w:r>
      <w:r w:rsidR="004C4C7C">
        <w:rPr>
          <w:rFonts w:ascii="Cambria" w:hAnsi="Cambria"/>
          <w:snapToGrid w:val="0"/>
        </w:rPr>
        <w:t xml:space="preserve">electronically </w:t>
      </w:r>
      <w:r w:rsidR="00963F76">
        <w:rPr>
          <w:rFonts w:ascii="Cambria" w:hAnsi="Cambria"/>
          <w:snapToGrid w:val="0"/>
        </w:rPr>
        <w:t>raising different points</w:t>
      </w:r>
      <w:r w:rsidR="00252F9F">
        <w:rPr>
          <w:rFonts w:ascii="Cambria" w:hAnsi="Cambria"/>
          <w:snapToGrid w:val="0"/>
        </w:rPr>
        <w:t>;</w:t>
      </w:r>
      <w:r w:rsidR="00356C0C">
        <w:rPr>
          <w:rFonts w:ascii="Cambria" w:hAnsi="Cambria"/>
          <w:snapToGrid w:val="0"/>
        </w:rPr>
        <w:t xml:space="preserve"> again, in opposition</w:t>
      </w:r>
      <w:r w:rsidR="00252F9F">
        <w:rPr>
          <w:rFonts w:ascii="Cambria" w:hAnsi="Cambria"/>
          <w:snapToGrid w:val="0"/>
        </w:rPr>
        <w:t>, with n</w:t>
      </w:r>
      <w:r w:rsidR="004B4923" w:rsidRPr="007B1E38">
        <w:rPr>
          <w:rFonts w:ascii="Cambria" w:hAnsi="Cambria"/>
          <w:snapToGrid w:val="0"/>
        </w:rPr>
        <w:t xml:space="preserve">othing </w:t>
      </w:r>
      <w:r w:rsidR="004B4923">
        <w:rPr>
          <w:rFonts w:ascii="Cambria" w:hAnsi="Cambria"/>
          <w:snapToGrid w:val="0"/>
        </w:rPr>
        <w:t xml:space="preserve">received </w:t>
      </w:r>
      <w:r w:rsidR="004B4923" w:rsidRPr="007B1E38">
        <w:rPr>
          <w:rFonts w:ascii="Cambria" w:hAnsi="Cambria"/>
          <w:snapToGrid w:val="0"/>
        </w:rPr>
        <w:t>in support of this project.</w:t>
      </w:r>
      <w:r w:rsidR="004521A5">
        <w:rPr>
          <w:rFonts w:ascii="Cambria" w:hAnsi="Cambria"/>
          <w:snapToGrid w:val="0"/>
        </w:rPr>
        <w:t xml:space="preserve"> </w:t>
      </w:r>
      <w:r w:rsidR="00807FB2">
        <w:rPr>
          <w:rFonts w:ascii="Cambria" w:hAnsi="Cambria"/>
          <w:snapToGrid w:val="0"/>
        </w:rPr>
        <w:t>The material that has come to the Planning Office is from immediate neighbors and people</w:t>
      </w:r>
      <w:r w:rsidR="003A39DF">
        <w:rPr>
          <w:rFonts w:ascii="Cambria" w:hAnsi="Cambria"/>
          <w:snapToGrid w:val="0"/>
        </w:rPr>
        <w:t xml:space="preserve"> who feel their life style and the use of their property will be strongly impacted by visual change.  </w:t>
      </w:r>
    </w:p>
    <w:p w:rsidR="003A39DF" w:rsidRDefault="003A39DF" w:rsidP="009F116F">
      <w:pPr>
        <w:widowControl w:val="0"/>
        <w:tabs>
          <w:tab w:val="left" w:pos="270"/>
          <w:tab w:val="left" w:pos="9540"/>
        </w:tabs>
        <w:spacing w:after="0" w:line="240" w:lineRule="auto"/>
        <w:ind w:left="270" w:right="-360" w:hanging="450"/>
        <w:jc w:val="both"/>
        <w:rPr>
          <w:rFonts w:ascii="Cambria" w:hAnsi="Cambria"/>
          <w:snapToGrid w:val="0"/>
        </w:rPr>
      </w:pPr>
    </w:p>
    <w:p w:rsidR="003A39DF" w:rsidRDefault="003A39DF" w:rsidP="009F116F">
      <w:pPr>
        <w:widowControl w:val="0"/>
        <w:tabs>
          <w:tab w:val="left" w:pos="270"/>
          <w:tab w:val="left" w:pos="9540"/>
        </w:tabs>
        <w:spacing w:after="0" w:line="240" w:lineRule="auto"/>
        <w:ind w:left="270" w:right="-360" w:hanging="45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>Acting Planning Coordinator Remy Or</w:t>
      </w:r>
      <w:r w:rsidR="00252F9F">
        <w:rPr>
          <w:rFonts w:ascii="Cambria" w:hAnsi="Cambria"/>
          <w:snapToGrid w:val="0"/>
        </w:rPr>
        <w:t>ffeo stated that the Petitioner</w:t>
      </w:r>
      <w:r w:rsidR="00420BF4">
        <w:rPr>
          <w:rFonts w:ascii="Cambria" w:hAnsi="Cambria"/>
          <w:snapToGrid w:val="0"/>
        </w:rPr>
        <w:t xml:space="preserve"> d</w:t>
      </w:r>
      <w:r>
        <w:rPr>
          <w:rFonts w:ascii="Cambria" w:hAnsi="Cambria"/>
          <w:snapToGrid w:val="0"/>
        </w:rPr>
        <w:t>eclined to do a presentation</w:t>
      </w:r>
      <w:r w:rsidR="0086313E">
        <w:rPr>
          <w:rFonts w:ascii="Cambria" w:hAnsi="Cambria"/>
          <w:snapToGrid w:val="0"/>
        </w:rPr>
        <w:t xml:space="preserve">, as the </w:t>
      </w:r>
      <w:r w:rsidR="00551FB6">
        <w:rPr>
          <w:rFonts w:ascii="Cambria" w:hAnsi="Cambria"/>
          <w:snapToGrid w:val="0"/>
        </w:rPr>
        <w:t>B</w:t>
      </w:r>
      <w:r w:rsidR="0086313E">
        <w:rPr>
          <w:rFonts w:ascii="Cambria" w:hAnsi="Cambria"/>
          <w:snapToGrid w:val="0"/>
        </w:rPr>
        <w:t>oard was just making a recommendation to the Zoning Board of Appeals</w:t>
      </w:r>
      <w:r w:rsidR="00420BF4">
        <w:rPr>
          <w:rFonts w:ascii="Cambria" w:hAnsi="Cambria"/>
          <w:snapToGrid w:val="0"/>
        </w:rPr>
        <w:t xml:space="preserve"> (ZBA)</w:t>
      </w:r>
      <w:r>
        <w:rPr>
          <w:rFonts w:ascii="Cambria" w:hAnsi="Cambria"/>
          <w:snapToGrid w:val="0"/>
        </w:rPr>
        <w:t>.</w:t>
      </w:r>
      <w:r w:rsidR="004521A5">
        <w:rPr>
          <w:rFonts w:ascii="Cambria" w:hAnsi="Cambria"/>
          <w:snapToGrid w:val="0"/>
        </w:rPr>
        <w:t xml:space="preserve"> </w:t>
      </w:r>
      <w:r w:rsidR="00F252AE">
        <w:rPr>
          <w:rFonts w:ascii="Cambria" w:hAnsi="Cambria"/>
          <w:snapToGrid w:val="0"/>
        </w:rPr>
        <w:t xml:space="preserve">If they are denied by the ZBA, the next step would be to apply to the Town Board for a rezoning request.  </w:t>
      </w:r>
    </w:p>
    <w:p w:rsidR="006D63CC" w:rsidRDefault="006D63CC" w:rsidP="009F116F">
      <w:pPr>
        <w:widowControl w:val="0"/>
        <w:tabs>
          <w:tab w:val="left" w:pos="270"/>
          <w:tab w:val="left" w:pos="9540"/>
        </w:tabs>
        <w:spacing w:after="0" w:line="240" w:lineRule="auto"/>
        <w:ind w:left="270" w:right="-360" w:hanging="450"/>
        <w:jc w:val="both"/>
        <w:rPr>
          <w:rFonts w:ascii="Cambria" w:hAnsi="Cambria"/>
          <w:snapToGrid w:val="0"/>
        </w:rPr>
      </w:pPr>
    </w:p>
    <w:p w:rsidR="003A39DF" w:rsidRDefault="006D63CC" w:rsidP="009F116F">
      <w:pPr>
        <w:widowControl w:val="0"/>
        <w:tabs>
          <w:tab w:val="left" w:pos="270"/>
          <w:tab w:val="left" w:pos="9540"/>
        </w:tabs>
        <w:spacing w:after="0" w:line="240" w:lineRule="auto"/>
        <w:ind w:left="270" w:right="-360" w:hanging="45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 w:rsidR="003A39DF">
        <w:rPr>
          <w:rFonts w:ascii="Cambria" w:hAnsi="Cambria"/>
          <w:snapToGrid w:val="0"/>
        </w:rPr>
        <w:t xml:space="preserve">The Chair </w:t>
      </w:r>
      <w:r w:rsidR="00F252AE">
        <w:rPr>
          <w:rFonts w:ascii="Cambria" w:hAnsi="Cambria"/>
          <w:snapToGrid w:val="0"/>
        </w:rPr>
        <w:t xml:space="preserve">noted that this is a </w:t>
      </w:r>
      <w:r w:rsidR="00420BF4">
        <w:rPr>
          <w:rFonts w:ascii="Cambria" w:hAnsi="Cambria"/>
          <w:snapToGrid w:val="0"/>
        </w:rPr>
        <w:t>transaction that can be done without the</w:t>
      </w:r>
      <w:r w:rsidR="00F252AE">
        <w:rPr>
          <w:rFonts w:ascii="Cambria" w:hAnsi="Cambria"/>
          <w:snapToGrid w:val="0"/>
        </w:rPr>
        <w:t xml:space="preserve"> Petitioner</w:t>
      </w:r>
      <w:r w:rsidR="00420BF4">
        <w:rPr>
          <w:rFonts w:ascii="Cambria" w:hAnsi="Cambria"/>
          <w:snapToGrid w:val="0"/>
        </w:rPr>
        <w:t xml:space="preserve">.  He </w:t>
      </w:r>
      <w:r w:rsidR="003A39DF">
        <w:rPr>
          <w:rFonts w:ascii="Cambria" w:hAnsi="Cambria"/>
          <w:snapToGrid w:val="0"/>
        </w:rPr>
        <w:t xml:space="preserve">asked if there is any </w:t>
      </w:r>
      <w:r w:rsidR="00252F9F">
        <w:rPr>
          <w:rFonts w:ascii="Cambria" w:hAnsi="Cambria"/>
          <w:snapToGrid w:val="0"/>
        </w:rPr>
        <w:t xml:space="preserve">Board </w:t>
      </w:r>
      <w:r w:rsidR="003A39DF">
        <w:rPr>
          <w:rFonts w:ascii="Cambria" w:hAnsi="Cambria"/>
          <w:snapToGrid w:val="0"/>
        </w:rPr>
        <w:t>discussion</w:t>
      </w:r>
      <w:r w:rsidR="00252F9F">
        <w:rPr>
          <w:rFonts w:ascii="Cambria" w:hAnsi="Cambria"/>
          <w:snapToGrid w:val="0"/>
        </w:rPr>
        <w:t>.</w:t>
      </w:r>
    </w:p>
    <w:p w:rsidR="003A39DF" w:rsidRDefault="003A39DF" w:rsidP="009F116F">
      <w:pPr>
        <w:widowControl w:val="0"/>
        <w:tabs>
          <w:tab w:val="left" w:pos="270"/>
          <w:tab w:val="left" w:pos="9540"/>
        </w:tabs>
        <w:spacing w:after="0" w:line="240" w:lineRule="auto"/>
        <w:ind w:left="270" w:right="-360" w:hanging="450"/>
        <w:jc w:val="both"/>
        <w:rPr>
          <w:rFonts w:ascii="Cambria" w:hAnsi="Cambria"/>
          <w:snapToGrid w:val="0"/>
        </w:rPr>
      </w:pPr>
    </w:p>
    <w:p w:rsidR="00793E26" w:rsidRDefault="004742EA" w:rsidP="009F116F">
      <w:pPr>
        <w:widowControl w:val="0"/>
        <w:tabs>
          <w:tab w:val="left" w:pos="270"/>
          <w:tab w:val="left" w:pos="9540"/>
        </w:tabs>
        <w:spacing w:after="0" w:line="240" w:lineRule="auto"/>
        <w:ind w:left="270" w:right="-360" w:hanging="45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 w:rsidR="003A39DF">
        <w:rPr>
          <w:rFonts w:ascii="Cambria" w:hAnsi="Cambria"/>
          <w:snapToGrid w:val="0"/>
        </w:rPr>
        <w:t xml:space="preserve">Several members </w:t>
      </w:r>
      <w:r w:rsidR="005F10EA">
        <w:rPr>
          <w:rFonts w:ascii="Cambria" w:hAnsi="Cambria"/>
          <w:snapToGrid w:val="0"/>
        </w:rPr>
        <w:t>voice</w:t>
      </w:r>
      <w:r w:rsidR="003A39DF">
        <w:rPr>
          <w:rFonts w:ascii="Cambria" w:hAnsi="Cambria"/>
          <w:snapToGrid w:val="0"/>
        </w:rPr>
        <w:t>d</w:t>
      </w:r>
      <w:r w:rsidR="005F10EA">
        <w:rPr>
          <w:rFonts w:ascii="Cambria" w:hAnsi="Cambria"/>
          <w:snapToGrid w:val="0"/>
        </w:rPr>
        <w:t xml:space="preserve"> their feelings</w:t>
      </w:r>
      <w:r w:rsidR="003A39DF">
        <w:rPr>
          <w:rFonts w:ascii="Cambria" w:hAnsi="Cambria"/>
          <w:snapToGrid w:val="0"/>
        </w:rPr>
        <w:t xml:space="preserve"> regarding </w:t>
      </w:r>
      <w:r w:rsidR="00B36327">
        <w:rPr>
          <w:rFonts w:ascii="Cambria" w:hAnsi="Cambria"/>
          <w:snapToGrid w:val="0"/>
        </w:rPr>
        <w:t>the Petitioner not attending the meeting.</w:t>
      </w:r>
    </w:p>
    <w:p w:rsidR="00793E26" w:rsidRDefault="00793E26" w:rsidP="009F116F">
      <w:pPr>
        <w:widowControl w:val="0"/>
        <w:tabs>
          <w:tab w:val="left" w:pos="270"/>
          <w:tab w:val="left" w:pos="9540"/>
        </w:tabs>
        <w:spacing w:after="0" w:line="240" w:lineRule="auto"/>
        <w:ind w:left="270" w:right="-360" w:hanging="450"/>
        <w:jc w:val="both"/>
        <w:rPr>
          <w:rFonts w:ascii="Cambria" w:hAnsi="Cambria"/>
          <w:snapToGrid w:val="0"/>
        </w:rPr>
      </w:pPr>
    </w:p>
    <w:p w:rsidR="00B36327" w:rsidRDefault="00793E26" w:rsidP="009F116F">
      <w:pPr>
        <w:widowControl w:val="0"/>
        <w:tabs>
          <w:tab w:val="left" w:pos="270"/>
          <w:tab w:val="left" w:pos="9540"/>
        </w:tabs>
        <w:spacing w:after="0" w:line="240" w:lineRule="auto"/>
        <w:ind w:left="270" w:right="-360" w:hanging="45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 w:rsidR="003A39DF">
        <w:rPr>
          <w:rFonts w:ascii="Cambria" w:hAnsi="Cambria"/>
          <w:snapToGrid w:val="0"/>
        </w:rPr>
        <w:t>The</w:t>
      </w:r>
      <w:r w:rsidR="00252F9F">
        <w:rPr>
          <w:rFonts w:ascii="Cambria" w:hAnsi="Cambria"/>
          <w:snapToGrid w:val="0"/>
        </w:rPr>
        <w:t xml:space="preserve"> members </w:t>
      </w:r>
      <w:r w:rsidR="005F10EA">
        <w:rPr>
          <w:rFonts w:ascii="Cambria" w:hAnsi="Cambria"/>
          <w:snapToGrid w:val="0"/>
        </w:rPr>
        <w:t xml:space="preserve">discussed the negative impact </w:t>
      </w:r>
      <w:r w:rsidR="003A39DF">
        <w:rPr>
          <w:rFonts w:ascii="Cambria" w:hAnsi="Cambria"/>
          <w:snapToGrid w:val="0"/>
        </w:rPr>
        <w:t xml:space="preserve">the proposed structure will have on the </w:t>
      </w:r>
      <w:r w:rsidR="005F10EA">
        <w:rPr>
          <w:rFonts w:ascii="Cambria" w:hAnsi="Cambria"/>
          <w:snapToGrid w:val="0"/>
        </w:rPr>
        <w:t>character of the neighborhood</w:t>
      </w:r>
      <w:r>
        <w:rPr>
          <w:rFonts w:ascii="Cambria" w:hAnsi="Cambria"/>
          <w:snapToGrid w:val="0"/>
        </w:rPr>
        <w:t>, along with other concerns the neighbors had expressed in their submissions.</w:t>
      </w:r>
    </w:p>
    <w:p w:rsidR="00B36327" w:rsidRDefault="00B36327" w:rsidP="009F116F">
      <w:pPr>
        <w:widowControl w:val="0"/>
        <w:tabs>
          <w:tab w:val="left" w:pos="270"/>
          <w:tab w:val="left" w:pos="9540"/>
        </w:tabs>
        <w:spacing w:after="0" w:line="240" w:lineRule="auto"/>
        <w:ind w:left="270" w:right="-360" w:hanging="450"/>
        <w:jc w:val="both"/>
        <w:rPr>
          <w:rFonts w:ascii="Cambria" w:hAnsi="Cambria"/>
          <w:snapToGrid w:val="0"/>
        </w:rPr>
      </w:pPr>
    </w:p>
    <w:p w:rsidR="00793E26" w:rsidRDefault="00F671CC" w:rsidP="009F116F">
      <w:pPr>
        <w:widowControl w:val="0"/>
        <w:tabs>
          <w:tab w:val="left" w:pos="270"/>
          <w:tab w:val="left" w:pos="9540"/>
        </w:tabs>
        <w:spacing w:after="0" w:line="240" w:lineRule="auto"/>
        <w:ind w:left="270" w:right="-360" w:hanging="45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 w:rsidR="00B36327">
        <w:rPr>
          <w:rFonts w:ascii="Cambria" w:hAnsi="Cambria"/>
          <w:snapToGrid w:val="0"/>
        </w:rPr>
        <w:t xml:space="preserve">Mr. Murray stated he feels that without the Petitioner </w:t>
      </w:r>
      <w:r w:rsidR="00174295">
        <w:rPr>
          <w:rFonts w:ascii="Cambria" w:hAnsi="Cambria"/>
          <w:snapToGrid w:val="0"/>
        </w:rPr>
        <w:t>present</w:t>
      </w:r>
      <w:r w:rsidR="00B36327">
        <w:rPr>
          <w:rFonts w:ascii="Cambria" w:hAnsi="Cambria"/>
          <w:snapToGrid w:val="0"/>
        </w:rPr>
        <w:t xml:space="preserve"> there is no data to make any kind of evaluation of this project.</w:t>
      </w:r>
    </w:p>
    <w:p w:rsidR="00793E26" w:rsidRDefault="00793E26" w:rsidP="009F116F">
      <w:pPr>
        <w:widowControl w:val="0"/>
        <w:tabs>
          <w:tab w:val="left" w:pos="270"/>
          <w:tab w:val="left" w:pos="9540"/>
        </w:tabs>
        <w:spacing w:after="0" w:line="240" w:lineRule="auto"/>
        <w:ind w:left="270" w:right="-360" w:hanging="450"/>
        <w:jc w:val="both"/>
        <w:rPr>
          <w:rFonts w:ascii="Cambria" w:hAnsi="Cambria"/>
          <w:snapToGrid w:val="0"/>
        </w:rPr>
      </w:pPr>
    </w:p>
    <w:p w:rsidR="001B5347" w:rsidRDefault="0005221A" w:rsidP="009F116F">
      <w:pPr>
        <w:widowControl w:val="0"/>
        <w:tabs>
          <w:tab w:val="left" w:pos="270"/>
          <w:tab w:val="left" w:pos="9540"/>
        </w:tabs>
        <w:spacing w:after="0" w:line="240" w:lineRule="auto"/>
        <w:ind w:left="270" w:right="-360" w:hanging="45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 xml:space="preserve">Chairman Fabinsky stated that he feels the Board should </w:t>
      </w:r>
      <w:r w:rsidR="009022CB">
        <w:rPr>
          <w:rFonts w:ascii="Cambria" w:hAnsi="Cambria"/>
          <w:snapToGrid w:val="0"/>
        </w:rPr>
        <w:t xml:space="preserve">make a motion </w:t>
      </w:r>
      <w:r>
        <w:rPr>
          <w:rFonts w:ascii="Cambria" w:hAnsi="Cambria"/>
          <w:snapToGrid w:val="0"/>
        </w:rPr>
        <w:t>recommend</w:t>
      </w:r>
      <w:r w:rsidR="009022CB">
        <w:rPr>
          <w:rFonts w:ascii="Cambria" w:hAnsi="Cambria"/>
          <w:snapToGrid w:val="0"/>
        </w:rPr>
        <w:t xml:space="preserve">ing </w:t>
      </w:r>
      <w:r>
        <w:rPr>
          <w:rFonts w:ascii="Cambria" w:hAnsi="Cambria"/>
          <w:snapToGrid w:val="0"/>
        </w:rPr>
        <w:t>the Zoning Board of Appeals not</w:t>
      </w:r>
      <w:r w:rsidR="004521A5">
        <w:rPr>
          <w:rFonts w:ascii="Cambria" w:hAnsi="Cambria"/>
          <w:snapToGrid w:val="0"/>
        </w:rPr>
        <w:t xml:space="preserve"> </w:t>
      </w:r>
      <w:r>
        <w:rPr>
          <w:rFonts w:ascii="Cambria" w:hAnsi="Cambria"/>
          <w:snapToGrid w:val="0"/>
        </w:rPr>
        <w:t xml:space="preserve">approve </w:t>
      </w:r>
      <w:r w:rsidR="00595664">
        <w:rPr>
          <w:rFonts w:ascii="Cambria" w:hAnsi="Cambria"/>
          <w:snapToGrid w:val="0"/>
        </w:rPr>
        <w:t xml:space="preserve">the </w:t>
      </w:r>
      <w:r>
        <w:rPr>
          <w:rFonts w:ascii="Cambria" w:hAnsi="Cambria"/>
          <w:snapToGrid w:val="0"/>
        </w:rPr>
        <w:t>request</w:t>
      </w:r>
      <w:r w:rsidR="00595664">
        <w:rPr>
          <w:rFonts w:ascii="Cambria" w:hAnsi="Cambria"/>
          <w:snapToGrid w:val="0"/>
        </w:rPr>
        <w:t xml:space="preserve"> for the </w:t>
      </w:r>
      <w:r w:rsidR="009022CB">
        <w:rPr>
          <w:rFonts w:ascii="Cambria" w:hAnsi="Cambria"/>
          <w:snapToGrid w:val="0"/>
        </w:rPr>
        <w:t xml:space="preserve">Use </w:t>
      </w:r>
      <w:r w:rsidR="00595664">
        <w:rPr>
          <w:rFonts w:ascii="Cambria" w:hAnsi="Cambria"/>
          <w:snapToGrid w:val="0"/>
        </w:rPr>
        <w:t>Variance</w:t>
      </w:r>
      <w:r>
        <w:rPr>
          <w:rFonts w:ascii="Cambria" w:hAnsi="Cambria"/>
          <w:snapToGrid w:val="0"/>
        </w:rPr>
        <w:t>.  He further state</w:t>
      </w:r>
      <w:r w:rsidR="00E368C7">
        <w:rPr>
          <w:rFonts w:ascii="Cambria" w:hAnsi="Cambria"/>
          <w:snapToGrid w:val="0"/>
        </w:rPr>
        <w:t>s</w:t>
      </w:r>
      <w:r>
        <w:rPr>
          <w:rFonts w:ascii="Cambria" w:hAnsi="Cambria"/>
          <w:snapToGrid w:val="0"/>
        </w:rPr>
        <w:t xml:space="preserve"> that there comes a </w:t>
      </w:r>
      <w:r w:rsidR="001B5347">
        <w:rPr>
          <w:rFonts w:ascii="Cambria" w:hAnsi="Cambria"/>
          <w:snapToGrid w:val="0"/>
        </w:rPr>
        <w:t>point</w:t>
      </w:r>
      <w:r>
        <w:rPr>
          <w:rFonts w:ascii="Cambria" w:hAnsi="Cambria"/>
          <w:snapToGrid w:val="0"/>
        </w:rPr>
        <w:t xml:space="preserve"> when the Tow</w:t>
      </w:r>
      <w:r w:rsidR="00747D4A">
        <w:rPr>
          <w:rFonts w:ascii="Cambria" w:hAnsi="Cambria"/>
          <w:snapToGrid w:val="0"/>
        </w:rPr>
        <w:t>n Code should have some meaning</w:t>
      </w:r>
      <w:r w:rsidR="00B84F7E">
        <w:rPr>
          <w:rFonts w:ascii="Cambria" w:hAnsi="Cambria"/>
          <w:snapToGrid w:val="0"/>
        </w:rPr>
        <w:t>.</w:t>
      </w:r>
    </w:p>
    <w:p w:rsidR="001B5347" w:rsidRDefault="001B5347" w:rsidP="009F116F">
      <w:pPr>
        <w:widowControl w:val="0"/>
        <w:tabs>
          <w:tab w:val="left" w:pos="270"/>
          <w:tab w:val="left" w:pos="9540"/>
        </w:tabs>
        <w:spacing w:after="0" w:line="240" w:lineRule="auto"/>
        <w:ind w:left="270" w:right="-360" w:hanging="450"/>
        <w:jc w:val="both"/>
        <w:rPr>
          <w:rFonts w:ascii="Cambria" w:hAnsi="Cambria"/>
          <w:snapToGrid w:val="0"/>
        </w:rPr>
      </w:pPr>
    </w:p>
    <w:p w:rsidR="001B5347" w:rsidRDefault="001B5347" w:rsidP="00CB3C1C">
      <w:pPr>
        <w:widowControl w:val="0"/>
        <w:tabs>
          <w:tab w:val="left" w:pos="270"/>
          <w:tab w:val="left" w:pos="9540"/>
        </w:tabs>
        <w:spacing w:after="0" w:line="240" w:lineRule="auto"/>
        <w:ind w:left="270" w:right="-360" w:hanging="45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>Mr. Kaczor would like the motion to have specific items list</w:t>
      </w:r>
      <w:r w:rsidR="00793E26">
        <w:rPr>
          <w:rFonts w:ascii="Cambria" w:hAnsi="Cambria"/>
          <w:snapToGrid w:val="0"/>
        </w:rPr>
        <w:t>ed</w:t>
      </w:r>
      <w:r>
        <w:rPr>
          <w:rFonts w:ascii="Cambria" w:hAnsi="Cambria"/>
          <w:snapToGrid w:val="0"/>
        </w:rPr>
        <w:t xml:space="preserve"> in it for the ZBA members to understand why the Planning Board does not support the granting of the </w:t>
      </w:r>
      <w:r w:rsidR="009022CB">
        <w:rPr>
          <w:rFonts w:ascii="Cambria" w:hAnsi="Cambria"/>
          <w:snapToGrid w:val="0"/>
        </w:rPr>
        <w:t xml:space="preserve">Use </w:t>
      </w:r>
      <w:r>
        <w:rPr>
          <w:rFonts w:ascii="Cambria" w:hAnsi="Cambria"/>
          <w:snapToGrid w:val="0"/>
        </w:rPr>
        <w:t>Variance request.</w:t>
      </w:r>
    </w:p>
    <w:p w:rsidR="004C169E" w:rsidRDefault="004C169E" w:rsidP="00CB3C1C">
      <w:pPr>
        <w:widowControl w:val="0"/>
        <w:tabs>
          <w:tab w:val="left" w:pos="270"/>
          <w:tab w:val="left" w:pos="9540"/>
        </w:tabs>
        <w:spacing w:after="0" w:line="240" w:lineRule="auto"/>
        <w:ind w:left="270" w:right="-360" w:hanging="450"/>
        <w:jc w:val="both"/>
        <w:rPr>
          <w:rFonts w:ascii="Cambria" w:hAnsi="Cambria"/>
          <w:snapToGrid w:val="0"/>
        </w:rPr>
      </w:pPr>
    </w:p>
    <w:p w:rsidR="004C169E" w:rsidRDefault="004C169E" w:rsidP="00CB3C1C">
      <w:pPr>
        <w:widowControl w:val="0"/>
        <w:tabs>
          <w:tab w:val="left" w:pos="270"/>
          <w:tab w:val="left" w:pos="9540"/>
        </w:tabs>
        <w:spacing w:after="0" w:line="240" w:lineRule="auto"/>
        <w:ind w:left="270" w:right="-360" w:hanging="45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>Mr. Baich agrees with Mr. Kaczor.  He further feels the Petitioner should have presented the case to the Board.</w:t>
      </w:r>
    </w:p>
    <w:p w:rsidR="00793E26" w:rsidRDefault="00793E26" w:rsidP="00CB3C1C">
      <w:pPr>
        <w:widowControl w:val="0"/>
        <w:tabs>
          <w:tab w:val="left" w:pos="270"/>
          <w:tab w:val="left" w:pos="9540"/>
        </w:tabs>
        <w:spacing w:after="0" w:line="240" w:lineRule="auto"/>
        <w:ind w:left="270" w:right="-360" w:hanging="450"/>
        <w:jc w:val="both"/>
        <w:rPr>
          <w:rFonts w:ascii="Cambria" w:hAnsi="Cambria"/>
          <w:snapToGrid w:val="0"/>
        </w:rPr>
      </w:pPr>
    </w:p>
    <w:p w:rsidR="001B5347" w:rsidRDefault="00793E26" w:rsidP="00CB3C1C">
      <w:pPr>
        <w:widowControl w:val="0"/>
        <w:tabs>
          <w:tab w:val="left" w:pos="270"/>
          <w:tab w:val="left" w:pos="9540"/>
        </w:tabs>
        <w:spacing w:after="0" w:line="240" w:lineRule="auto"/>
        <w:ind w:left="270" w:right="-360" w:hanging="45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 xml:space="preserve">Acting Planning Coordinator Orffeo stated that the Zoning Board of Appeals should not be giving Variances to go against the Town Code.  </w:t>
      </w:r>
    </w:p>
    <w:p w:rsidR="009022CB" w:rsidRDefault="009022CB" w:rsidP="00CB3C1C">
      <w:pPr>
        <w:widowControl w:val="0"/>
        <w:tabs>
          <w:tab w:val="left" w:pos="270"/>
          <w:tab w:val="left" w:pos="9540"/>
        </w:tabs>
        <w:spacing w:after="0" w:line="240" w:lineRule="auto"/>
        <w:ind w:left="270" w:right="-360" w:hanging="450"/>
        <w:jc w:val="both"/>
        <w:rPr>
          <w:rFonts w:ascii="Cambria" w:hAnsi="Cambria"/>
          <w:snapToGrid w:val="0"/>
        </w:rPr>
      </w:pPr>
    </w:p>
    <w:p w:rsidR="009022CB" w:rsidRDefault="009022CB" w:rsidP="00CB3C1C">
      <w:pPr>
        <w:widowControl w:val="0"/>
        <w:tabs>
          <w:tab w:val="left" w:pos="270"/>
          <w:tab w:val="left" w:pos="9540"/>
        </w:tabs>
        <w:spacing w:after="0" w:line="240" w:lineRule="auto"/>
        <w:ind w:left="270" w:right="-360" w:hanging="45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 xml:space="preserve">Mr. Liberti agrees with Mr. Kaczor, it will change the character of the residential neighborhood and have a negative impact. </w:t>
      </w:r>
    </w:p>
    <w:p w:rsidR="00793E26" w:rsidRDefault="00793E26" w:rsidP="00CB3C1C">
      <w:pPr>
        <w:widowControl w:val="0"/>
        <w:tabs>
          <w:tab w:val="left" w:pos="270"/>
          <w:tab w:val="left" w:pos="9540"/>
        </w:tabs>
        <w:spacing w:after="0" w:line="240" w:lineRule="auto"/>
        <w:ind w:left="270" w:right="-360" w:hanging="450"/>
        <w:jc w:val="both"/>
        <w:rPr>
          <w:rFonts w:ascii="Cambria" w:hAnsi="Cambria"/>
          <w:snapToGrid w:val="0"/>
        </w:rPr>
      </w:pPr>
    </w:p>
    <w:p w:rsidR="009022CB" w:rsidRDefault="009022CB" w:rsidP="009022CB">
      <w:pPr>
        <w:widowControl w:val="0"/>
        <w:tabs>
          <w:tab w:val="left" w:pos="270"/>
          <w:tab w:val="left" w:pos="9540"/>
        </w:tabs>
        <w:spacing w:after="0" w:line="240" w:lineRule="auto"/>
        <w:ind w:left="270" w:right="-360" w:hanging="45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>Mr. Murray stated he feels that</w:t>
      </w:r>
      <w:r w:rsidR="006D63CC">
        <w:rPr>
          <w:rFonts w:ascii="Cambria" w:hAnsi="Cambria"/>
          <w:snapToGrid w:val="0"/>
        </w:rPr>
        <w:t xml:space="preserve"> (</w:t>
      </w:r>
      <w:r>
        <w:rPr>
          <w:rFonts w:ascii="Cambria" w:hAnsi="Cambria"/>
          <w:snapToGrid w:val="0"/>
        </w:rPr>
        <w:t>without the Petitioner present</w:t>
      </w:r>
      <w:r w:rsidR="006D63CC">
        <w:rPr>
          <w:rFonts w:ascii="Cambria" w:hAnsi="Cambria"/>
          <w:snapToGrid w:val="0"/>
        </w:rPr>
        <w:t>)</w:t>
      </w:r>
      <w:r>
        <w:rPr>
          <w:rFonts w:ascii="Cambria" w:hAnsi="Cambria"/>
          <w:snapToGrid w:val="0"/>
        </w:rPr>
        <w:t xml:space="preserve"> there is no data to make any kind of </w:t>
      </w:r>
      <w:r w:rsidR="006D63CC">
        <w:rPr>
          <w:rFonts w:ascii="Cambria" w:hAnsi="Cambria"/>
          <w:snapToGrid w:val="0"/>
        </w:rPr>
        <w:t>calculation of the value of the project at all.</w:t>
      </w:r>
    </w:p>
    <w:p w:rsidR="001A241E" w:rsidRDefault="001A241E" w:rsidP="009022CB">
      <w:pPr>
        <w:widowControl w:val="0"/>
        <w:tabs>
          <w:tab w:val="left" w:pos="270"/>
          <w:tab w:val="left" w:pos="9540"/>
        </w:tabs>
        <w:spacing w:after="0" w:line="240" w:lineRule="auto"/>
        <w:ind w:left="270" w:right="-360" w:hanging="450"/>
        <w:jc w:val="both"/>
        <w:rPr>
          <w:rFonts w:ascii="Cambria" w:hAnsi="Cambria"/>
          <w:snapToGrid w:val="0"/>
        </w:rPr>
      </w:pPr>
    </w:p>
    <w:p w:rsidR="001A241E" w:rsidRDefault="001A241E" w:rsidP="009022CB">
      <w:pPr>
        <w:widowControl w:val="0"/>
        <w:tabs>
          <w:tab w:val="left" w:pos="270"/>
          <w:tab w:val="left" w:pos="9540"/>
        </w:tabs>
        <w:spacing w:after="0" w:line="240" w:lineRule="auto"/>
        <w:ind w:left="270" w:right="-360" w:hanging="45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>The members</w:t>
      </w:r>
      <w:r w:rsidR="00773EFD">
        <w:rPr>
          <w:rFonts w:ascii="Cambria" w:hAnsi="Cambria"/>
          <w:snapToGrid w:val="0"/>
        </w:rPr>
        <w:t>’</w:t>
      </w:r>
      <w:r w:rsidR="00385898">
        <w:rPr>
          <w:rFonts w:ascii="Cambria" w:hAnsi="Cambria"/>
          <w:snapToGrid w:val="0"/>
        </w:rPr>
        <w:t xml:space="preserve"> </w:t>
      </w:r>
      <w:r w:rsidR="006D63CC">
        <w:rPr>
          <w:rFonts w:ascii="Cambria" w:hAnsi="Cambria"/>
          <w:snapToGrid w:val="0"/>
        </w:rPr>
        <w:t>discuss</w:t>
      </w:r>
      <w:r w:rsidR="00C54604">
        <w:rPr>
          <w:rFonts w:ascii="Cambria" w:hAnsi="Cambria"/>
          <w:snapToGrid w:val="0"/>
        </w:rPr>
        <w:t>ion</w:t>
      </w:r>
      <w:r w:rsidR="006D63CC">
        <w:rPr>
          <w:rFonts w:ascii="Cambria" w:hAnsi="Cambria"/>
          <w:snapToGrid w:val="0"/>
        </w:rPr>
        <w:t xml:space="preserve"> concluded that </w:t>
      </w:r>
      <w:r>
        <w:rPr>
          <w:rFonts w:ascii="Cambria" w:hAnsi="Cambria"/>
          <w:snapToGrid w:val="0"/>
        </w:rPr>
        <w:t xml:space="preserve">they </w:t>
      </w:r>
      <w:r w:rsidR="006D63CC">
        <w:rPr>
          <w:rFonts w:ascii="Cambria" w:hAnsi="Cambria"/>
          <w:snapToGrid w:val="0"/>
        </w:rPr>
        <w:t xml:space="preserve">want to make a recommendation to the ZBA.  </w:t>
      </w:r>
    </w:p>
    <w:p w:rsidR="009022CB" w:rsidRDefault="009022CB" w:rsidP="00CB3C1C">
      <w:pPr>
        <w:widowControl w:val="0"/>
        <w:tabs>
          <w:tab w:val="left" w:pos="270"/>
          <w:tab w:val="left" w:pos="9540"/>
        </w:tabs>
        <w:spacing w:after="0" w:line="240" w:lineRule="auto"/>
        <w:ind w:left="270" w:right="-360" w:hanging="45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</w:p>
    <w:p w:rsidR="001B5347" w:rsidRPr="00C54604" w:rsidRDefault="00AF3BB0" w:rsidP="00385898">
      <w:pPr>
        <w:widowControl w:val="0"/>
        <w:tabs>
          <w:tab w:val="left" w:pos="270"/>
          <w:tab w:val="left" w:pos="9540"/>
        </w:tabs>
        <w:spacing w:after="0" w:line="240" w:lineRule="auto"/>
        <w:ind w:left="270" w:right="-360" w:hanging="45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 w:rsidR="001B5347">
        <w:rPr>
          <w:rFonts w:ascii="Cambria" w:hAnsi="Cambria"/>
          <w:snapToGrid w:val="0"/>
        </w:rPr>
        <w:t xml:space="preserve">Mr. Kaczor made a </w:t>
      </w:r>
      <w:r w:rsidR="001B5347" w:rsidRPr="001B5347">
        <w:rPr>
          <w:rFonts w:ascii="Cambria" w:hAnsi="Cambria"/>
          <w:b/>
          <w:snapToGrid w:val="0"/>
        </w:rPr>
        <w:t>MOTION</w:t>
      </w:r>
      <w:r w:rsidR="001B5347">
        <w:rPr>
          <w:rFonts w:ascii="Cambria" w:hAnsi="Cambria"/>
          <w:snapToGrid w:val="0"/>
        </w:rPr>
        <w:t xml:space="preserve">, seconded by Mr. Fabinsky, to </w:t>
      </w:r>
      <w:r w:rsidR="002C5323" w:rsidRPr="002C5323">
        <w:rPr>
          <w:rFonts w:ascii="Cambria" w:hAnsi="Cambria"/>
          <w:b/>
          <w:snapToGrid w:val="0"/>
        </w:rPr>
        <w:t>RECOMMEND</w:t>
      </w:r>
      <w:r w:rsidR="00385898">
        <w:rPr>
          <w:rFonts w:ascii="Cambria" w:hAnsi="Cambria"/>
          <w:b/>
          <w:snapToGrid w:val="0"/>
        </w:rPr>
        <w:t xml:space="preserve"> </w:t>
      </w:r>
      <w:r w:rsidR="00C54604" w:rsidRPr="00C54604">
        <w:rPr>
          <w:rFonts w:ascii="Cambria" w:hAnsi="Cambria"/>
          <w:snapToGrid w:val="0"/>
        </w:rPr>
        <w:t xml:space="preserve">that </w:t>
      </w:r>
      <w:r w:rsidR="00B01BE4" w:rsidRPr="00C54604">
        <w:rPr>
          <w:rFonts w:ascii="Cambria" w:hAnsi="Cambria"/>
          <w:snapToGrid w:val="0"/>
        </w:rPr>
        <w:t>the</w:t>
      </w:r>
      <w:r w:rsidR="00773EFD">
        <w:rPr>
          <w:rFonts w:ascii="Cambria" w:hAnsi="Cambria"/>
          <w:snapToGrid w:val="0"/>
        </w:rPr>
        <w:t xml:space="preserve"> ZBA </w:t>
      </w:r>
      <w:r w:rsidR="00773EFD">
        <w:rPr>
          <w:rFonts w:ascii="Cambria" w:hAnsi="Cambria"/>
          <w:b/>
          <w:snapToGrid w:val="0"/>
        </w:rPr>
        <w:t>DENY</w:t>
      </w:r>
      <w:r w:rsidR="00385898">
        <w:rPr>
          <w:rFonts w:ascii="Cambria" w:hAnsi="Cambria"/>
          <w:b/>
          <w:snapToGrid w:val="0"/>
        </w:rPr>
        <w:t xml:space="preserve"> </w:t>
      </w:r>
      <w:r w:rsidR="00B01BE4" w:rsidRPr="00C54604">
        <w:rPr>
          <w:rFonts w:ascii="Cambria" w:hAnsi="Cambria"/>
          <w:snapToGrid w:val="0"/>
        </w:rPr>
        <w:t xml:space="preserve">a request for a </w:t>
      </w:r>
      <w:r w:rsidR="002F2947">
        <w:rPr>
          <w:rFonts w:ascii="Cambria" w:hAnsi="Cambria"/>
          <w:snapToGrid w:val="0"/>
        </w:rPr>
        <w:t xml:space="preserve">Use Variance </w:t>
      </w:r>
      <w:r w:rsidR="00C54604">
        <w:rPr>
          <w:rFonts w:ascii="Cambria" w:hAnsi="Cambria"/>
          <w:snapToGrid w:val="0"/>
        </w:rPr>
        <w:t>for this particular piece of property</w:t>
      </w:r>
      <w:r w:rsidR="002F2947">
        <w:rPr>
          <w:rFonts w:ascii="Cambria" w:hAnsi="Cambria"/>
          <w:snapToGrid w:val="0"/>
        </w:rPr>
        <w:t>, to construct a 3-story Building</w:t>
      </w:r>
      <w:r w:rsidR="00C54604">
        <w:rPr>
          <w:rFonts w:ascii="Cambria" w:hAnsi="Cambria"/>
          <w:snapToGrid w:val="0"/>
        </w:rPr>
        <w:t xml:space="preserve">, based on the fact that there </w:t>
      </w:r>
      <w:r w:rsidR="002F2947">
        <w:rPr>
          <w:rFonts w:ascii="Cambria" w:hAnsi="Cambria"/>
          <w:snapToGrid w:val="0"/>
        </w:rPr>
        <w:t>is</w:t>
      </w:r>
      <w:r w:rsidR="00C54604">
        <w:rPr>
          <w:rFonts w:ascii="Cambria" w:hAnsi="Cambria"/>
          <w:snapToGrid w:val="0"/>
        </w:rPr>
        <w:t xml:space="preserve"> not proper information provided </w:t>
      </w:r>
      <w:r w:rsidR="002F2947">
        <w:rPr>
          <w:rFonts w:ascii="Cambria" w:hAnsi="Cambria"/>
          <w:snapToGrid w:val="0"/>
        </w:rPr>
        <w:t>to</w:t>
      </w:r>
      <w:r w:rsidR="00C54604">
        <w:rPr>
          <w:rFonts w:ascii="Cambria" w:hAnsi="Cambria"/>
          <w:snapToGrid w:val="0"/>
        </w:rPr>
        <w:t xml:space="preserve"> this Board to make a yes or no decision, and </w:t>
      </w:r>
      <w:r w:rsidR="002F2947">
        <w:rPr>
          <w:rFonts w:ascii="Cambria" w:hAnsi="Cambria"/>
          <w:snapToGrid w:val="0"/>
        </w:rPr>
        <w:t xml:space="preserve">for </w:t>
      </w:r>
      <w:r w:rsidR="00C54604">
        <w:rPr>
          <w:rFonts w:ascii="Cambria" w:hAnsi="Cambria"/>
          <w:snapToGrid w:val="0"/>
        </w:rPr>
        <w:t xml:space="preserve">the following </w:t>
      </w:r>
      <w:r w:rsidR="001B5347" w:rsidRPr="00C54604">
        <w:rPr>
          <w:rFonts w:ascii="Cambria" w:hAnsi="Cambria"/>
          <w:snapToGrid w:val="0"/>
        </w:rPr>
        <w:t>reasons:</w:t>
      </w:r>
    </w:p>
    <w:p w:rsidR="001B5347" w:rsidRDefault="001B5347" w:rsidP="00CB3C1C">
      <w:pPr>
        <w:widowControl w:val="0"/>
        <w:tabs>
          <w:tab w:val="left" w:pos="270"/>
          <w:tab w:val="left" w:pos="9540"/>
        </w:tabs>
        <w:spacing w:after="0" w:line="240" w:lineRule="auto"/>
        <w:ind w:left="270" w:right="-360" w:hanging="450"/>
        <w:jc w:val="both"/>
        <w:rPr>
          <w:rFonts w:ascii="Cambria" w:hAnsi="Cambria"/>
          <w:snapToGrid w:val="0"/>
        </w:rPr>
      </w:pPr>
    </w:p>
    <w:p w:rsidR="00150510" w:rsidRDefault="001B5347" w:rsidP="002C5323">
      <w:pPr>
        <w:widowControl w:val="0"/>
        <w:tabs>
          <w:tab w:val="left" w:pos="270"/>
          <w:tab w:val="left" w:pos="630"/>
          <w:tab w:val="left" w:pos="9540"/>
        </w:tabs>
        <w:spacing w:after="0" w:line="240" w:lineRule="auto"/>
        <w:ind w:left="270" w:right="-360" w:hanging="45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 xml:space="preserve">a.   </w:t>
      </w:r>
      <w:r w:rsidR="002C5323">
        <w:rPr>
          <w:rFonts w:ascii="Cambria" w:hAnsi="Cambria"/>
          <w:snapToGrid w:val="0"/>
        </w:rPr>
        <w:tab/>
      </w:r>
      <w:r w:rsidR="002F2947">
        <w:rPr>
          <w:rFonts w:ascii="Cambria" w:hAnsi="Cambria"/>
          <w:snapToGrid w:val="0"/>
        </w:rPr>
        <w:t xml:space="preserve">A 3-Story Building </w:t>
      </w:r>
      <w:r>
        <w:rPr>
          <w:rFonts w:ascii="Cambria" w:hAnsi="Cambria"/>
          <w:snapToGrid w:val="0"/>
        </w:rPr>
        <w:t>Violates the Town Code</w:t>
      </w:r>
      <w:r w:rsidR="002C5323">
        <w:rPr>
          <w:rFonts w:ascii="Cambria" w:hAnsi="Cambria"/>
          <w:snapToGrid w:val="0"/>
        </w:rPr>
        <w:t>.</w:t>
      </w:r>
    </w:p>
    <w:p w:rsidR="00385898" w:rsidRDefault="00385898" w:rsidP="002C5323">
      <w:pPr>
        <w:widowControl w:val="0"/>
        <w:tabs>
          <w:tab w:val="left" w:pos="270"/>
          <w:tab w:val="left" w:pos="630"/>
          <w:tab w:val="left" w:pos="9540"/>
        </w:tabs>
        <w:spacing w:after="0" w:line="240" w:lineRule="auto"/>
        <w:ind w:left="270" w:right="-360" w:hanging="450"/>
        <w:jc w:val="both"/>
        <w:rPr>
          <w:rFonts w:ascii="Cambria" w:hAnsi="Cambria"/>
          <w:snapToGrid w:val="0"/>
        </w:rPr>
      </w:pPr>
    </w:p>
    <w:p w:rsidR="00150510" w:rsidRDefault="001B5347" w:rsidP="005E5E34">
      <w:pPr>
        <w:widowControl w:val="0"/>
        <w:tabs>
          <w:tab w:val="left" w:pos="270"/>
          <w:tab w:val="left" w:pos="630"/>
          <w:tab w:val="left" w:pos="9540"/>
        </w:tabs>
        <w:spacing w:after="0" w:line="240" w:lineRule="auto"/>
        <w:ind w:left="630" w:right="-360" w:hanging="81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 w:rsidR="002C5323">
        <w:rPr>
          <w:rFonts w:ascii="Cambria" w:hAnsi="Cambria"/>
          <w:snapToGrid w:val="0"/>
        </w:rPr>
        <w:t>b.</w:t>
      </w:r>
      <w:r w:rsidR="002C5323">
        <w:rPr>
          <w:rFonts w:ascii="Cambria" w:hAnsi="Cambria"/>
          <w:snapToGrid w:val="0"/>
        </w:rPr>
        <w:tab/>
      </w:r>
      <w:r w:rsidR="00C9193D">
        <w:rPr>
          <w:rFonts w:ascii="Cambria" w:hAnsi="Cambria"/>
          <w:snapToGrid w:val="0"/>
        </w:rPr>
        <w:t>The property’s proximity to the</w:t>
      </w:r>
      <w:r>
        <w:rPr>
          <w:rFonts w:ascii="Cambria" w:hAnsi="Cambria"/>
          <w:snapToGrid w:val="0"/>
        </w:rPr>
        <w:t xml:space="preserve"> Architectural Overlay District (AOD) </w:t>
      </w:r>
      <w:r w:rsidR="002F2947">
        <w:rPr>
          <w:rFonts w:ascii="Cambria" w:hAnsi="Cambria"/>
          <w:snapToGrid w:val="0"/>
        </w:rPr>
        <w:t xml:space="preserve">is </w:t>
      </w:r>
      <w:r>
        <w:rPr>
          <w:rFonts w:ascii="Cambria" w:hAnsi="Cambria"/>
          <w:snapToGrid w:val="0"/>
        </w:rPr>
        <w:t>visually intrusive.</w:t>
      </w:r>
    </w:p>
    <w:p w:rsidR="00385898" w:rsidRDefault="00385898" w:rsidP="005E5E34">
      <w:pPr>
        <w:widowControl w:val="0"/>
        <w:tabs>
          <w:tab w:val="left" w:pos="270"/>
          <w:tab w:val="left" w:pos="630"/>
          <w:tab w:val="left" w:pos="9540"/>
        </w:tabs>
        <w:spacing w:after="0" w:line="240" w:lineRule="auto"/>
        <w:ind w:left="630" w:right="-360" w:hanging="810"/>
        <w:jc w:val="both"/>
        <w:rPr>
          <w:rFonts w:ascii="Cambria" w:hAnsi="Cambria"/>
          <w:snapToGrid w:val="0"/>
        </w:rPr>
      </w:pPr>
    </w:p>
    <w:p w:rsidR="00E13D7B" w:rsidRDefault="001B5347" w:rsidP="002C5323">
      <w:pPr>
        <w:widowControl w:val="0"/>
        <w:tabs>
          <w:tab w:val="left" w:pos="270"/>
          <w:tab w:val="left" w:pos="630"/>
          <w:tab w:val="left" w:pos="9540"/>
        </w:tabs>
        <w:spacing w:after="0" w:line="240" w:lineRule="auto"/>
        <w:ind w:left="270" w:right="-360" w:hanging="45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</w:p>
    <w:p w:rsidR="00E13D7B" w:rsidRDefault="00E13D7B" w:rsidP="002C5323">
      <w:pPr>
        <w:widowControl w:val="0"/>
        <w:tabs>
          <w:tab w:val="left" w:pos="270"/>
          <w:tab w:val="left" w:pos="630"/>
          <w:tab w:val="left" w:pos="9540"/>
        </w:tabs>
        <w:spacing w:after="0" w:line="240" w:lineRule="auto"/>
        <w:ind w:left="270" w:right="-360" w:hanging="450"/>
        <w:jc w:val="both"/>
        <w:rPr>
          <w:rFonts w:ascii="Cambria" w:hAnsi="Cambria"/>
          <w:snapToGrid w:val="0"/>
        </w:rPr>
      </w:pPr>
    </w:p>
    <w:p w:rsidR="00E13D7B" w:rsidRDefault="00E13D7B" w:rsidP="002C5323">
      <w:pPr>
        <w:widowControl w:val="0"/>
        <w:tabs>
          <w:tab w:val="left" w:pos="270"/>
          <w:tab w:val="left" w:pos="630"/>
          <w:tab w:val="left" w:pos="9540"/>
        </w:tabs>
        <w:spacing w:after="0" w:line="240" w:lineRule="auto"/>
        <w:ind w:left="270" w:right="-360" w:hanging="450"/>
        <w:jc w:val="both"/>
        <w:rPr>
          <w:rFonts w:ascii="Cambria" w:hAnsi="Cambria"/>
          <w:snapToGrid w:val="0"/>
        </w:rPr>
      </w:pPr>
    </w:p>
    <w:p w:rsidR="00E13D7B" w:rsidRDefault="00E13D7B" w:rsidP="002C5323">
      <w:pPr>
        <w:widowControl w:val="0"/>
        <w:tabs>
          <w:tab w:val="left" w:pos="270"/>
          <w:tab w:val="left" w:pos="630"/>
          <w:tab w:val="left" w:pos="9540"/>
        </w:tabs>
        <w:spacing w:after="0" w:line="240" w:lineRule="auto"/>
        <w:ind w:left="270" w:right="-360" w:hanging="450"/>
        <w:jc w:val="both"/>
        <w:rPr>
          <w:rFonts w:ascii="Cambria" w:hAnsi="Cambria"/>
          <w:snapToGrid w:val="0"/>
        </w:rPr>
      </w:pPr>
    </w:p>
    <w:p w:rsidR="00E13D7B" w:rsidRDefault="00E13D7B" w:rsidP="00E13D7B">
      <w:pPr>
        <w:spacing w:after="0" w:line="240" w:lineRule="auto"/>
        <w:ind w:left="270" w:right="-450" w:hanging="630"/>
        <w:jc w:val="both"/>
        <w:rPr>
          <w:rFonts w:ascii="Cambria" w:hAnsi="Cambria"/>
          <w:snapToGrid w:val="0"/>
        </w:rPr>
      </w:pPr>
    </w:p>
    <w:p w:rsidR="00E13D7B" w:rsidRDefault="00E13D7B" w:rsidP="00E13D7B">
      <w:pPr>
        <w:spacing w:after="0" w:line="240" w:lineRule="auto"/>
        <w:ind w:left="270" w:right="-450" w:hanging="630"/>
        <w:jc w:val="both"/>
        <w:rPr>
          <w:rFonts w:ascii="Cambria" w:hAnsi="Cambria"/>
        </w:rPr>
      </w:pPr>
      <w:r>
        <w:rPr>
          <w:rFonts w:ascii="Cambria" w:hAnsi="Cambria"/>
          <w:snapToGrid w:val="0"/>
        </w:rPr>
        <w:t>P</w:t>
      </w:r>
      <w:r w:rsidRPr="007B1E38">
        <w:rPr>
          <w:rFonts w:ascii="Cambria" w:hAnsi="Cambria"/>
        </w:rPr>
        <w:t>.B. Meeting #11</w:t>
      </w:r>
      <w:r w:rsidRPr="007B1E38">
        <w:rPr>
          <w:rFonts w:ascii="Cambria" w:hAnsi="Cambria"/>
        </w:rPr>
        <w:tab/>
        <w:t xml:space="preserve">                  </w:t>
      </w:r>
      <w:r>
        <w:rPr>
          <w:rFonts w:ascii="Cambria" w:hAnsi="Cambria"/>
        </w:rPr>
        <w:t>Regular Meeting #1</w:t>
      </w:r>
      <w:r w:rsidRPr="007B1E38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                       </w:t>
      </w:r>
      <w:r w:rsidRPr="007B1E38">
        <w:rPr>
          <w:rFonts w:ascii="Cambria" w:hAnsi="Cambria"/>
        </w:rPr>
        <w:t xml:space="preserve">Date:  December 12, 2019                          Page </w:t>
      </w:r>
      <w:r>
        <w:rPr>
          <w:rFonts w:ascii="Cambria" w:hAnsi="Cambria"/>
        </w:rPr>
        <w:t>7</w:t>
      </w:r>
    </w:p>
    <w:p w:rsidR="00E13D7B" w:rsidRDefault="00E13D7B" w:rsidP="002C5323">
      <w:pPr>
        <w:widowControl w:val="0"/>
        <w:tabs>
          <w:tab w:val="left" w:pos="270"/>
          <w:tab w:val="left" w:pos="630"/>
          <w:tab w:val="left" w:pos="9540"/>
        </w:tabs>
        <w:spacing w:after="0" w:line="240" w:lineRule="auto"/>
        <w:ind w:left="270" w:right="-360" w:hanging="450"/>
        <w:jc w:val="both"/>
        <w:rPr>
          <w:rFonts w:ascii="Cambria" w:hAnsi="Cambria"/>
          <w:snapToGrid w:val="0"/>
        </w:rPr>
      </w:pPr>
    </w:p>
    <w:p w:rsidR="00E13D7B" w:rsidRDefault="00E13D7B" w:rsidP="002C5323">
      <w:pPr>
        <w:widowControl w:val="0"/>
        <w:tabs>
          <w:tab w:val="left" w:pos="270"/>
          <w:tab w:val="left" w:pos="630"/>
          <w:tab w:val="left" w:pos="9540"/>
        </w:tabs>
        <w:spacing w:after="0" w:line="240" w:lineRule="auto"/>
        <w:ind w:left="270" w:right="-360" w:hanging="450"/>
        <w:jc w:val="both"/>
        <w:rPr>
          <w:rFonts w:ascii="Cambria" w:hAnsi="Cambria"/>
          <w:snapToGrid w:val="0"/>
        </w:rPr>
      </w:pPr>
    </w:p>
    <w:p w:rsidR="001B5347" w:rsidRDefault="00E13D7B" w:rsidP="002C5323">
      <w:pPr>
        <w:widowControl w:val="0"/>
        <w:tabs>
          <w:tab w:val="left" w:pos="270"/>
          <w:tab w:val="left" w:pos="630"/>
          <w:tab w:val="left" w:pos="9540"/>
        </w:tabs>
        <w:spacing w:after="0" w:line="240" w:lineRule="auto"/>
        <w:ind w:left="270" w:right="-360" w:hanging="45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 w:rsidR="001B5347">
        <w:rPr>
          <w:rFonts w:ascii="Cambria" w:hAnsi="Cambria"/>
          <w:snapToGrid w:val="0"/>
        </w:rPr>
        <w:t xml:space="preserve">c.   </w:t>
      </w:r>
      <w:r w:rsidR="002C5323">
        <w:rPr>
          <w:rFonts w:ascii="Cambria" w:hAnsi="Cambria"/>
          <w:snapToGrid w:val="0"/>
        </w:rPr>
        <w:tab/>
      </w:r>
      <w:r w:rsidR="001B5347">
        <w:rPr>
          <w:rFonts w:ascii="Cambria" w:hAnsi="Cambria"/>
          <w:snapToGrid w:val="0"/>
        </w:rPr>
        <w:t>The</w:t>
      </w:r>
      <w:r w:rsidR="00535E3E">
        <w:rPr>
          <w:rFonts w:ascii="Cambria" w:hAnsi="Cambria"/>
          <w:snapToGrid w:val="0"/>
        </w:rPr>
        <w:t xml:space="preserve">re will be a </w:t>
      </w:r>
      <w:r w:rsidR="001B5347">
        <w:rPr>
          <w:rFonts w:ascii="Cambria" w:hAnsi="Cambria"/>
          <w:snapToGrid w:val="0"/>
        </w:rPr>
        <w:t>negative i</w:t>
      </w:r>
      <w:r w:rsidR="00535E3E">
        <w:rPr>
          <w:rFonts w:ascii="Cambria" w:hAnsi="Cambria"/>
          <w:snapToGrid w:val="0"/>
        </w:rPr>
        <w:t xml:space="preserve">mpact </w:t>
      </w:r>
      <w:r w:rsidR="001B5347">
        <w:rPr>
          <w:rFonts w:ascii="Cambria" w:hAnsi="Cambria"/>
          <w:snapToGrid w:val="0"/>
        </w:rPr>
        <w:t xml:space="preserve">on </w:t>
      </w:r>
      <w:r w:rsidR="004C169E">
        <w:rPr>
          <w:rFonts w:ascii="Cambria" w:hAnsi="Cambria"/>
          <w:snapToGrid w:val="0"/>
        </w:rPr>
        <w:t>the Community</w:t>
      </w:r>
      <w:r w:rsidR="001F2AB5">
        <w:rPr>
          <w:rFonts w:ascii="Cambria" w:hAnsi="Cambria"/>
          <w:snapToGrid w:val="0"/>
        </w:rPr>
        <w:t>.</w:t>
      </w:r>
    </w:p>
    <w:p w:rsidR="00385898" w:rsidRDefault="00385898" w:rsidP="002C5323">
      <w:pPr>
        <w:widowControl w:val="0"/>
        <w:tabs>
          <w:tab w:val="left" w:pos="270"/>
          <w:tab w:val="left" w:pos="630"/>
          <w:tab w:val="left" w:pos="9540"/>
        </w:tabs>
        <w:spacing w:after="0" w:line="240" w:lineRule="auto"/>
        <w:ind w:left="270" w:right="-360" w:hanging="450"/>
        <w:jc w:val="both"/>
        <w:rPr>
          <w:rFonts w:ascii="Cambria" w:hAnsi="Cambria"/>
          <w:snapToGrid w:val="0"/>
        </w:rPr>
      </w:pPr>
    </w:p>
    <w:p w:rsidR="00150510" w:rsidRDefault="001B5347" w:rsidP="002C5323">
      <w:pPr>
        <w:widowControl w:val="0"/>
        <w:tabs>
          <w:tab w:val="left" w:pos="270"/>
          <w:tab w:val="left" w:pos="630"/>
          <w:tab w:val="left" w:pos="9540"/>
        </w:tabs>
        <w:spacing w:after="0" w:line="240" w:lineRule="auto"/>
        <w:ind w:left="270" w:right="-360" w:hanging="45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 xml:space="preserve">d.   </w:t>
      </w:r>
      <w:r w:rsidR="002C5323"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 xml:space="preserve">There is no </w:t>
      </w:r>
      <w:r w:rsidR="00C9193D">
        <w:rPr>
          <w:rFonts w:ascii="Cambria" w:hAnsi="Cambria"/>
          <w:snapToGrid w:val="0"/>
        </w:rPr>
        <w:t xml:space="preserve">evidence of </w:t>
      </w:r>
      <w:r w:rsidR="00535E3E">
        <w:rPr>
          <w:rFonts w:ascii="Cambria" w:hAnsi="Cambria"/>
          <w:snapToGrid w:val="0"/>
        </w:rPr>
        <w:t xml:space="preserve">a </w:t>
      </w:r>
      <w:r>
        <w:rPr>
          <w:rFonts w:ascii="Cambria" w:hAnsi="Cambria"/>
          <w:snapToGrid w:val="0"/>
        </w:rPr>
        <w:t>hardship</w:t>
      </w:r>
      <w:r w:rsidR="00535E3E">
        <w:rPr>
          <w:rFonts w:ascii="Cambria" w:hAnsi="Cambria"/>
          <w:snapToGrid w:val="0"/>
        </w:rPr>
        <w:t xml:space="preserve"> to the Petitioner or a benefit to the Town</w:t>
      </w:r>
    </w:p>
    <w:p w:rsidR="00385898" w:rsidRDefault="00385898" w:rsidP="002C5323">
      <w:pPr>
        <w:widowControl w:val="0"/>
        <w:tabs>
          <w:tab w:val="left" w:pos="270"/>
          <w:tab w:val="left" w:pos="630"/>
          <w:tab w:val="left" w:pos="9540"/>
        </w:tabs>
        <w:spacing w:after="0" w:line="240" w:lineRule="auto"/>
        <w:ind w:left="270" w:right="-360" w:hanging="450"/>
        <w:jc w:val="both"/>
        <w:rPr>
          <w:rFonts w:ascii="Cambria" w:hAnsi="Cambria"/>
          <w:snapToGrid w:val="0"/>
        </w:rPr>
      </w:pPr>
    </w:p>
    <w:p w:rsidR="00150510" w:rsidRDefault="001B5347" w:rsidP="002C5323">
      <w:pPr>
        <w:widowControl w:val="0"/>
        <w:tabs>
          <w:tab w:val="left" w:pos="270"/>
          <w:tab w:val="left" w:pos="630"/>
          <w:tab w:val="left" w:pos="9540"/>
        </w:tabs>
        <w:spacing w:after="0" w:line="240" w:lineRule="auto"/>
        <w:ind w:left="270" w:right="-360" w:hanging="45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 xml:space="preserve">e.   The essential character of the neighborhood will be </w:t>
      </w:r>
      <w:r w:rsidR="005E4DB0">
        <w:rPr>
          <w:rFonts w:ascii="Cambria" w:hAnsi="Cambria"/>
          <w:snapToGrid w:val="0"/>
        </w:rPr>
        <w:t xml:space="preserve">substantially </w:t>
      </w:r>
      <w:r>
        <w:rPr>
          <w:rFonts w:ascii="Cambria" w:hAnsi="Cambria"/>
          <w:snapToGrid w:val="0"/>
        </w:rPr>
        <w:t>altered</w:t>
      </w:r>
      <w:r w:rsidR="002C5323">
        <w:rPr>
          <w:rFonts w:ascii="Cambria" w:hAnsi="Cambria"/>
          <w:snapToGrid w:val="0"/>
        </w:rPr>
        <w:t>.</w:t>
      </w:r>
    </w:p>
    <w:p w:rsidR="00385898" w:rsidRDefault="00385898" w:rsidP="002C5323">
      <w:pPr>
        <w:widowControl w:val="0"/>
        <w:tabs>
          <w:tab w:val="left" w:pos="270"/>
          <w:tab w:val="left" w:pos="630"/>
          <w:tab w:val="left" w:pos="9540"/>
        </w:tabs>
        <w:spacing w:after="0" w:line="240" w:lineRule="auto"/>
        <w:ind w:left="270" w:right="-360" w:hanging="450"/>
        <w:jc w:val="both"/>
        <w:rPr>
          <w:rFonts w:ascii="Cambria" w:hAnsi="Cambria"/>
          <w:snapToGrid w:val="0"/>
        </w:rPr>
      </w:pPr>
    </w:p>
    <w:p w:rsidR="005E5E34" w:rsidRDefault="001B5347" w:rsidP="002C5323">
      <w:pPr>
        <w:widowControl w:val="0"/>
        <w:tabs>
          <w:tab w:val="left" w:pos="270"/>
          <w:tab w:val="left" w:pos="630"/>
          <w:tab w:val="left" w:pos="9540"/>
        </w:tabs>
        <w:spacing w:after="0" w:line="240" w:lineRule="auto"/>
        <w:ind w:left="270" w:right="-360" w:hanging="45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 xml:space="preserve">f.    </w:t>
      </w:r>
      <w:r w:rsidR="002C5323">
        <w:rPr>
          <w:rFonts w:ascii="Cambria" w:hAnsi="Cambria"/>
          <w:snapToGrid w:val="0"/>
        </w:rPr>
        <w:tab/>
      </w:r>
      <w:r w:rsidR="005E4DB0">
        <w:rPr>
          <w:rFonts w:ascii="Cambria" w:hAnsi="Cambria"/>
          <w:snapToGrid w:val="0"/>
        </w:rPr>
        <w:t>There is n</w:t>
      </w:r>
      <w:r w:rsidR="004C169E">
        <w:rPr>
          <w:rFonts w:ascii="Cambria" w:hAnsi="Cambria"/>
          <w:snapToGrid w:val="0"/>
        </w:rPr>
        <w:t xml:space="preserve">o data </w:t>
      </w:r>
      <w:r w:rsidR="00C9193D">
        <w:rPr>
          <w:rFonts w:ascii="Cambria" w:hAnsi="Cambria"/>
          <w:snapToGrid w:val="0"/>
        </w:rPr>
        <w:t xml:space="preserve">to make any kind of </w:t>
      </w:r>
      <w:r w:rsidR="004C169E">
        <w:rPr>
          <w:rFonts w:ascii="Cambria" w:hAnsi="Cambria"/>
          <w:snapToGrid w:val="0"/>
        </w:rPr>
        <w:t>assess</w:t>
      </w:r>
      <w:r w:rsidR="00C9193D">
        <w:rPr>
          <w:rFonts w:ascii="Cambria" w:hAnsi="Cambria"/>
          <w:snapToGrid w:val="0"/>
        </w:rPr>
        <w:t xml:space="preserve">ment or the value of the </w:t>
      </w:r>
      <w:r w:rsidR="004C169E">
        <w:rPr>
          <w:rFonts w:ascii="Cambria" w:hAnsi="Cambria"/>
          <w:snapToGrid w:val="0"/>
        </w:rPr>
        <w:t>project</w:t>
      </w:r>
      <w:r w:rsidR="001F2AB5">
        <w:rPr>
          <w:rFonts w:ascii="Cambria" w:hAnsi="Cambria"/>
          <w:snapToGrid w:val="0"/>
        </w:rPr>
        <w:t>.</w:t>
      </w:r>
    </w:p>
    <w:p w:rsidR="005E5E34" w:rsidRDefault="005E5E34" w:rsidP="002C5323">
      <w:pPr>
        <w:widowControl w:val="0"/>
        <w:tabs>
          <w:tab w:val="left" w:pos="270"/>
          <w:tab w:val="left" w:pos="630"/>
          <w:tab w:val="left" w:pos="9540"/>
        </w:tabs>
        <w:spacing w:after="0" w:line="240" w:lineRule="auto"/>
        <w:ind w:left="270" w:right="-360" w:hanging="450"/>
        <w:jc w:val="both"/>
        <w:rPr>
          <w:rFonts w:ascii="Cambria" w:hAnsi="Cambria"/>
          <w:snapToGrid w:val="0"/>
        </w:rPr>
      </w:pPr>
    </w:p>
    <w:p w:rsidR="00CE4D85" w:rsidRDefault="005E5E34" w:rsidP="002C5323">
      <w:pPr>
        <w:widowControl w:val="0"/>
        <w:tabs>
          <w:tab w:val="left" w:pos="270"/>
          <w:tab w:val="left" w:pos="630"/>
          <w:tab w:val="left" w:pos="9540"/>
        </w:tabs>
        <w:spacing w:after="0" w:line="240" w:lineRule="auto"/>
        <w:ind w:left="270" w:right="-360" w:hanging="45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>A roll call vote was taken with the following result;</w:t>
      </w:r>
    </w:p>
    <w:p w:rsidR="00CE4D85" w:rsidRDefault="00CE4D85" w:rsidP="00CB3C1C">
      <w:pPr>
        <w:widowControl w:val="0"/>
        <w:tabs>
          <w:tab w:val="left" w:pos="270"/>
          <w:tab w:val="left" w:pos="9540"/>
        </w:tabs>
        <w:spacing w:after="0" w:line="240" w:lineRule="auto"/>
        <w:ind w:left="270" w:right="-360" w:hanging="450"/>
        <w:jc w:val="both"/>
        <w:rPr>
          <w:rFonts w:ascii="Cambria" w:hAnsi="Cambria"/>
          <w:snapToGrid w:val="0"/>
        </w:rPr>
      </w:pPr>
    </w:p>
    <w:p w:rsidR="00150510" w:rsidRPr="007B1E38" w:rsidRDefault="00150510" w:rsidP="00150510">
      <w:pPr>
        <w:spacing w:after="0" w:line="240" w:lineRule="auto"/>
        <w:ind w:left="540" w:right="-360" w:hanging="270"/>
        <w:jc w:val="both"/>
        <w:rPr>
          <w:rFonts w:ascii="Cambria" w:hAnsi="Cambria"/>
        </w:rPr>
      </w:pPr>
      <w:r w:rsidRPr="007B1E38">
        <w:rPr>
          <w:rFonts w:ascii="Cambria" w:hAnsi="Cambria"/>
        </w:rPr>
        <w:t xml:space="preserve">THE VOTE ON THE MOTION BEING: </w:t>
      </w:r>
    </w:p>
    <w:p w:rsidR="00150510" w:rsidRPr="007B1E38" w:rsidRDefault="00150510" w:rsidP="00150510">
      <w:pPr>
        <w:spacing w:after="0" w:line="240" w:lineRule="auto"/>
        <w:ind w:left="162" w:right="-630" w:hanging="270"/>
        <w:rPr>
          <w:rFonts w:ascii="Cambria" w:hAnsi="Cambria"/>
          <w:snapToGrid w:val="0"/>
        </w:rPr>
      </w:pPr>
    </w:p>
    <w:p w:rsidR="003F579F" w:rsidRPr="007B1E38" w:rsidRDefault="003F579F" w:rsidP="003F579F">
      <w:pPr>
        <w:tabs>
          <w:tab w:val="left" w:pos="180"/>
          <w:tab w:val="left" w:pos="1440"/>
          <w:tab w:val="left" w:pos="2430"/>
        </w:tabs>
        <w:spacing w:after="0" w:line="240" w:lineRule="auto"/>
        <w:ind w:left="270" w:right="-540"/>
        <w:rPr>
          <w:rFonts w:ascii="Cambria" w:hAnsi="Cambria"/>
        </w:rPr>
      </w:pPr>
      <w:r w:rsidRPr="007B1E38">
        <w:rPr>
          <w:rFonts w:ascii="Cambria" w:hAnsi="Cambria"/>
        </w:rPr>
        <w:t>FABINSKY</w:t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  <w:t>AYE</w:t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</w:p>
    <w:p w:rsidR="003F579F" w:rsidRPr="007B1E38" w:rsidRDefault="003F579F" w:rsidP="003F579F">
      <w:pPr>
        <w:tabs>
          <w:tab w:val="left" w:pos="180"/>
          <w:tab w:val="left" w:pos="1440"/>
          <w:tab w:val="left" w:pos="2430"/>
        </w:tabs>
        <w:spacing w:after="0" w:line="240" w:lineRule="auto"/>
        <w:ind w:left="270" w:right="-540"/>
        <w:rPr>
          <w:rFonts w:ascii="Cambria" w:hAnsi="Cambria"/>
        </w:rPr>
      </w:pPr>
      <w:r w:rsidRPr="007B1E38">
        <w:rPr>
          <w:rFonts w:ascii="Cambria" w:hAnsi="Cambria"/>
        </w:rPr>
        <w:t xml:space="preserve">HEPPNER </w:t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  <w:t>AYE</w:t>
      </w:r>
    </w:p>
    <w:p w:rsidR="003F579F" w:rsidRPr="007B1E38" w:rsidRDefault="003F579F" w:rsidP="003F579F">
      <w:pPr>
        <w:tabs>
          <w:tab w:val="left" w:pos="180"/>
          <w:tab w:val="left" w:pos="1440"/>
          <w:tab w:val="left" w:pos="2430"/>
        </w:tabs>
        <w:spacing w:after="0" w:line="240" w:lineRule="auto"/>
        <w:ind w:left="270" w:right="-540"/>
        <w:rPr>
          <w:rFonts w:ascii="Cambria" w:hAnsi="Cambria"/>
        </w:rPr>
      </w:pPr>
      <w:r w:rsidRPr="007B1E38">
        <w:rPr>
          <w:rFonts w:ascii="Cambria" w:hAnsi="Cambria"/>
        </w:rPr>
        <w:t>KACZOR</w:t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  <w:t>AYE</w:t>
      </w:r>
    </w:p>
    <w:p w:rsidR="003F579F" w:rsidRPr="007B1E38" w:rsidRDefault="003F579F" w:rsidP="003F579F">
      <w:pPr>
        <w:tabs>
          <w:tab w:val="left" w:pos="180"/>
          <w:tab w:val="left" w:pos="1440"/>
          <w:tab w:val="left" w:pos="2430"/>
        </w:tabs>
        <w:spacing w:after="0" w:line="240" w:lineRule="auto"/>
        <w:ind w:left="270" w:right="-540"/>
        <w:rPr>
          <w:rFonts w:ascii="Cambria" w:hAnsi="Cambria"/>
        </w:rPr>
      </w:pPr>
      <w:r w:rsidRPr="007B1E38">
        <w:rPr>
          <w:rFonts w:ascii="Cambria" w:hAnsi="Cambria"/>
        </w:rPr>
        <w:t>LIBERTI</w:t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  <w:t>AYE</w:t>
      </w:r>
    </w:p>
    <w:p w:rsidR="003F579F" w:rsidRPr="007B1E38" w:rsidRDefault="003F579F" w:rsidP="003F579F">
      <w:pPr>
        <w:tabs>
          <w:tab w:val="left" w:pos="180"/>
          <w:tab w:val="left" w:pos="1440"/>
          <w:tab w:val="left" w:pos="2430"/>
        </w:tabs>
        <w:spacing w:after="0" w:line="240" w:lineRule="auto"/>
        <w:ind w:left="270" w:right="-540"/>
        <w:rPr>
          <w:rFonts w:ascii="Cambria" w:hAnsi="Cambria"/>
        </w:rPr>
      </w:pPr>
      <w:r w:rsidRPr="007B1E38">
        <w:rPr>
          <w:rFonts w:ascii="Cambria" w:hAnsi="Cambria"/>
        </w:rPr>
        <w:t>MURRAY</w:t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  <w:t>AYE</w:t>
      </w:r>
    </w:p>
    <w:p w:rsidR="003F579F" w:rsidRPr="007B1E38" w:rsidRDefault="003F579F" w:rsidP="003F579F">
      <w:pPr>
        <w:tabs>
          <w:tab w:val="left" w:pos="180"/>
          <w:tab w:val="left" w:pos="1440"/>
          <w:tab w:val="left" w:pos="2430"/>
        </w:tabs>
        <w:spacing w:after="0" w:line="240" w:lineRule="auto"/>
        <w:ind w:left="270" w:right="-540"/>
        <w:rPr>
          <w:rFonts w:ascii="Cambria" w:hAnsi="Cambria"/>
          <w:snapToGrid w:val="0"/>
        </w:rPr>
      </w:pPr>
      <w:r w:rsidRPr="007B1E38">
        <w:rPr>
          <w:rFonts w:ascii="Cambria" w:hAnsi="Cambria"/>
        </w:rPr>
        <w:t xml:space="preserve">TANEFF </w:t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  <w:t>AYE</w:t>
      </w:r>
      <w:r w:rsidRPr="007B1E38">
        <w:rPr>
          <w:rFonts w:ascii="Cambria" w:hAnsi="Cambria"/>
          <w:snapToGrid w:val="0"/>
        </w:rPr>
        <w:tab/>
      </w:r>
    </w:p>
    <w:p w:rsidR="003F579F" w:rsidRPr="007B1E38" w:rsidRDefault="003F579F" w:rsidP="003F579F">
      <w:pPr>
        <w:tabs>
          <w:tab w:val="left" w:pos="-1080"/>
          <w:tab w:val="left" w:pos="-720"/>
          <w:tab w:val="left" w:pos="-630"/>
          <w:tab w:val="left" w:pos="270"/>
        </w:tabs>
        <w:suppressAutoHyphens/>
        <w:spacing w:after="0" w:line="240" w:lineRule="auto"/>
        <w:ind w:left="90" w:right="-360" w:hanging="270"/>
        <w:jc w:val="both"/>
        <w:rPr>
          <w:rFonts w:ascii="Cambria" w:hAnsi="Cambria"/>
        </w:rPr>
      </w:pPr>
      <w:r w:rsidRPr="007B1E38">
        <w:rPr>
          <w:rFonts w:ascii="Cambria" w:hAnsi="Cambria"/>
        </w:rPr>
        <w:tab/>
        <w:t xml:space="preserve">    BAICH</w:t>
      </w: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  <w:t xml:space="preserve">               AYE</w:t>
      </w:r>
    </w:p>
    <w:p w:rsidR="00150510" w:rsidRPr="007B1E38" w:rsidRDefault="00150510" w:rsidP="00150510">
      <w:pPr>
        <w:tabs>
          <w:tab w:val="left" w:pos="270"/>
        </w:tabs>
        <w:spacing w:after="0" w:line="240" w:lineRule="auto"/>
        <w:ind w:left="162" w:right="-630" w:hanging="1800"/>
        <w:rPr>
          <w:rFonts w:ascii="Cambria" w:hAnsi="Cambria"/>
        </w:rPr>
      </w:pPr>
      <w:bookmarkStart w:id="0" w:name="_GoBack"/>
      <w:bookmarkEnd w:id="0"/>
    </w:p>
    <w:p w:rsidR="00DB3FB4" w:rsidRDefault="00150510" w:rsidP="005E5E34">
      <w:pPr>
        <w:tabs>
          <w:tab w:val="left" w:pos="270"/>
        </w:tabs>
        <w:spacing w:after="0" w:line="240" w:lineRule="auto"/>
        <w:ind w:left="162" w:right="-630" w:firstLine="108"/>
        <w:rPr>
          <w:rFonts w:ascii="Cambria" w:hAnsi="Cambria"/>
          <w:snapToGrid w:val="0"/>
        </w:rPr>
      </w:pPr>
      <w:r w:rsidRPr="007B1E38">
        <w:rPr>
          <w:rFonts w:ascii="Cambria" w:hAnsi="Cambria"/>
          <w:snapToGrid w:val="0"/>
        </w:rPr>
        <w:t xml:space="preserve">THE </w:t>
      </w:r>
      <w:r w:rsidRPr="007B1E38">
        <w:rPr>
          <w:rFonts w:ascii="Cambria" w:hAnsi="Cambria"/>
          <w:b/>
          <w:snapToGrid w:val="0"/>
        </w:rPr>
        <w:t>MOTIONBEING (7) SEVEN IN FAVOR, THE MOTION IS PASSED</w:t>
      </w:r>
      <w:r w:rsidRPr="007B1E38">
        <w:rPr>
          <w:rFonts w:ascii="Cambria" w:hAnsi="Cambria"/>
          <w:snapToGrid w:val="0"/>
        </w:rPr>
        <w:t>.</w:t>
      </w:r>
    </w:p>
    <w:p w:rsidR="00150510" w:rsidRPr="007B1E38" w:rsidRDefault="00150510" w:rsidP="00564864">
      <w:pPr>
        <w:spacing w:after="0" w:line="240" w:lineRule="auto"/>
        <w:ind w:left="162" w:right="-630" w:hanging="432"/>
        <w:rPr>
          <w:rFonts w:ascii="Cambria" w:hAnsi="Cambria"/>
          <w:snapToGrid w:val="0"/>
        </w:rPr>
      </w:pPr>
    </w:p>
    <w:p w:rsidR="005E4DB0" w:rsidRDefault="002265FF" w:rsidP="00021025">
      <w:pPr>
        <w:spacing w:after="0" w:line="240" w:lineRule="auto"/>
        <w:ind w:left="180" w:right="-630" w:hanging="360"/>
        <w:jc w:val="both"/>
        <w:rPr>
          <w:rFonts w:ascii="Cambria" w:hAnsi="Cambria"/>
          <w:snapToGrid w:val="0"/>
        </w:rPr>
      </w:pPr>
      <w:r w:rsidRPr="007B1E38">
        <w:rPr>
          <w:rFonts w:ascii="Cambria" w:hAnsi="Cambria"/>
        </w:rPr>
        <w:t xml:space="preserve">There being no further business, the Chairman adjourned the meeting </w:t>
      </w:r>
      <w:r w:rsidR="000923A7" w:rsidRPr="007B1E38">
        <w:rPr>
          <w:rFonts w:ascii="Cambria" w:hAnsi="Cambria"/>
        </w:rPr>
        <w:t>at</w:t>
      </w:r>
      <w:r w:rsidR="00385898">
        <w:rPr>
          <w:rFonts w:ascii="Cambria" w:hAnsi="Cambria"/>
        </w:rPr>
        <w:t xml:space="preserve"> </w:t>
      </w:r>
      <w:r w:rsidR="00CE4D85">
        <w:rPr>
          <w:rFonts w:ascii="Cambria" w:hAnsi="Cambria"/>
        </w:rPr>
        <w:t>8:20</w:t>
      </w:r>
      <w:r w:rsidR="00C470FD">
        <w:rPr>
          <w:rFonts w:ascii="Cambria" w:hAnsi="Cambria"/>
        </w:rPr>
        <w:t xml:space="preserve"> </w:t>
      </w:r>
      <w:r w:rsidR="006D23BC" w:rsidRPr="007B1E38">
        <w:rPr>
          <w:rFonts w:ascii="Cambria" w:hAnsi="Cambria"/>
        </w:rPr>
        <w:t>P.M</w:t>
      </w:r>
      <w:r w:rsidR="00792DD0" w:rsidRPr="007B1E38">
        <w:rPr>
          <w:rFonts w:ascii="Cambria" w:hAnsi="Cambria"/>
          <w:snapToGrid w:val="0"/>
        </w:rPr>
        <w:t>.</w:t>
      </w:r>
    </w:p>
    <w:p w:rsidR="00385898" w:rsidRDefault="00385898" w:rsidP="00021025">
      <w:pPr>
        <w:spacing w:after="0" w:line="240" w:lineRule="auto"/>
        <w:ind w:left="180" w:right="-630" w:hanging="360"/>
        <w:jc w:val="both"/>
        <w:rPr>
          <w:rFonts w:ascii="Cambria" w:hAnsi="Cambria"/>
          <w:snapToGrid w:val="0"/>
        </w:rPr>
      </w:pPr>
    </w:p>
    <w:p w:rsidR="00385898" w:rsidRDefault="00385898" w:rsidP="00021025">
      <w:pPr>
        <w:spacing w:after="0" w:line="240" w:lineRule="auto"/>
        <w:ind w:left="180" w:right="-630" w:hanging="360"/>
        <w:jc w:val="both"/>
        <w:rPr>
          <w:rFonts w:ascii="Cambria" w:hAnsi="Cambria"/>
          <w:snapToGrid w:val="0"/>
        </w:rPr>
      </w:pPr>
    </w:p>
    <w:p w:rsidR="00385898" w:rsidRPr="007B1E38" w:rsidRDefault="00385898" w:rsidP="00021025">
      <w:pPr>
        <w:spacing w:after="0" w:line="240" w:lineRule="auto"/>
        <w:ind w:left="180" w:right="-630" w:hanging="360"/>
        <w:jc w:val="both"/>
        <w:rPr>
          <w:rFonts w:ascii="Cambria" w:hAnsi="Cambria"/>
        </w:rPr>
      </w:pPr>
    </w:p>
    <w:p w:rsidR="002265FF" w:rsidRPr="007B1E38" w:rsidRDefault="001D1EB1" w:rsidP="001D1EB1">
      <w:pPr>
        <w:tabs>
          <w:tab w:val="left" w:pos="-1440"/>
          <w:tab w:val="left" w:pos="-630"/>
          <w:tab w:val="left" w:pos="1800"/>
        </w:tabs>
        <w:spacing w:after="0" w:line="240" w:lineRule="auto"/>
        <w:ind w:left="-270" w:right="-630" w:hanging="360"/>
        <w:jc w:val="both"/>
        <w:rPr>
          <w:rFonts w:ascii="Cambria" w:hAnsi="Cambria"/>
        </w:rPr>
      </w:pPr>
      <w:r w:rsidRPr="007B1E38">
        <w:rPr>
          <w:rFonts w:ascii="Cambria" w:hAnsi="Cambria"/>
        </w:rPr>
        <w:tab/>
      </w:r>
      <w:r w:rsidR="002265FF" w:rsidRPr="007B1E38">
        <w:rPr>
          <w:rFonts w:ascii="Cambria" w:hAnsi="Cambria"/>
        </w:rPr>
        <w:t xml:space="preserve">DATED:         </w:t>
      </w:r>
      <w:r w:rsidR="00385898">
        <w:rPr>
          <w:rFonts w:ascii="Cambria" w:hAnsi="Cambria"/>
        </w:rPr>
        <w:t xml:space="preserve">  </w:t>
      </w:r>
      <w:r w:rsidR="004C731F" w:rsidRPr="007B1E38">
        <w:rPr>
          <w:rFonts w:ascii="Cambria" w:hAnsi="Cambria"/>
        </w:rPr>
        <w:t>2/</w:t>
      </w:r>
      <w:r w:rsidR="00452B4B">
        <w:rPr>
          <w:rFonts w:ascii="Cambria" w:hAnsi="Cambria"/>
        </w:rPr>
        <w:t>05/</w:t>
      </w:r>
      <w:r w:rsidR="00385898">
        <w:rPr>
          <w:rFonts w:ascii="Cambria" w:hAnsi="Cambria"/>
        </w:rPr>
        <w:t>20</w:t>
      </w:r>
    </w:p>
    <w:p w:rsidR="00385898" w:rsidRDefault="001D1EB1" w:rsidP="00021025">
      <w:pPr>
        <w:tabs>
          <w:tab w:val="left" w:pos="-2700"/>
          <w:tab w:val="left" w:pos="-630"/>
          <w:tab w:val="left" w:pos="-270"/>
          <w:tab w:val="left" w:pos="0"/>
        </w:tabs>
        <w:spacing w:after="0" w:line="240" w:lineRule="auto"/>
        <w:ind w:left="-270" w:right="-630" w:hanging="360"/>
        <w:rPr>
          <w:rFonts w:ascii="Cambria" w:hAnsi="Cambria"/>
        </w:rPr>
      </w:pPr>
      <w:r w:rsidRPr="007B1E38">
        <w:rPr>
          <w:rFonts w:ascii="Cambria" w:hAnsi="Cambria"/>
        </w:rPr>
        <w:tab/>
      </w:r>
      <w:r w:rsidR="002265FF" w:rsidRPr="007B1E38">
        <w:rPr>
          <w:rFonts w:ascii="Cambria" w:hAnsi="Cambria"/>
        </w:rPr>
        <w:t>REVIEWED:</w:t>
      </w:r>
      <w:r w:rsidR="00385898">
        <w:rPr>
          <w:rFonts w:ascii="Cambria" w:hAnsi="Cambria"/>
        </w:rPr>
        <w:t xml:space="preserve">   2/11/20</w:t>
      </w:r>
    </w:p>
    <w:p w:rsidR="00385898" w:rsidRDefault="00385898" w:rsidP="00021025">
      <w:pPr>
        <w:tabs>
          <w:tab w:val="left" w:pos="-2700"/>
          <w:tab w:val="left" w:pos="-630"/>
          <w:tab w:val="left" w:pos="-270"/>
          <w:tab w:val="left" w:pos="0"/>
        </w:tabs>
        <w:spacing w:after="0" w:line="240" w:lineRule="auto"/>
        <w:ind w:left="-270" w:right="-630" w:hanging="360"/>
        <w:rPr>
          <w:rFonts w:ascii="Cambria" w:hAnsi="Cambria"/>
        </w:rPr>
      </w:pPr>
    </w:p>
    <w:p w:rsidR="00385898" w:rsidRDefault="00385898" w:rsidP="00021025">
      <w:pPr>
        <w:tabs>
          <w:tab w:val="left" w:pos="-2700"/>
          <w:tab w:val="left" w:pos="-630"/>
          <w:tab w:val="left" w:pos="-270"/>
          <w:tab w:val="left" w:pos="0"/>
        </w:tabs>
        <w:spacing w:after="0" w:line="240" w:lineRule="auto"/>
        <w:ind w:left="-270" w:right="-630" w:hanging="360"/>
        <w:rPr>
          <w:rFonts w:ascii="Cambria" w:hAnsi="Cambria"/>
        </w:rPr>
      </w:pPr>
    </w:p>
    <w:p w:rsidR="00DF4951" w:rsidRPr="007B1E38" w:rsidRDefault="00D8695D" w:rsidP="00E13D7B">
      <w:pPr>
        <w:tabs>
          <w:tab w:val="left" w:pos="-2700"/>
          <w:tab w:val="left" w:pos="-630"/>
          <w:tab w:val="left" w:pos="-270"/>
          <w:tab w:val="left" w:pos="0"/>
        </w:tabs>
        <w:spacing w:after="0" w:line="240" w:lineRule="auto"/>
        <w:ind w:left="-270" w:right="-450" w:hanging="360"/>
        <w:rPr>
          <w:rFonts w:ascii="Cambria" w:hAnsi="Cambria"/>
        </w:rPr>
      </w:pPr>
      <w:r w:rsidRPr="007B1E38">
        <w:rPr>
          <w:rFonts w:ascii="Cambria" w:hAnsi="Cambria"/>
        </w:rPr>
        <w:tab/>
      </w:r>
      <w:r w:rsidRPr="007B1E38">
        <w:rPr>
          <w:rFonts w:ascii="Cambria" w:hAnsi="Cambria"/>
        </w:rPr>
        <w:tab/>
      </w:r>
      <w:r w:rsidR="000F6084" w:rsidRPr="007B1E38">
        <w:rPr>
          <w:rFonts w:ascii="Cambria" w:hAnsi="Cambria"/>
        </w:rPr>
        <w:tab/>
      </w:r>
      <w:r w:rsidR="005F2758" w:rsidRPr="007B1E38">
        <w:rPr>
          <w:rFonts w:ascii="Cambria" w:hAnsi="Cambria"/>
        </w:rPr>
        <w:tab/>
      </w:r>
      <w:r w:rsidR="005F2758" w:rsidRPr="007B1E38">
        <w:rPr>
          <w:rFonts w:ascii="Cambria" w:hAnsi="Cambria"/>
        </w:rPr>
        <w:tab/>
      </w:r>
      <w:r w:rsidR="00966705" w:rsidRPr="007B1E38">
        <w:rPr>
          <w:rFonts w:ascii="Cambria" w:hAnsi="Cambria"/>
        </w:rPr>
        <w:tab/>
      </w:r>
      <w:r w:rsidR="00385898">
        <w:rPr>
          <w:rFonts w:ascii="Cambria" w:hAnsi="Cambria"/>
        </w:rPr>
        <w:tab/>
      </w:r>
      <w:r w:rsidR="00385898">
        <w:rPr>
          <w:rFonts w:ascii="Cambria" w:hAnsi="Cambria"/>
        </w:rPr>
        <w:tab/>
      </w:r>
      <w:r w:rsidR="00385898">
        <w:rPr>
          <w:rFonts w:ascii="Cambria" w:hAnsi="Cambria"/>
        </w:rPr>
        <w:tab/>
      </w:r>
      <w:r w:rsidR="00385898">
        <w:rPr>
          <w:rFonts w:ascii="Cambria" w:hAnsi="Cambria"/>
        </w:rPr>
        <w:tab/>
      </w:r>
      <w:r w:rsidR="00385898">
        <w:rPr>
          <w:rFonts w:ascii="Cambria" w:hAnsi="Cambria"/>
        </w:rPr>
        <w:tab/>
      </w:r>
      <w:r w:rsidR="00E13D7B">
        <w:rPr>
          <w:rFonts w:ascii="Cambria" w:hAnsi="Cambria"/>
        </w:rPr>
        <w:t xml:space="preserve">                     </w:t>
      </w:r>
      <w:r w:rsidR="001D6F2A" w:rsidRPr="007B1E38">
        <w:rPr>
          <w:rFonts w:ascii="Cambria" w:hAnsi="Cambria"/>
        </w:rPr>
        <w:t xml:space="preserve">Respectfully submitted,                  </w:t>
      </w:r>
    </w:p>
    <w:p w:rsidR="00385898" w:rsidRDefault="005E5E34" w:rsidP="005E5E34">
      <w:pPr>
        <w:tabs>
          <w:tab w:val="left" w:pos="-720"/>
          <w:tab w:val="left" w:pos="-630"/>
        </w:tabs>
        <w:suppressAutoHyphens/>
        <w:spacing w:after="0" w:line="240" w:lineRule="auto"/>
        <w:ind w:left="-270" w:right="-630"/>
        <w:rPr>
          <w:rFonts w:ascii="Cambria" w:hAnsi="Cambria"/>
        </w:rPr>
      </w:pPr>
      <w:r w:rsidRPr="00D50697">
        <w:rPr>
          <w:rFonts w:ascii="Cambria" w:hAnsi="Cambria"/>
        </w:rPr>
        <w:t>Harold T. Fabinsky,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385898">
        <w:rPr>
          <w:rFonts w:ascii="Cambria" w:hAnsi="Cambria"/>
        </w:rPr>
        <w:t xml:space="preserve">                                 </w:t>
      </w:r>
      <w:r w:rsidR="00385898">
        <w:rPr>
          <w:rFonts w:ascii="Cambria" w:hAnsi="Cambria"/>
        </w:rPr>
        <w:tab/>
        <w:t xml:space="preserve"> </w:t>
      </w:r>
      <w:r w:rsidR="00E13D7B">
        <w:rPr>
          <w:rFonts w:ascii="Cambria" w:hAnsi="Cambria"/>
        </w:rPr>
        <w:t xml:space="preserve">                       </w:t>
      </w:r>
      <w:r w:rsidRPr="007B1E38">
        <w:rPr>
          <w:rFonts w:ascii="Cambria" w:hAnsi="Cambria"/>
        </w:rPr>
        <w:t>Rosemary M. Messina</w:t>
      </w:r>
      <w:r>
        <w:rPr>
          <w:rFonts w:ascii="Cambria" w:hAnsi="Cambria"/>
        </w:rPr>
        <w:t xml:space="preserve"> </w:t>
      </w:r>
    </w:p>
    <w:p w:rsidR="002265FF" w:rsidRPr="00066F75" w:rsidRDefault="005E5E34" w:rsidP="00A10BB6">
      <w:pPr>
        <w:tabs>
          <w:tab w:val="left" w:pos="-720"/>
          <w:tab w:val="left" w:pos="-630"/>
        </w:tabs>
        <w:suppressAutoHyphens/>
        <w:spacing w:after="0" w:line="240" w:lineRule="auto"/>
        <w:ind w:left="-270" w:right="-360"/>
        <w:rPr>
          <w:rFonts w:ascii="Cambria" w:hAnsi="Cambria"/>
        </w:rPr>
      </w:pPr>
      <w:r>
        <w:rPr>
          <w:rFonts w:ascii="Cambria" w:hAnsi="Cambria"/>
        </w:rPr>
        <w:t>P</w:t>
      </w:r>
      <w:r w:rsidRPr="00D50697">
        <w:rPr>
          <w:rFonts w:ascii="Cambria" w:hAnsi="Cambria"/>
        </w:rPr>
        <w:t>lanning Board Chairman</w:t>
      </w:r>
      <w:r w:rsidR="002265FF" w:rsidRPr="007B1E38">
        <w:rPr>
          <w:rFonts w:ascii="Cambria" w:hAnsi="Cambria"/>
        </w:rPr>
        <w:tab/>
      </w:r>
      <w:r w:rsidR="002265FF" w:rsidRPr="007B1E38">
        <w:rPr>
          <w:rFonts w:ascii="Cambria" w:hAnsi="Cambria"/>
        </w:rPr>
        <w:tab/>
      </w:r>
      <w:r w:rsidR="002265FF" w:rsidRPr="007B1E38">
        <w:rPr>
          <w:rFonts w:ascii="Cambria" w:hAnsi="Cambria"/>
        </w:rPr>
        <w:tab/>
      </w:r>
      <w:r w:rsidR="002265FF" w:rsidRPr="007B1E38">
        <w:rPr>
          <w:rFonts w:ascii="Cambria" w:hAnsi="Cambria"/>
        </w:rPr>
        <w:tab/>
      </w:r>
      <w:r w:rsidR="00792310" w:rsidRPr="007B1E38">
        <w:rPr>
          <w:rFonts w:ascii="Cambria" w:hAnsi="Cambria"/>
        </w:rPr>
        <w:tab/>
      </w:r>
      <w:r w:rsidR="005F2758" w:rsidRPr="007B1E38">
        <w:rPr>
          <w:rFonts w:ascii="Cambria" w:hAnsi="Cambria"/>
        </w:rPr>
        <w:tab/>
      </w:r>
      <w:r w:rsidR="00385898">
        <w:rPr>
          <w:rFonts w:ascii="Cambria" w:hAnsi="Cambria"/>
        </w:rPr>
        <w:tab/>
      </w:r>
      <w:r w:rsidR="00E13D7B">
        <w:rPr>
          <w:rFonts w:ascii="Cambria" w:hAnsi="Cambria"/>
        </w:rPr>
        <w:t xml:space="preserve">                </w:t>
      </w:r>
      <w:r w:rsidR="00A10BB6">
        <w:rPr>
          <w:rFonts w:ascii="Cambria" w:hAnsi="Cambria"/>
        </w:rPr>
        <w:t xml:space="preserve"> </w:t>
      </w:r>
      <w:r w:rsidRPr="007B1E38">
        <w:rPr>
          <w:rFonts w:ascii="Cambria" w:hAnsi="Cambria"/>
        </w:rPr>
        <w:t>Planning</w:t>
      </w:r>
      <w:r w:rsidR="00E13D7B">
        <w:rPr>
          <w:rFonts w:ascii="Cambria" w:hAnsi="Cambria"/>
        </w:rPr>
        <w:t xml:space="preserve"> </w:t>
      </w:r>
      <w:r w:rsidRPr="007B1E38">
        <w:rPr>
          <w:rFonts w:ascii="Cambria" w:hAnsi="Cambria"/>
        </w:rPr>
        <w:t>Board</w:t>
      </w:r>
      <w:r w:rsidR="00E13D7B">
        <w:rPr>
          <w:rFonts w:ascii="Cambria" w:hAnsi="Cambria"/>
        </w:rPr>
        <w:t xml:space="preserve"> </w:t>
      </w:r>
      <w:r w:rsidRPr="007B1E38">
        <w:rPr>
          <w:rFonts w:ascii="Cambria" w:hAnsi="Cambria"/>
        </w:rPr>
        <w:t>Secretary</w:t>
      </w:r>
    </w:p>
    <w:p w:rsidR="005E5E34" w:rsidRPr="00D50697" w:rsidRDefault="005E5E34">
      <w:pPr>
        <w:tabs>
          <w:tab w:val="left" w:pos="-720"/>
          <w:tab w:val="left" w:pos="-630"/>
        </w:tabs>
        <w:suppressAutoHyphens/>
        <w:spacing w:after="0" w:line="240" w:lineRule="auto"/>
        <w:ind w:left="810" w:right="-630" w:hanging="1080"/>
        <w:jc w:val="both"/>
        <w:rPr>
          <w:rFonts w:ascii="Cambria" w:hAnsi="Cambria"/>
        </w:rPr>
      </w:pPr>
    </w:p>
    <w:sectPr w:rsidR="005E5E34" w:rsidRPr="00D50697" w:rsidSect="00AF3BB0">
      <w:pgSz w:w="12240" w:h="15840"/>
      <w:pgMar w:top="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D28" w:rsidRDefault="00E50D28" w:rsidP="00205FED">
      <w:pPr>
        <w:spacing w:after="0" w:line="240" w:lineRule="auto"/>
      </w:pPr>
      <w:r>
        <w:separator/>
      </w:r>
    </w:p>
  </w:endnote>
  <w:endnote w:type="continuationSeparator" w:id="0">
    <w:p w:rsidR="00E50D28" w:rsidRDefault="00E50D28" w:rsidP="0020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D28" w:rsidRDefault="00E50D28" w:rsidP="00205FED">
      <w:pPr>
        <w:spacing w:after="0" w:line="240" w:lineRule="auto"/>
      </w:pPr>
      <w:r>
        <w:separator/>
      </w:r>
    </w:p>
  </w:footnote>
  <w:footnote w:type="continuationSeparator" w:id="0">
    <w:p w:rsidR="00E50D28" w:rsidRDefault="00E50D28" w:rsidP="00205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FD60A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85ADE"/>
    <w:multiLevelType w:val="singleLevel"/>
    <w:tmpl w:val="76C62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B6F46DE"/>
    <w:multiLevelType w:val="singleLevel"/>
    <w:tmpl w:val="DB2C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20162B9"/>
    <w:multiLevelType w:val="singleLevel"/>
    <w:tmpl w:val="180607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4" w15:restartNumberingAfterBreak="0">
    <w:nsid w:val="25C07E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B9E52FF"/>
    <w:multiLevelType w:val="singleLevel"/>
    <w:tmpl w:val="180607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6" w15:restartNumberingAfterBreak="0">
    <w:nsid w:val="56AE1179"/>
    <w:multiLevelType w:val="hybridMultilevel"/>
    <w:tmpl w:val="13BE9DA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4404196"/>
    <w:multiLevelType w:val="singleLevel"/>
    <w:tmpl w:val="CC125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 w15:restartNumberingAfterBreak="0">
    <w:nsid w:val="649D30E9"/>
    <w:multiLevelType w:val="hybridMultilevel"/>
    <w:tmpl w:val="58204EF0"/>
    <w:lvl w:ilvl="0" w:tplc="B8F05D00">
      <w:start w:val="7"/>
      <w:numFmt w:val="bullet"/>
      <w:lvlText w:val="-"/>
      <w:lvlJc w:val="left"/>
      <w:pPr>
        <w:ind w:left="9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9" w15:restartNumberingAfterBreak="0">
    <w:nsid w:val="6EC84EC7"/>
    <w:multiLevelType w:val="hybridMultilevel"/>
    <w:tmpl w:val="CF5A7030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0" w15:restartNumberingAfterBreak="0">
    <w:nsid w:val="7DBF510C"/>
    <w:multiLevelType w:val="singleLevel"/>
    <w:tmpl w:val="1D98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10"/>
  </w:num>
  <w:num w:numId="6">
    <w:abstractNumId w:val="2"/>
  </w:num>
  <w:num w:numId="7">
    <w:abstractNumId w:val="10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8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C5"/>
    <w:rsid w:val="00001B8F"/>
    <w:rsid w:val="0000226B"/>
    <w:rsid w:val="00002811"/>
    <w:rsid w:val="00005FB6"/>
    <w:rsid w:val="00006B6B"/>
    <w:rsid w:val="00007167"/>
    <w:rsid w:val="000073E7"/>
    <w:rsid w:val="00007F73"/>
    <w:rsid w:val="0001079F"/>
    <w:rsid w:val="000110B4"/>
    <w:rsid w:val="00012085"/>
    <w:rsid w:val="00012F20"/>
    <w:rsid w:val="00013451"/>
    <w:rsid w:val="000142EA"/>
    <w:rsid w:val="00014BBD"/>
    <w:rsid w:val="000157C7"/>
    <w:rsid w:val="00015E97"/>
    <w:rsid w:val="00015ED7"/>
    <w:rsid w:val="00016207"/>
    <w:rsid w:val="000165CE"/>
    <w:rsid w:val="00016850"/>
    <w:rsid w:val="000203DF"/>
    <w:rsid w:val="00021025"/>
    <w:rsid w:val="00021972"/>
    <w:rsid w:val="00021D37"/>
    <w:rsid w:val="00021D44"/>
    <w:rsid w:val="00024A65"/>
    <w:rsid w:val="00025BD1"/>
    <w:rsid w:val="00026142"/>
    <w:rsid w:val="00027415"/>
    <w:rsid w:val="0002762A"/>
    <w:rsid w:val="000276A4"/>
    <w:rsid w:val="00027EB3"/>
    <w:rsid w:val="00031612"/>
    <w:rsid w:val="00033143"/>
    <w:rsid w:val="00033540"/>
    <w:rsid w:val="000336A2"/>
    <w:rsid w:val="00035241"/>
    <w:rsid w:val="00035379"/>
    <w:rsid w:val="000353AF"/>
    <w:rsid w:val="00035465"/>
    <w:rsid w:val="000359E8"/>
    <w:rsid w:val="00035C5E"/>
    <w:rsid w:val="0003625D"/>
    <w:rsid w:val="00037457"/>
    <w:rsid w:val="00040721"/>
    <w:rsid w:val="00041631"/>
    <w:rsid w:val="00041D9F"/>
    <w:rsid w:val="000436CA"/>
    <w:rsid w:val="00043EBF"/>
    <w:rsid w:val="0004594B"/>
    <w:rsid w:val="000474FB"/>
    <w:rsid w:val="000475B7"/>
    <w:rsid w:val="0005221A"/>
    <w:rsid w:val="00052E3B"/>
    <w:rsid w:val="00053E8B"/>
    <w:rsid w:val="00054EE9"/>
    <w:rsid w:val="00055730"/>
    <w:rsid w:val="00055FFE"/>
    <w:rsid w:val="000567F9"/>
    <w:rsid w:val="00056B0A"/>
    <w:rsid w:val="000571E7"/>
    <w:rsid w:val="00060956"/>
    <w:rsid w:val="00060D35"/>
    <w:rsid w:val="000642B4"/>
    <w:rsid w:val="00064374"/>
    <w:rsid w:val="000644DC"/>
    <w:rsid w:val="00064FC0"/>
    <w:rsid w:val="00066F75"/>
    <w:rsid w:val="0006791D"/>
    <w:rsid w:val="00067D33"/>
    <w:rsid w:val="00070E8D"/>
    <w:rsid w:val="00071AB1"/>
    <w:rsid w:val="00072136"/>
    <w:rsid w:val="00072217"/>
    <w:rsid w:val="00072414"/>
    <w:rsid w:val="000726E9"/>
    <w:rsid w:val="000728A8"/>
    <w:rsid w:val="000751AE"/>
    <w:rsid w:val="000777F8"/>
    <w:rsid w:val="00077923"/>
    <w:rsid w:val="00077A1D"/>
    <w:rsid w:val="00080124"/>
    <w:rsid w:val="000803F9"/>
    <w:rsid w:val="00081132"/>
    <w:rsid w:val="00081830"/>
    <w:rsid w:val="00081B8F"/>
    <w:rsid w:val="00082D03"/>
    <w:rsid w:val="00083ECD"/>
    <w:rsid w:val="00085BF4"/>
    <w:rsid w:val="000877DB"/>
    <w:rsid w:val="00090B85"/>
    <w:rsid w:val="00090EF6"/>
    <w:rsid w:val="000918FF"/>
    <w:rsid w:val="00092227"/>
    <w:rsid w:val="000923A7"/>
    <w:rsid w:val="00094498"/>
    <w:rsid w:val="00094C2F"/>
    <w:rsid w:val="000957EA"/>
    <w:rsid w:val="00096BBD"/>
    <w:rsid w:val="00096C13"/>
    <w:rsid w:val="00096D7F"/>
    <w:rsid w:val="000970B0"/>
    <w:rsid w:val="000A0293"/>
    <w:rsid w:val="000A06BA"/>
    <w:rsid w:val="000A1CC7"/>
    <w:rsid w:val="000A319C"/>
    <w:rsid w:val="000A321F"/>
    <w:rsid w:val="000A3F59"/>
    <w:rsid w:val="000A4232"/>
    <w:rsid w:val="000A57ED"/>
    <w:rsid w:val="000A5D73"/>
    <w:rsid w:val="000A6F97"/>
    <w:rsid w:val="000A7341"/>
    <w:rsid w:val="000A75B4"/>
    <w:rsid w:val="000A7A2B"/>
    <w:rsid w:val="000A7EF9"/>
    <w:rsid w:val="000B0442"/>
    <w:rsid w:val="000B0B6E"/>
    <w:rsid w:val="000B310C"/>
    <w:rsid w:val="000B35F8"/>
    <w:rsid w:val="000B4C78"/>
    <w:rsid w:val="000B4E95"/>
    <w:rsid w:val="000B6EC6"/>
    <w:rsid w:val="000C0D6B"/>
    <w:rsid w:val="000C1FAE"/>
    <w:rsid w:val="000C5383"/>
    <w:rsid w:val="000C55DA"/>
    <w:rsid w:val="000C5FEA"/>
    <w:rsid w:val="000C7D10"/>
    <w:rsid w:val="000C7F96"/>
    <w:rsid w:val="000D0CB9"/>
    <w:rsid w:val="000D18BE"/>
    <w:rsid w:val="000D1913"/>
    <w:rsid w:val="000D1A6A"/>
    <w:rsid w:val="000D1AD2"/>
    <w:rsid w:val="000D2AE6"/>
    <w:rsid w:val="000D338B"/>
    <w:rsid w:val="000D56C9"/>
    <w:rsid w:val="000D6477"/>
    <w:rsid w:val="000D6C6F"/>
    <w:rsid w:val="000D78F5"/>
    <w:rsid w:val="000D7929"/>
    <w:rsid w:val="000E1336"/>
    <w:rsid w:val="000E22C8"/>
    <w:rsid w:val="000E2491"/>
    <w:rsid w:val="000E2533"/>
    <w:rsid w:val="000E297C"/>
    <w:rsid w:val="000E2E1F"/>
    <w:rsid w:val="000E2F90"/>
    <w:rsid w:val="000E5AAD"/>
    <w:rsid w:val="000E774B"/>
    <w:rsid w:val="000E77C7"/>
    <w:rsid w:val="000F03D0"/>
    <w:rsid w:val="000F062E"/>
    <w:rsid w:val="000F0964"/>
    <w:rsid w:val="000F3802"/>
    <w:rsid w:val="000F47BF"/>
    <w:rsid w:val="000F5260"/>
    <w:rsid w:val="000F5781"/>
    <w:rsid w:val="000F5ECE"/>
    <w:rsid w:val="000F6084"/>
    <w:rsid w:val="000F7FEC"/>
    <w:rsid w:val="0010040D"/>
    <w:rsid w:val="0010059D"/>
    <w:rsid w:val="00100994"/>
    <w:rsid w:val="00101F8F"/>
    <w:rsid w:val="00103E40"/>
    <w:rsid w:val="0010568F"/>
    <w:rsid w:val="00105A14"/>
    <w:rsid w:val="0010754B"/>
    <w:rsid w:val="00107625"/>
    <w:rsid w:val="00107E28"/>
    <w:rsid w:val="0011088E"/>
    <w:rsid w:val="00110DAC"/>
    <w:rsid w:val="0011123A"/>
    <w:rsid w:val="00111380"/>
    <w:rsid w:val="00112A0D"/>
    <w:rsid w:val="00113AEB"/>
    <w:rsid w:val="001150D4"/>
    <w:rsid w:val="001151E5"/>
    <w:rsid w:val="00115409"/>
    <w:rsid w:val="00116B17"/>
    <w:rsid w:val="00120147"/>
    <w:rsid w:val="001203CC"/>
    <w:rsid w:val="00121E35"/>
    <w:rsid w:val="00121F23"/>
    <w:rsid w:val="001223CE"/>
    <w:rsid w:val="00123EA4"/>
    <w:rsid w:val="00124216"/>
    <w:rsid w:val="001244F1"/>
    <w:rsid w:val="00124C00"/>
    <w:rsid w:val="00126622"/>
    <w:rsid w:val="00127905"/>
    <w:rsid w:val="00127A6A"/>
    <w:rsid w:val="00131DF0"/>
    <w:rsid w:val="00133042"/>
    <w:rsid w:val="001347B4"/>
    <w:rsid w:val="00135A17"/>
    <w:rsid w:val="00135F93"/>
    <w:rsid w:val="00140873"/>
    <w:rsid w:val="0014155A"/>
    <w:rsid w:val="00141DBE"/>
    <w:rsid w:val="0014312A"/>
    <w:rsid w:val="001435A2"/>
    <w:rsid w:val="00143603"/>
    <w:rsid w:val="001436FD"/>
    <w:rsid w:val="001455A4"/>
    <w:rsid w:val="0014727A"/>
    <w:rsid w:val="00147EC5"/>
    <w:rsid w:val="00150510"/>
    <w:rsid w:val="00150602"/>
    <w:rsid w:val="00150849"/>
    <w:rsid w:val="00151033"/>
    <w:rsid w:val="00153105"/>
    <w:rsid w:val="00153665"/>
    <w:rsid w:val="0015490D"/>
    <w:rsid w:val="001557E0"/>
    <w:rsid w:val="00155C6F"/>
    <w:rsid w:val="001560E5"/>
    <w:rsid w:val="0015742B"/>
    <w:rsid w:val="00157BFE"/>
    <w:rsid w:val="00160551"/>
    <w:rsid w:val="00160CD4"/>
    <w:rsid w:val="00160D89"/>
    <w:rsid w:val="00161076"/>
    <w:rsid w:val="00161344"/>
    <w:rsid w:val="0016192A"/>
    <w:rsid w:val="00161A99"/>
    <w:rsid w:val="001622FA"/>
    <w:rsid w:val="00162EE3"/>
    <w:rsid w:val="001635C4"/>
    <w:rsid w:val="00163A51"/>
    <w:rsid w:val="001641D8"/>
    <w:rsid w:val="00164918"/>
    <w:rsid w:val="001652A9"/>
    <w:rsid w:val="00165841"/>
    <w:rsid w:val="00166253"/>
    <w:rsid w:val="00166F38"/>
    <w:rsid w:val="00167B0E"/>
    <w:rsid w:val="00170810"/>
    <w:rsid w:val="001709AF"/>
    <w:rsid w:val="00171C16"/>
    <w:rsid w:val="00172551"/>
    <w:rsid w:val="001739CC"/>
    <w:rsid w:val="00173ECB"/>
    <w:rsid w:val="00174295"/>
    <w:rsid w:val="00175CA0"/>
    <w:rsid w:val="0017641F"/>
    <w:rsid w:val="00176796"/>
    <w:rsid w:val="0017692E"/>
    <w:rsid w:val="0017771B"/>
    <w:rsid w:val="00177EF6"/>
    <w:rsid w:val="00180D68"/>
    <w:rsid w:val="0018160D"/>
    <w:rsid w:val="00182A7A"/>
    <w:rsid w:val="00184815"/>
    <w:rsid w:val="00185300"/>
    <w:rsid w:val="00185C1C"/>
    <w:rsid w:val="001865B9"/>
    <w:rsid w:val="00187732"/>
    <w:rsid w:val="00187A50"/>
    <w:rsid w:val="00187FC6"/>
    <w:rsid w:val="001916FA"/>
    <w:rsid w:val="00192D95"/>
    <w:rsid w:val="001932B0"/>
    <w:rsid w:val="00194FD7"/>
    <w:rsid w:val="00195A84"/>
    <w:rsid w:val="00196D47"/>
    <w:rsid w:val="00197D14"/>
    <w:rsid w:val="001A0168"/>
    <w:rsid w:val="001A03CB"/>
    <w:rsid w:val="001A147E"/>
    <w:rsid w:val="001A241E"/>
    <w:rsid w:val="001A4A43"/>
    <w:rsid w:val="001A4ECD"/>
    <w:rsid w:val="001A6A65"/>
    <w:rsid w:val="001A6CDA"/>
    <w:rsid w:val="001A74D6"/>
    <w:rsid w:val="001B0DBB"/>
    <w:rsid w:val="001B0E48"/>
    <w:rsid w:val="001B106B"/>
    <w:rsid w:val="001B1A2B"/>
    <w:rsid w:val="001B1EF2"/>
    <w:rsid w:val="001B1FC1"/>
    <w:rsid w:val="001B35C4"/>
    <w:rsid w:val="001B3811"/>
    <w:rsid w:val="001B400D"/>
    <w:rsid w:val="001B5347"/>
    <w:rsid w:val="001B66C6"/>
    <w:rsid w:val="001B7BDB"/>
    <w:rsid w:val="001C0ACF"/>
    <w:rsid w:val="001C264F"/>
    <w:rsid w:val="001C3144"/>
    <w:rsid w:val="001C32DA"/>
    <w:rsid w:val="001C34E1"/>
    <w:rsid w:val="001C49A8"/>
    <w:rsid w:val="001C56B7"/>
    <w:rsid w:val="001C676F"/>
    <w:rsid w:val="001C6CF1"/>
    <w:rsid w:val="001C7BB8"/>
    <w:rsid w:val="001D0842"/>
    <w:rsid w:val="001D16C9"/>
    <w:rsid w:val="001D1EB1"/>
    <w:rsid w:val="001D27B2"/>
    <w:rsid w:val="001D6F2A"/>
    <w:rsid w:val="001E0755"/>
    <w:rsid w:val="001E1E10"/>
    <w:rsid w:val="001E2159"/>
    <w:rsid w:val="001E24D7"/>
    <w:rsid w:val="001E2E04"/>
    <w:rsid w:val="001E2F71"/>
    <w:rsid w:val="001E35A4"/>
    <w:rsid w:val="001E39AD"/>
    <w:rsid w:val="001F1AC0"/>
    <w:rsid w:val="001F1CEC"/>
    <w:rsid w:val="001F2447"/>
    <w:rsid w:val="001F2788"/>
    <w:rsid w:val="001F28E1"/>
    <w:rsid w:val="001F2AB5"/>
    <w:rsid w:val="001F4779"/>
    <w:rsid w:val="001F5007"/>
    <w:rsid w:val="001F5336"/>
    <w:rsid w:val="001F55E3"/>
    <w:rsid w:val="001F5B2F"/>
    <w:rsid w:val="001F7E75"/>
    <w:rsid w:val="00201A74"/>
    <w:rsid w:val="002024FA"/>
    <w:rsid w:val="002025B9"/>
    <w:rsid w:val="002043CE"/>
    <w:rsid w:val="002054C9"/>
    <w:rsid w:val="00205FED"/>
    <w:rsid w:val="002064B4"/>
    <w:rsid w:val="00206A7B"/>
    <w:rsid w:val="00207F85"/>
    <w:rsid w:val="00210500"/>
    <w:rsid w:val="002109A4"/>
    <w:rsid w:val="002125D3"/>
    <w:rsid w:val="00213991"/>
    <w:rsid w:val="002151CC"/>
    <w:rsid w:val="002156CA"/>
    <w:rsid w:val="00216981"/>
    <w:rsid w:val="00217D12"/>
    <w:rsid w:val="00220CAA"/>
    <w:rsid w:val="0022164E"/>
    <w:rsid w:val="002230A5"/>
    <w:rsid w:val="002231E5"/>
    <w:rsid w:val="00224ED9"/>
    <w:rsid w:val="00225931"/>
    <w:rsid w:val="002265FF"/>
    <w:rsid w:val="0022776D"/>
    <w:rsid w:val="0023337D"/>
    <w:rsid w:val="00234BD1"/>
    <w:rsid w:val="0023691C"/>
    <w:rsid w:val="00236B70"/>
    <w:rsid w:val="0023701D"/>
    <w:rsid w:val="00237681"/>
    <w:rsid w:val="00240B83"/>
    <w:rsid w:val="002415C5"/>
    <w:rsid w:val="002418F2"/>
    <w:rsid w:val="00241911"/>
    <w:rsid w:val="00243CD5"/>
    <w:rsid w:val="0024468E"/>
    <w:rsid w:val="00244E4D"/>
    <w:rsid w:val="00245DF7"/>
    <w:rsid w:val="00245E75"/>
    <w:rsid w:val="00246F32"/>
    <w:rsid w:val="00247768"/>
    <w:rsid w:val="00250327"/>
    <w:rsid w:val="00250480"/>
    <w:rsid w:val="002504F4"/>
    <w:rsid w:val="00251B7D"/>
    <w:rsid w:val="00252F9F"/>
    <w:rsid w:val="0025329A"/>
    <w:rsid w:val="002532B4"/>
    <w:rsid w:val="00253B36"/>
    <w:rsid w:val="00254453"/>
    <w:rsid w:val="002551ED"/>
    <w:rsid w:val="00255AF6"/>
    <w:rsid w:val="00255DBB"/>
    <w:rsid w:val="0025714E"/>
    <w:rsid w:val="00260433"/>
    <w:rsid w:val="002605DE"/>
    <w:rsid w:val="002614DB"/>
    <w:rsid w:val="00261D0D"/>
    <w:rsid w:val="002621CF"/>
    <w:rsid w:val="002633E9"/>
    <w:rsid w:val="00263544"/>
    <w:rsid w:val="002640C5"/>
    <w:rsid w:val="002645C6"/>
    <w:rsid w:val="00264B23"/>
    <w:rsid w:val="002664A2"/>
    <w:rsid w:val="00270266"/>
    <w:rsid w:val="00270405"/>
    <w:rsid w:val="00270E71"/>
    <w:rsid w:val="00272E9A"/>
    <w:rsid w:val="00273447"/>
    <w:rsid w:val="002827DF"/>
    <w:rsid w:val="00285DDB"/>
    <w:rsid w:val="002920E5"/>
    <w:rsid w:val="00292529"/>
    <w:rsid w:val="00292541"/>
    <w:rsid w:val="0029281E"/>
    <w:rsid w:val="00292DBD"/>
    <w:rsid w:val="00293C7B"/>
    <w:rsid w:val="002947FF"/>
    <w:rsid w:val="00294C11"/>
    <w:rsid w:val="00294DE9"/>
    <w:rsid w:val="00295585"/>
    <w:rsid w:val="00295669"/>
    <w:rsid w:val="002965CC"/>
    <w:rsid w:val="00296603"/>
    <w:rsid w:val="00296757"/>
    <w:rsid w:val="0029688A"/>
    <w:rsid w:val="002968E3"/>
    <w:rsid w:val="002971A5"/>
    <w:rsid w:val="002A050D"/>
    <w:rsid w:val="002A2EA0"/>
    <w:rsid w:val="002A3017"/>
    <w:rsid w:val="002A31FE"/>
    <w:rsid w:val="002A3C83"/>
    <w:rsid w:val="002A412E"/>
    <w:rsid w:val="002A5DB0"/>
    <w:rsid w:val="002A70EC"/>
    <w:rsid w:val="002A7CF3"/>
    <w:rsid w:val="002B18CE"/>
    <w:rsid w:val="002B27B9"/>
    <w:rsid w:val="002B306F"/>
    <w:rsid w:val="002B4D40"/>
    <w:rsid w:val="002B4E9E"/>
    <w:rsid w:val="002B507C"/>
    <w:rsid w:val="002B5364"/>
    <w:rsid w:val="002B608C"/>
    <w:rsid w:val="002B703A"/>
    <w:rsid w:val="002C0AE7"/>
    <w:rsid w:val="002C1A63"/>
    <w:rsid w:val="002C1D13"/>
    <w:rsid w:val="002C353A"/>
    <w:rsid w:val="002C4B61"/>
    <w:rsid w:val="002C5323"/>
    <w:rsid w:val="002C5461"/>
    <w:rsid w:val="002C596E"/>
    <w:rsid w:val="002D022D"/>
    <w:rsid w:val="002D0C37"/>
    <w:rsid w:val="002D1970"/>
    <w:rsid w:val="002D1F44"/>
    <w:rsid w:val="002D3649"/>
    <w:rsid w:val="002D4E60"/>
    <w:rsid w:val="002D559B"/>
    <w:rsid w:val="002D6C9F"/>
    <w:rsid w:val="002E096F"/>
    <w:rsid w:val="002E0D16"/>
    <w:rsid w:val="002E2A13"/>
    <w:rsid w:val="002E4BC9"/>
    <w:rsid w:val="002E5A9E"/>
    <w:rsid w:val="002E7820"/>
    <w:rsid w:val="002F07EA"/>
    <w:rsid w:val="002F1C28"/>
    <w:rsid w:val="002F2145"/>
    <w:rsid w:val="002F26BE"/>
    <w:rsid w:val="002F2947"/>
    <w:rsid w:val="002F6F9E"/>
    <w:rsid w:val="002F756C"/>
    <w:rsid w:val="003010AF"/>
    <w:rsid w:val="00301C36"/>
    <w:rsid w:val="00302123"/>
    <w:rsid w:val="00302A9A"/>
    <w:rsid w:val="00303A8E"/>
    <w:rsid w:val="00304248"/>
    <w:rsid w:val="00304298"/>
    <w:rsid w:val="0030512B"/>
    <w:rsid w:val="00305E4C"/>
    <w:rsid w:val="0031074F"/>
    <w:rsid w:val="00310855"/>
    <w:rsid w:val="00312E4C"/>
    <w:rsid w:val="003132CB"/>
    <w:rsid w:val="00313E45"/>
    <w:rsid w:val="0031597F"/>
    <w:rsid w:val="00315A16"/>
    <w:rsid w:val="003171E4"/>
    <w:rsid w:val="003209E9"/>
    <w:rsid w:val="00321BAF"/>
    <w:rsid w:val="003230AE"/>
    <w:rsid w:val="003246A3"/>
    <w:rsid w:val="00324C16"/>
    <w:rsid w:val="00324C4C"/>
    <w:rsid w:val="0032670E"/>
    <w:rsid w:val="00330A79"/>
    <w:rsid w:val="00330DA6"/>
    <w:rsid w:val="00333230"/>
    <w:rsid w:val="00333358"/>
    <w:rsid w:val="003338EF"/>
    <w:rsid w:val="00334400"/>
    <w:rsid w:val="00334995"/>
    <w:rsid w:val="00334AD8"/>
    <w:rsid w:val="00335373"/>
    <w:rsid w:val="0033558D"/>
    <w:rsid w:val="003358CE"/>
    <w:rsid w:val="00335B9B"/>
    <w:rsid w:val="00340A8B"/>
    <w:rsid w:val="00341A2A"/>
    <w:rsid w:val="0034419A"/>
    <w:rsid w:val="00344F09"/>
    <w:rsid w:val="00344F0D"/>
    <w:rsid w:val="0034518F"/>
    <w:rsid w:val="0034581B"/>
    <w:rsid w:val="003505F2"/>
    <w:rsid w:val="003518C4"/>
    <w:rsid w:val="003529FF"/>
    <w:rsid w:val="003547ED"/>
    <w:rsid w:val="00355E75"/>
    <w:rsid w:val="00356C0C"/>
    <w:rsid w:val="003573ED"/>
    <w:rsid w:val="00357CC7"/>
    <w:rsid w:val="00360A48"/>
    <w:rsid w:val="003610E7"/>
    <w:rsid w:val="003619B8"/>
    <w:rsid w:val="00363788"/>
    <w:rsid w:val="00364C74"/>
    <w:rsid w:val="00364F5C"/>
    <w:rsid w:val="00365BE5"/>
    <w:rsid w:val="00365FBC"/>
    <w:rsid w:val="00366242"/>
    <w:rsid w:val="0036696C"/>
    <w:rsid w:val="00372FCB"/>
    <w:rsid w:val="00373F42"/>
    <w:rsid w:val="00375B6A"/>
    <w:rsid w:val="0038099F"/>
    <w:rsid w:val="003815FD"/>
    <w:rsid w:val="00382578"/>
    <w:rsid w:val="00382637"/>
    <w:rsid w:val="00382A0E"/>
    <w:rsid w:val="00385898"/>
    <w:rsid w:val="003870CD"/>
    <w:rsid w:val="00387E00"/>
    <w:rsid w:val="00387F6E"/>
    <w:rsid w:val="00391924"/>
    <w:rsid w:val="00392205"/>
    <w:rsid w:val="00392B78"/>
    <w:rsid w:val="00394B53"/>
    <w:rsid w:val="00394C54"/>
    <w:rsid w:val="00395586"/>
    <w:rsid w:val="00395C7A"/>
    <w:rsid w:val="0039646D"/>
    <w:rsid w:val="003A0EFD"/>
    <w:rsid w:val="003A1F55"/>
    <w:rsid w:val="003A20C3"/>
    <w:rsid w:val="003A26F9"/>
    <w:rsid w:val="003A2E70"/>
    <w:rsid w:val="003A305A"/>
    <w:rsid w:val="003A39DF"/>
    <w:rsid w:val="003A3C84"/>
    <w:rsid w:val="003A3D50"/>
    <w:rsid w:val="003A45F8"/>
    <w:rsid w:val="003A4C6E"/>
    <w:rsid w:val="003A597C"/>
    <w:rsid w:val="003B04D7"/>
    <w:rsid w:val="003B137A"/>
    <w:rsid w:val="003B2ECA"/>
    <w:rsid w:val="003B3174"/>
    <w:rsid w:val="003B3B61"/>
    <w:rsid w:val="003B470C"/>
    <w:rsid w:val="003B752A"/>
    <w:rsid w:val="003B75CA"/>
    <w:rsid w:val="003C0AE6"/>
    <w:rsid w:val="003C0B1C"/>
    <w:rsid w:val="003C10CD"/>
    <w:rsid w:val="003C146B"/>
    <w:rsid w:val="003C208D"/>
    <w:rsid w:val="003C2D07"/>
    <w:rsid w:val="003C32B4"/>
    <w:rsid w:val="003C3CC1"/>
    <w:rsid w:val="003C457B"/>
    <w:rsid w:val="003C50F8"/>
    <w:rsid w:val="003C5FBF"/>
    <w:rsid w:val="003C664B"/>
    <w:rsid w:val="003C75F4"/>
    <w:rsid w:val="003D0480"/>
    <w:rsid w:val="003D0584"/>
    <w:rsid w:val="003D1F94"/>
    <w:rsid w:val="003D23E7"/>
    <w:rsid w:val="003D3429"/>
    <w:rsid w:val="003D3780"/>
    <w:rsid w:val="003D3C5A"/>
    <w:rsid w:val="003D3CAD"/>
    <w:rsid w:val="003D42B6"/>
    <w:rsid w:val="003D4C80"/>
    <w:rsid w:val="003D6901"/>
    <w:rsid w:val="003E0916"/>
    <w:rsid w:val="003E0FFB"/>
    <w:rsid w:val="003E24D2"/>
    <w:rsid w:val="003E2629"/>
    <w:rsid w:val="003E29CC"/>
    <w:rsid w:val="003E531E"/>
    <w:rsid w:val="003E5AF1"/>
    <w:rsid w:val="003E5AFB"/>
    <w:rsid w:val="003E6DC1"/>
    <w:rsid w:val="003E7290"/>
    <w:rsid w:val="003E7369"/>
    <w:rsid w:val="003F008F"/>
    <w:rsid w:val="003F0104"/>
    <w:rsid w:val="003F10E8"/>
    <w:rsid w:val="003F2561"/>
    <w:rsid w:val="003F280E"/>
    <w:rsid w:val="003F4304"/>
    <w:rsid w:val="003F52F5"/>
    <w:rsid w:val="003F579F"/>
    <w:rsid w:val="003F64A7"/>
    <w:rsid w:val="003F6C72"/>
    <w:rsid w:val="003F705D"/>
    <w:rsid w:val="003F77E2"/>
    <w:rsid w:val="00402B51"/>
    <w:rsid w:val="0040488C"/>
    <w:rsid w:val="0040578E"/>
    <w:rsid w:val="0040701E"/>
    <w:rsid w:val="00410EB3"/>
    <w:rsid w:val="0041193C"/>
    <w:rsid w:val="0041382D"/>
    <w:rsid w:val="004139AB"/>
    <w:rsid w:val="00413F5F"/>
    <w:rsid w:val="00414282"/>
    <w:rsid w:val="0041605E"/>
    <w:rsid w:val="004169B1"/>
    <w:rsid w:val="00416BF6"/>
    <w:rsid w:val="004202CA"/>
    <w:rsid w:val="00420B0F"/>
    <w:rsid w:val="00420BF4"/>
    <w:rsid w:val="0042164F"/>
    <w:rsid w:val="00421A0E"/>
    <w:rsid w:val="00421F49"/>
    <w:rsid w:val="00424648"/>
    <w:rsid w:val="00424DC1"/>
    <w:rsid w:val="00425B61"/>
    <w:rsid w:val="00426CFF"/>
    <w:rsid w:val="00431320"/>
    <w:rsid w:val="00431A8A"/>
    <w:rsid w:val="0043241D"/>
    <w:rsid w:val="00433C37"/>
    <w:rsid w:val="00433FF3"/>
    <w:rsid w:val="00434814"/>
    <w:rsid w:val="00434C65"/>
    <w:rsid w:val="00435AD2"/>
    <w:rsid w:val="00436CA5"/>
    <w:rsid w:val="004372DC"/>
    <w:rsid w:val="00440470"/>
    <w:rsid w:val="004408DB"/>
    <w:rsid w:val="00440F9C"/>
    <w:rsid w:val="00443729"/>
    <w:rsid w:val="004437DE"/>
    <w:rsid w:val="00443B6F"/>
    <w:rsid w:val="00443F7E"/>
    <w:rsid w:val="00444D76"/>
    <w:rsid w:val="004450F0"/>
    <w:rsid w:val="00445F67"/>
    <w:rsid w:val="0044714F"/>
    <w:rsid w:val="004472AF"/>
    <w:rsid w:val="00447970"/>
    <w:rsid w:val="004502CE"/>
    <w:rsid w:val="00451030"/>
    <w:rsid w:val="00451C47"/>
    <w:rsid w:val="004521A5"/>
    <w:rsid w:val="00452B4B"/>
    <w:rsid w:val="00453399"/>
    <w:rsid w:val="00453A43"/>
    <w:rsid w:val="004542AE"/>
    <w:rsid w:val="00455FA9"/>
    <w:rsid w:val="00456028"/>
    <w:rsid w:val="00456243"/>
    <w:rsid w:val="004609D5"/>
    <w:rsid w:val="00461AFC"/>
    <w:rsid w:val="00461D5C"/>
    <w:rsid w:val="00473709"/>
    <w:rsid w:val="004742EA"/>
    <w:rsid w:val="00475894"/>
    <w:rsid w:val="004764AC"/>
    <w:rsid w:val="00480510"/>
    <w:rsid w:val="004813F2"/>
    <w:rsid w:val="00483718"/>
    <w:rsid w:val="00483BB0"/>
    <w:rsid w:val="0048439A"/>
    <w:rsid w:val="00485785"/>
    <w:rsid w:val="00486129"/>
    <w:rsid w:val="004863DB"/>
    <w:rsid w:val="00486B67"/>
    <w:rsid w:val="004870B9"/>
    <w:rsid w:val="00490A87"/>
    <w:rsid w:val="00490FBB"/>
    <w:rsid w:val="00492A51"/>
    <w:rsid w:val="0049520A"/>
    <w:rsid w:val="00496937"/>
    <w:rsid w:val="0049748B"/>
    <w:rsid w:val="004976CE"/>
    <w:rsid w:val="00497CE9"/>
    <w:rsid w:val="004A0067"/>
    <w:rsid w:val="004A1423"/>
    <w:rsid w:val="004A244E"/>
    <w:rsid w:val="004A2778"/>
    <w:rsid w:val="004A2A94"/>
    <w:rsid w:val="004A5E30"/>
    <w:rsid w:val="004A5E34"/>
    <w:rsid w:val="004B0426"/>
    <w:rsid w:val="004B0EDC"/>
    <w:rsid w:val="004B10C9"/>
    <w:rsid w:val="004B19DA"/>
    <w:rsid w:val="004B3954"/>
    <w:rsid w:val="004B43EC"/>
    <w:rsid w:val="004B4923"/>
    <w:rsid w:val="004B5C43"/>
    <w:rsid w:val="004B7DBA"/>
    <w:rsid w:val="004C01A2"/>
    <w:rsid w:val="004C15F8"/>
    <w:rsid w:val="004C169E"/>
    <w:rsid w:val="004C1A11"/>
    <w:rsid w:val="004C222F"/>
    <w:rsid w:val="004C38C7"/>
    <w:rsid w:val="004C42AE"/>
    <w:rsid w:val="004C4749"/>
    <w:rsid w:val="004C4875"/>
    <w:rsid w:val="004C4C7C"/>
    <w:rsid w:val="004C521E"/>
    <w:rsid w:val="004C56AF"/>
    <w:rsid w:val="004C62D0"/>
    <w:rsid w:val="004C731F"/>
    <w:rsid w:val="004C77E8"/>
    <w:rsid w:val="004D0267"/>
    <w:rsid w:val="004D0C33"/>
    <w:rsid w:val="004D227B"/>
    <w:rsid w:val="004D2B88"/>
    <w:rsid w:val="004D331B"/>
    <w:rsid w:val="004D449A"/>
    <w:rsid w:val="004D46A4"/>
    <w:rsid w:val="004D575E"/>
    <w:rsid w:val="004D58F3"/>
    <w:rsid w:val="004D5FD7"/>
    <w:rsid w:val="004E1069"/>
    <w:rsid w:val="004E26D0"/>
    <w:rsid w:val="004E4B35"/>
    <w:rsid w:val="004E4E67"/>
    <w:rsid w:val="004E54C9"/>
    <w:rsid w:val="004E5CF3"/>
    <w:rsid w:val="004E6058"/>
    <w:rsid w:val="004E6A7E"/>
    <w:rsid w:val="004F037B"/>
    <w:rsid w:val="004F071E"/>
    <w:rsid w:val="004F15A0"/>
    <w:rsid w:val="004F412D"/>
    <w:rsid w:val="004F4CCF"/>
    <w:rsid w:val="004F68CA"/>
    <w:rsid w:val="004F6AB1"/>
    <w:rsid w:val="004F6DA0"/>
    <w:rsid w:val="00500129"/>
    <w:rsid w:val="00500F5F"/>
    <w:rsid w:val="0050144F"/>
    <w:rsid w:val="0050350C"/>
    <w:rsid w:val="005035F2"/>
    <w:rsid w:val="0050396D"/>
    <w:rsid w:val="00504275"/>
    <w:rsid w:val="005042D5"/>
    <w:rsid w:val="00505831"/>
    <w:rsid w:val="005058F5"/>
    <w:rsid w:val="00506AF1"/>
    <w:rsid w:val="005075F3"/>
    <w:rsid w:val="005076AE"/>
    <w:rsid w:val="00507A4D"/>
    <w:rsid w:val="00510B43"/>
    <w:rsid w:val="005114E6"/>
    <w:rsid w:val="00512D5C"/>
    <w:rsid w:val="00515FF2"/>
    <w:rsid w:val="00516C80"/>
    <w:rsid w:val="00516CEF"/>
    <w:rsid w:val="00516F94"/>
    <w:rsid w:val="00517808"/>
    <w:rsid w:val="00517DBA"/>
    <w:rsid w:val="005212CB"/>
    <w:rsid w:val="005215C3"/>
    <w:rsid w:val="00523139"/>
    <w:rsid w:val="00523BE9"/>
    <w:rsid w:val="00524926"/>
    <w:rsid w:val="00525524"/>
    <w:rsid w:val="005268F6"/>
    <w:rsid w:val="00530E62"/>
    <w:rsid w:val="00531873"/>
    <w:rsid w:val="005319C7"/>
    <w:rsid w:val="00532E29"/>
    <w:rsid w:val="00533617"/>
    <w:rsid w:val="00534926"/>
    <w:rsid w:val="00535E3E"/>
    <w:rsid w:val="005365F6"/>
    <w:rsid w:val="00541B22"/>
    <w:rsid w:val="00541FD8"/>
    <w:rsid w:val="00543B48"/>
    <w:rsid w:val="00543FD8"/>
    <w:rsid w:val="00546C36"/>
    <w:rsid w:val="00546F77"/>
    <w:rsid w:val="005504ED"/>
    <w:rsid w:val="00550EAF"/>
    <w:rsid w:val="005517E7"/>
    <w:rsid w:val="00551841"/>
    <w:rsid w:val="00551FB6"/>
    <w:rsid w:val="005521E2"/>
    <w:rsid w:val="00552F88"/>
    <w:rsid w:val="005540B6"/>
    <w:rsid w:val="00554FBA"/>
    <w:rsid w:val="00556E7A"/>
    <w:rsid w:val="005571B7"/>
    <w:rsid w:val="00557315"/>
    <w:rsid w:val="005573BD"/>
    <w:rsid w:val="005613FA"/>
    <w:rsid w:val="005623CF"/>
    <w:rsid w:val="005630A5"/>
    <w:rsid w:val="00564864"/>
    <w:rsid w:val="00564A02"/>
    <w:rsid w:val="00565827"/>
    <w:rsid w:val="00567A0A"/>
    <w:rsid w:val="00570EFE"/>
    <w:rsid w:val="005712D9"/>
    <w:rsid w:val="00572F56"/>
    <w:rsid w:val="0057341B"/>
    <w:rsid w:val="0057367C"/>
    <w:rsid w:val="00573681"/>
    <w:rsid w:val="00573A06"/>
    <w:rsid w:val="005758FF"/>
    <w:rsid w:val="0057685A"/>
    <w:rsid w:val="00580AF9"/>
    <w:rsid w:val="00581533"/>
    <w:rsid w:val="00581902"/>
    <w:rsid w:val="00581C46"/>
    <w:rsid w:val="00582C64"/>
    <w:rsid w:val="00583E8C"/>
    <w:rsid w:val="00585A26"/>
    <w:rsid w:val="00585F09"/>
    <w:rsid w:val="00586F64"/>
    <w:rsid w:val="005870A7"/>
    <w:rsid w:val="0059010C"/>
    <w:rsid w:val="005906FE"/>
    <w:rsid w:val="00590DA6"/>
    <w:rsid w:val="00590F1A"/>
    <w:rsid w:val="00590F42"/>
    <w:rsid w:val="00591A81"/>
    <w:rsid w:val="00593A4F"/>
    <w:rsid w:val="00594B2A"/>
    <w:rsid w:val="00594B3A"/>
    <w:rsid w:val="005952A0"/>
    <w:rsid w:val="00595483"/>
    <w:rsid w:val="00595664"/>
    <w:rsid w:val="0059685F"/>
    <w:rsid w:val="00596E4C"/>
    <w:rsid w:val="005972B3"/>
    <w:rsid w:val="005975D2"/>
    <w:rsid w:val="005976D7"/>
    <w:rsid w:val="005A04BD"/>
    <w:rsid w:val="005A0BAE"/>
    <w:rsid w:val="005A1A9B"/>
    <w:rsid w:val="005A343F"/>
    <w:rsid w:val="005A447D"/>
    <w:rsid w:val="005A48E1"/>
    <w:rsid w:val="005A4E56"/>
    <w:rsid w:val="005A5DC5"/>
    <w:rsid w:val="005A6B18"/>
    <w:rsid w:val="005A6BCA"/>
    <w:rsid w:val="005B02A0"/>
    <w:rsid w:val="005B0757"/>
    <w:rsid w:val="005B0CAA"/>
    <w:rsid w:val="005B1BF6"/>
    <w:rsid w:val="005B1C89"/>
    <w:rsid w:val="005B2AEB"/>
    <w:rsid w:val="005B3119"/>
    <w:rsid w:val="005B3482"/>
    <w:rsid w:val="005B4597"/>
    <w:rsid w:val="005C04F2"/>
    <w:rsid w:val="005C0B0C"/>
    <w:rsid w:val="005C0F08"/>
    <w:rsid w:val="005C34A5"/>
    <w:rsid w:val="005C3CEA"/>
    <w:rsid w:val="005C4210"/>
    <w:rsid w:val="005C52C8"/>
    <w:rsid w:val="005C56AF"/>
    <w:rsid w:val="005C76CB"/>
    <w:rsid w:val="005C76D0"/>
    <w:rsid w:val="005D1F35"/>
    <w:rsid w:val="005D1F72"/>
    <w:rsid w:val="005D34BB"/>
    <w:rsid w:val="005D3D21"/>
    <w:rsid w:val="005D41B7"/>
    <w:rsid w:val="005D4768"/>
    <w:rsid w:val="005D5A20"/>
    <w:rsid w:val="005D7A53"/>
    <w:rsid w:val="005D7C9C"/>
    <w:rsid w:val="005E002A"/>
    <w:rsid w:val="005E04BF"/>
    <w:rsid w:val="005E1133"/>
    <w:rsid w:val="005E17BC"/>
    <w:rsid w:val="005E239D"/>
    <w:rsid w:val="005E26C9"/>
    <w:rsid w:val="005E271F"/>
    <w:rsid w:val="005E28EE"/>
    <w:rsid w:val="005E2E51"/>
    <w:rsid w:val="005E394A"/>
    <w:rsid w:val="005E4AEF"/>
    <w:rsid w:val="005E4DB0"/>
    <w:rsid w:val="005E5E34"/>
    <w:rsid w:val="005E7F65"/>
    <w:rsid w:val="005F0DEC"/>
    <w:rsid w:val="005F10EA"/>
    <w:rsid w:val="005F18D5"/>
    <w:rsid w:val="005F1975"/>
    <w:rsid w:val="005F2124"/>
    <w:rsid w:val="005F2758"/>
    <w:rsid w:val="005F3BAB"/>
    <w:rsid w:val="005F4355"/>
    <w:rsid w:val="005F4711"/>
    <w:rsid w:val="005F63AC"/>
    <w:rsid w:val="005F6730"/>
    <w:rsid w:val="005F6DE5"/>
    <w:rsid w:val="005F7213"/>
    <w:rsid w:val="006007C9"/>
    <w:rsid w:val="006019B0"/>
    <w:rsid w:val="0060337D"/>
    <w:rsid w:val="00603A73"/>
    <w:rsid w:val="00606893"/>
    <w:rsid w:val="006101EF"/>
    <w:rsid w:val="00611661"/>
    <w:rsid w:val="00611E48"/>
    <w:rsid w:val="00613014"/>
    <w:rsid w:val="00613E31"/>
    <w:rsid w:val="00613F36"/>
    <w:rsid w:val="0061512E"/>
    <w:rsid w:val="006160E3"/>
    <w:rsid w:val="006160F8"/>
    <w:rsid w:val="006167F4"/>
    <w:rsid w:val="00616F78"/>
    <w:rsid w:val="00617F4D"/>
    <w:rsid w:val="0062020B"/>
    <w:rsid w:val="00620281"/>
    <w:rsid w:val="006214B7"/>
    <w:rsid w:val="0062242F"/>
    <w:rsid w:val="00622A3D"/>
    <w:rsid w:val="00622E9B"/>
    <w:rsid w:val="0062343C"/>
    <w:rsid w:val="0062365A"/>
    <w:rsid w:val="006240AA"/>
    <w:rsid w:val="006242C2"/>
    <w:rsid w:val="00624B10"/>
    <w:rsid w:val="00626634"/>
    <w:rsid w:val="006266B8"/>
    <w:rsid w:val="006266E6"/>
    <w:rsid w:val="00627A95"/>
    <w:rsid w:val="00630022"/>
    <w:rsid w:val="00630FEF"/>
    <w:rsid w:val="006320DB"/>
    <w:rsid w:val="006324F1"/>
    <w:rsid w:val="006336A4"/>
    <w:rsid w:val="00633DE0"/>
    <w:rsid w:val="00634D4C"/>
    <w:rsid w:val="0063512A"/>
    <w:rsid w:val="00637B9A"/>
    <w:rsid w:val="006401EB"/>
    <w:rsid w:val="00640880"/>
    <w:rsid w:val="00641876"/>
    <w:rsid w:val="00641986"/>
    <w:rsid w:val="00641AD4"/>
    <w:rsid w:val="006430DF"/>
    <w:rsid w:val="00643538"/>
    <w:rsid w:val="0064354B"/>
    <w:rsid w:val="00644108"/>
    <w:rsid w:val="006443BA"/>
    <w:rsid w:val="00644F99"/>
    <w:rsid w:val="00647B9A"/>
    <w:rsid w:val="00650417"/>
    <w:rsid w:val="006517EF"/>
    <w:rsid w:val="00652DEF"/>
    <w:rsid w:val="00653022"/>
    <w:rsid w:val="00653276"/>
    <w:rsid w:val="0065356C"/>
    <w:rsid w:val="0065598E"/>
    <w:rsid w:val="0065720A"/>
    <w:rsid w:val="0065726E"/>
    <w:rsid w:val="006578CD"/>
    <w:rsid w:val="00657DBB"/>
    <w:rsid w:val="0066127D"/>
    <w:rsid w:val="00661685"/>
    <w:rsid w:val="006618EA"/>
    <w:rsid w:val="006632D9"/>
    <w:rsid w:val="0066332D"/>
    <w:rsid w:val="00664B38"/>
    <w:rsid w:val="00664CA1"/>
    <w:rsid w:val="0066516C"/>
    <w:rsid w:val="00667333"/>
    <w:rsid w:val="006701BF"/>
    <w:rsid w:val="00671B94"/>
    <w:rsid w:val="006731E8"/>
    <w:rsid w:val="006735FE"/>
    <w:rsid w:val="0067514C"/>
    <w:rsid w:val="006771F4"/>
    <w:rsid w:val="006772CD"/>
    <w:rsid w:val="00677E2B"/>
    <w:rsid w:val="00682F12"/>
    <w:rsid w:val="0068386B"/>
    <w:rsid w:val="006839EE"/>
    <w:rsid w:val="00687AE3"/>
    <w:rsid w:val="006903E9"/>
    <w:rsid w:val="00690A4A"/>
    <w:rsid w:val="0069352E"/>
    <w:rsid w:val="006939F8"/>
    <w:rsid w:val="00693CF0"/>
    <w:rsid w:val="00694403"/>
    <w:rsid w:val="00694C88"/>
    <w:rsid w:val="00695ADF"/>
    <w:rsid w:val="00695B92"/>
    <w:rsid w:val="006A127D"/>
    <w:rsid w:val="006A12E8"/>
    <w:rsid w:val="006A1F24"/>
    <w:rsid w:val="006A2434"/>
    <w:rsid w:val="006A246A"/>
    <w:rsid w:val="006A3AD0"/>
    <w:rsid w:val="006A4736"/>
    <w:rsid w:val="006A5901"/>
    <w:rsid w:val="006A5C54"/>
    <w:rsid w:val="006A67EC"/>
    <w:rsid w:val="006A6948"/>
    <w:rsid w:val="006A7013"/>
    <w:rsid w:val="006B17EF"/>
    <w:rsid w:val="006B3772"/>
    <w:rsid w:val="006B5521"/>
    <w:rsid w:val="006B6F0F"/>
    <w:rsid w:val="006B7D79"/>
    <w:rsid w:val="006C0B83"/>
    <w:rsid w:val="006C0F8F"/>
    <w:rsid w:val="006C1732"/>
    <w:rsid w:val="006C1BA2"/>
    <w:rsid w:val="006C1BD3"/>
    <w:rsid w:val="006C2615"/>
    <w:rsid w:val="006C27B6"/>
    <w:rsid w:val="006C29D5"/>
    <w:rsid w:val="006C2C9C"/>
    <w:rsid w:val="006C32AA"/>
    <w:rsid w:val="006C38D2"/>
    <w:rsid w:val="006C3D6F"/>
    <w:rsid w:val="006C4368"/>
    <w:rsid w:val="006C58E0"/>
    <w:rsid w:val="006C7B05"/>
    <w:rsid w:val="006C7F10"/>
    <w:rsid w:val="006D149A"/>
    <w:rsid w:val="006D23BC"/>
    <w:rsid w:val="006D255E"/>
    <w:rsid w:val="006D3A02"/>
    <w:rsid w:val="006D3E1E"/>
    <w:rsid w:val="006D4006"/>
    <w:rsid w:val="006D5229"/>
    <w:rsid w:val="006D63CC"/>
    <w:rsid w:val="006D6A4B"/>
    <w:rsid w:val="006D7102"/>
    <w:rsid w:val="006D7E84"/>
    <w:rsid w:val="006E000F"/>
    <w:rsid w:val="006E03B8"/>
    <w:rsid w:val="006E0A2A"/>
    <w:rsid w:val="006E1131"/>
    <w:rsid w:val="006E1A1B"/>
    <w:rsid w:val="006E1AE4"/>
    <w:rsid w:val="006E207C"/>
    <w:rsid w:val="006E2708"/>
    <w:rsid w:val="006E4409"/>
    <w:rsid w:val="006E490D"/>
    <w:rsid w:val="006E58BF"/>
    <w:rsid w:val="006F02F6"/>
    <w:rsid w:val="006F0D1C"/>
    <w:rsid w:val="006F0FD0"/>
    <w:rsid w:val="006F1BED"/>
    <w:rsid w:val="006F1C88"/>
    <w:rsid w:val="006F2A61"/>
    <w:rsid w:val="006F2BA6"/>
    <w:rsid w:val="006F3CEB"/>
    <w:rsid w:val="006F3D24"/>
    <w:rsid w:val="006F56CE"/>
    <w:rsid w:val="006F5BA8"/>
    <w:rsid w:val="006F6A00"/>
    <w:rsid w:val="006F6CDD"/>
    <w:rsid w:val="0070096F"/>
    <w:rsid w:val="007019BB"/>
    <w:rsid w:val="00702C2A"/>
    <w:rsid w:val="00703004"/>
    <w:rsid w:val="00703595"/>
    <w:rsid w:val="0070515B"/>
    <w:rsid w:val="007052E5"/>
    <w:rsid w:val="00705B20"/>
    <w:rsid w:val="00710AD7"/>
    <w:rsid w:val="00710D75"/>
    <w:rsid w:val="007112E1"/>
    <w:rsid w:val="00711DB6"/>
    <w:rsid w:val="0071245B"/>
    <w:rsid w:val="007124A3"/>
    <w:rsid w:val="00712F98"/>
    <w:rsid w:val="00712FBB"/>
    <w:rsid w:val="007138E0"/>
    <w:rsid w:val="0071662F"/>
    <w:rsid w:val="00720842"/>
    <w:rsid w:val="00720C0A"/>
    <w:rsid w:val="00720F07"/>
    <w:rsid w:val="00721424"/>
    <w:rsid w:val="00721AEE"/>
    <w:rsid w:val="00722194"/>
    <w:rsid w:val="00722B73"/>
    <w:rsid w:val="007239C4"/>
    <w:rsid w:val="00723A93"/>
    <w:rsid w:val="00724EE1"/>
    <w:rsid w:val="007254EF"/>
    <w:rsid w:val="007266DD"/>
    <w:rsid w:val="00726A67"/>
    <w:rsid w:val="00727D24"/>
    <w:rsid w:val="00730616"/>
    <w:rsid w:val="00730D5B"/>
    <w:rsid w:val="0073111D"/>
    <w:rsid w:val="0073213A"/>
    <w:rsid w:val="00732A6D"/>
    <w:rsid w:val="0073377B"/>
    <w:rsid w:val="007341FC"/>
    <w:rsid w:val="00734A85"/>
    <w:rsid w:val="00735903"/>
    <w:rsid w:val="00735A24"/>
    <w:rsid w:val="00736C4C"/>
    <w:rsid w:val="00737306"/>
    <w:rsid w:val="007374A4"/>
    <w:rsid w:val="0073766F"/>
    <w:rsid w:val="00737A1F"/>
    <w:rsid w:val="007404C1"/>
    <w:rsid w:val="00742154"/>
    <w:rsid w:val="00742988"/>
    <w:rsid w:val="007438F5"/>
    <w:rsid w:val="00744120"/>
    <w:rsid w:val="00744E75"/>
    <w:rsid w:val="007450C9"/>
    <w:rsid w:val="0074594D"/>
    <w:rsid w:val="00747D4A"/>
    <w:rsid w:val="007502F3"/>
    <w:rsid w:val="007504D5"/>
    <w:rsid w:val="00751B52"/>
    <w:rsid w:val="00752623"/>
    <w:rsid w:val="00754497"/>
    <w:rsid w:val="007545EA"/>
    <w:rsid w:val="007561CD"/>
    <w:rsid w:val="00756A76"/>
    <w:rsid w:val="00756B19"/>
    <w:rsid w:val="00757F60"/>
    <w:rsid w:val="007609DF"/>
    <w:rsid w:val="00761A29"/>
    <w:rsid w:val="00763199"/>
    <w:rsid w:val="00763623"/>
    <w:rsid w:val="0076387A"/>
    <w:rsid w:val="0076411C"/>
    <w:rsid w:val="00766250"/>
    <w:rsid w:val="007667BB"/>
    <w:rsid w:val="00766D6D"/>
    <w:rsid w:val="00767568"/>
    <w:rsid w:val="00767673"/>
    <w:rsid w:val="007707D4"/>
    <w:rsid w:val="00771B92"/>
    <w:rsid w:val="00771C7D"/>
    <w:rsid w:val="00773C40"/>
    <w:rsid w:val="00773E91"/>
    <w:rsid w:val="00773EFD"/>
    <w:rsid w:val="007740BC"/>
    <w:rsid w:val="007742CF"/>
    <w:rsid w:val="0077469E"/>
    <w:rsid w:val="0077482C"/>
    <w:rsid w:val="007759C1"/>
    <w:rsid w:val="007761DA"/>
    <w:rsid w:val="0078194A"/>
    <w:rsid w:val="00782C7B"/>
    <w:rsid w:val="0078332D"/>
    <w:rsid w:val="00784836"/>
    <w:rsid w:val="007853F0"/>
    <w:rsid w:val="00786844"/>
    <w:rsid w:val="00786901"/>
    <w:rsid w:val="00787E06"/>
    <w:rsid w:val="0079100C"/>
    <w:rsid w:val="00791719"/>
    <w:rsid w:val="00792310"/>
    <w:rsid w:val="00792DD0"/>
    <w:rsid w:val="0079365C"/>
    <w:rsid w:val="007939A1"/>
    <w:rsid w:val="00793E26"/>
    <w:rsid w:val="007940F0"/>
    <w:rsid w:val="00794A07"/>
    <w:rsid w:val="00795EF5"/>
    <w:rsid w:val="007A0C90"/>
    <w:rsid w:val="007A107A"/>
    <w:rsid w:val="007A2E97"/>
    <w:rsid w:val="007A4112"/>
    <w:rsid w:val="007A53D3"/>
    <w:rsid w:val="007A61E1"/>
    <w:rsid w:val="007A79DC"/>
    <w:rsid w:val="007B0D37"/>
    <w:rsid w:val="007B118F"/>
    <w:rsid w:val="007B1E38"/>
    <w:rsid w:val="007B2234"/>
    <w:rsid w:val="007B2720"/>
    <w:rsid w:val="007B661F"/>
    <w:rsid w:val="007B6DF2"/>
    <w:rsid w:val="007B6DF5"/>
    <w:rsid w:val="007B779C"/>
    <w:rsid w:val="007C0106"/>
    <w:rsid w:val="007C108B"/>
    <w:rsid w:val="007C1FE6"/>
    <w:rsid w:val="007C35A4"/>
    <w:rsid w:val="007C5412"/>
    <w:rsid w:val="007C5BFD"/>
    <w:rsid w:val="007C6F8D"/>
    <w:rsid w:val="007C7B11"/>
    <w:rsid w:val="007D07AE"/>
    <w:rsid w:val="007D0A6D"/>
    <w:rsid w:val="007D1BB6"/>
    <w:rsid w:val="007D29FE"/>
    <w:rsid w:val="007D2A39"/>
    <w:rsid w:val="007D2D32"/>
    <w:rsid w:val="007D4183"/>
    <w:rsid w:val="007D5FBB"/>
    <w:rsid w:val="007E0DF4"/>
    <w:rsid w:val="007E2AE6"/>
    <w:rsid w:val="007E312F"/>
    <w:rsid w:val="007E514F"/>
    <w:rsid w:val="007E543D"/>
    <w:rsid w:val="007E554D"/>
    <w:rsid w:val="007E58E0"/>
    <w:rsid w:val="007E607C"/>
    <w:rsid w:val="007E76FF"/>
    <w:rsid w:val="007E7998"/>
    <w:rsid w:val="007F10BE"/>
    <w:rsid w:val="007F152E"/>
    <w:rsid w:val="007F1FE8"/>
    <w:rsid w:val="007F3E0C"/>
    <w:rsid w:val="007F4E0B"/>
    <w:rsid w:val="0080152C"/>
    <w:rsid w:val="00801DEB"/>
    <w:rsid w:val="00802875"/>
    <w:rsid w:val="00802A76"/>
    <w:rsid w:val="00804331"/>
    <w:rsid w:val="00804B14"/>
    <w:rsid w:val="0080519E"/>
    <w:rsid w:val="008057E3"/>
    <w:rsid w:val="008066B2"/>
    <w:rsid w:val="00807C53"/>
    <w:rsid w:val="00807FB2"/>
    <w:rsid w:val="0081025E"/>
    <w:rsid w:val="008103DE"/>
    <w:rsid w:val="00812AC0"/>
    <w:rsid w:val="00813819"/>
    <w:rsid w:val="0081437B"/>
    <w:rsid w:val="0081475A"/>
    <w:rsid w:val="00815A02"/>
    <w:rsid w:val="00817045"/>
    <w:rsid w:val="00817254"/>
    <w:rsid w:val="008177CA"/>
    <w:rsid w:val="00820724"/>
    <w:rsid w:val="00820A85"/>
    <w:rsid w:val="008211F8"/>
    <w:rsid w:val="00822C9E"/>
    <w:rsid w:val="00822CFC"/>
    <w:rsid w:val="0082419A"/>
    <w:rsid w:val="0082509A"/>
    <w:rsid w:val="00825862"/>
    <w:rsid w:val="00826971"/>
    <w:rsid w:val="00826CBF"/>
    <w:rsid w:val="0082719E"/>
    <w:rsid w:val="00830432"/>
    <w:rsid w:val="00830B76"/>
    <w:rsid w:val="008316E2"/>
    <w:rsid w:val="00831C22"/>
    <w:rsid w:val="008331A1"/>
    <w:rsid w:val="0083397F"/>
    <w:rsid w:val="00836453"/>
    <w:rsid w:val="00836469"/>
    <w:rsid w:val="008367DA"/>
    <w:rsid w:val="008371FD"/>
    <w:rsid w:val="00840180"/>
    <w:rsid w:val="008438C6"/>
    <w:rsid w:val="008443C7"/>
    <w:rsid w:val="0084453D"/>
    <w:rsid w:val="008452CF"/>
    <w:rsid w:val="0084688A"/>
    <w:rsid w:val="008472BB"/>
    <w:rsid w:val="008475AA"/>
    <w:rsid w:val="00847A2E"/>
    <w:rsid w:val="00853FDE"/>
    <w:rsid w:val="00854C76"/>
    <w:rsid w:val="00857BF5"/>
    <w:rsid w:val="00860DB8"/>
    <w:rsid w:val="00860E4D"/>
    <w:rsid w:val="00861291"/>
    <w:rsid w:val="008617DE"/>
    <w:rsid w:val="0086206A"/>
    <w:rsid w:val="00862DA2"/>
    <w:rsid w:val="0086313E"/>
    <w:rsid w:val="00863491"/>
    <w:rsid w:val="00863DB4"/>
    <w:rsid w:val="00863E12"/>
    <w:rsid w:val="00863E8C"/>
    <w:rsid w:val="00866C76"/>
    <w:rsid w:val="008676AD"/>
    <w:rsid w:val="008705FD"/>
    <w:rsid w:val="0087135F"/>
    <w:rsid w:val="0087183C"/>
    <w:rsid w:val="00872300"/>
    <w:rsid w:val="008735F1"/>
    <w:rsid w:val="00873AA9"/>
    <w:rsid w:val="0087482B"/>
    <w:rsid w:val="00875A73"/>
    <w:rsid w:val="00876A6A"/>
    <w:rsid w:val="00882658"/>
    <w:rsid w:val="00884BAD"/>
    <w:rsid w:val="00884F8A"/>
    <w:rsid w:val="0088564A"/>
    <w:rsid w:val="0088596D"/>
    <w:rsid w:val="00886DFB"/>
    <w:rsid w:val="008908F6"/>
    <w:rsid w:val="00890C3E"/>
    <w:rsid w:val="008966E0"/>
    <w:rsid w:val="008967D8"/>
    <w:rsid w:val="00896BD7"/>
    <w:rsid w:val="00897F39"/>
    <w:rsid w:val="008A08A5"/>
    <w:rsid w:val="008A0DA7"/>
    <w:rsid w:val="008A2D4F"/>
    <w:rsid w:val="008A3C4C"/>
    <w:rsid w:val="008A3D8D"/>
    <w:rsid w:val="008A498C"/>
    <w:rsid w:val="008A500C"/>
    <w:rsid w:val="008A641F"/>
    <w:rsid w:val="008A648C"/>
    <w:rsid w:val="008A71D0"/>
    <w:rsid w:val="008A7BB1"/>
    <w:rsid w:val="008B155E"/>
    <w:rsid w:val="008B17D6"/>
    <w:rsid w:val="008B2B21"/>
    <w:rsid w:val="008B4010"/>
    <w:rsid w:val="008B4C56"/>
    <w:rsid w:val="008B4DE8"/>
    <w:rsid w:val="008B53E6"/>
    <w:rsid w:val="008B5C71"/>
    <w:rsid w:val="008C0163"/>
    <w:rsid w:val="008C439C"/>
    <w:rsid w:val="008C5643"/>
    <w:rsid w:val="008C5D68"/>
    <w:rsid w:val="008C659C"/>
    <w:rsid w:val="008C7BF0"/>
    <w:rsid w:val="008C7E84"/>
    <w:rsid w:val="008D08C0"/>
    <w:rsid w:val="008D0DA3"/>
    <w:rsid w:val="008D17FC"/>
    <w:rsid w:val="008D35AB"/>
    <w:rsid w:val="008D479C"/>
    <w:rsid w:val="008D643D"/>
    <w:rsid w:val="008D65AC"/>
    <w:rsid w:val="008D7B11"/>
    <w:rsid w:val="008D7C20"/>
    <w:rsid w:val="008E0B7E"/>
    <w:rsid w:val="008E1441"/>
    <w:rsid w:val="008E1624"/>
    <w:rsid w:val="008E36C0"/>
    <w:rsid w:val="008E3DBC"/>
    <w:rsid w:val="008E4DC9"/>
    <w:rsid w:val="008E76F9"/>
    <w:rsid w:val="008E7814"/>
    <w:rsid w:val="008F178A"/>
    <w:rsid w:val="008F21E5"/>
    <w:rsid w:val="008F2B1F"/>
    <w:rsid w:val="008F2CF3"/>
    <w:rsid w:val="008F2DA6"/>
    <w:rsid w:val="008F47B8"/>
    <w:rsid w:val="008F5607"/>
    <w:rsid w:val="008F5CA4"/>
    <w:rsid w:val="008F7110"/>
    <w:rsid w:val="009022CB"/>
    <w:rsid w:val="00903F60"/>
    <w:rsid w:val="0090662A"/>
    <w:rsid w:val="00906DCF"/>
    <w:rsid w:val="00910007"/>
    <w:rsid w:val="0091295F"/>
    <w:rsid w:val="00912DEA"/>
    <w:rsid w:val="00913F7F"/>
    <w:rsid w:val="0091594A"/>
    <w:rsid w:val="00916405"/>
    <w:rsid w:val="009174CC"/>
    <w:rsid w:val="00920069"/>
    <w:rsid w:val="00920761"/>
    <w:rsid w:val="00920F41"/>
    <w:rsid w:val="00922157"/>
    <w:rsid w:val="00922485"/>
    <w:rsid w:val="009224BA"/>
    <w:rsid w:val="00922B37"/>
    <w:rsid w:val="00922EE8"/>
    <w:rsid w:val="00923FFA"/>
    <w:rsid w:val="00924662"/>
    <w:rsid w:val="009254B4"/>
    <w:rsid w:val="00926720"/>
    <w:rsid w:val="00926C63"/>
    <w:rsid w:val="009322CD"/>
    <w:rsid w:val="009327D0"/>
    <w:rsid w:val="00934903"/>
    <w:rsid w:val="00935123"/>
    <w:rsid w:val="00935624"/>
    <w:rsid w:val="009376A1"/>
    <w:rsid w:val="00940911"/>
    <w:rsid w:val="00941EF8"/>
    <w:rsid w:val="00943312"/>
    <w:rsid w:val="00944748"/>
    <w:rsid w:val="00945799"/>
    <w:rsid w:val="00945C8F"/>
    <w:rsid w:val="00947085"/>
    <w:rsid w:val="00947C94"/>
    <w:rsid w:val="00952033"/>
    <w:rsid w:val="00953589"/>
    <w:rsid w:val="009546D7"/>
    <w:rsid w:val="009554AB"/>
    <w:rsid w:val="0095589A"/>
    <w:rsid w:val="009564B2"/>
    <w:rsid w:val="0095651E"/>
    <w:rsid w:val="00956B8E"/>
    <w:rsid w:val="00957A8A"/>
    <w:rsid w:val="00960067"/>
    <w:rsid w:val="0096027A"/>
    <w:rsid w:val="009609FD"/>
    <w:rsid w:val="00960EE3"/>
    <w:rsid w:val="009610A7"/>
    <w:rsid w:val="00961302"/>
    <w:rsid w:val="00961728"/>
    <w:rsid w:val="00961D7C"/>
    <w:rsid w:val="009631CF"/>
    <w:rsid w:val="00963F76"/>
    <w:rsid w:val="00964AE9"/>
    <w:rsid w:val="00964F72"/>
    <w:rsid w:val="009650E4"/>
    <w:rsid w:val="00965602"/>
    <w:rsid w:val="009657DD"/>
    <w:rsid w:val="009662F9"/>
    <w:rsid w:val="0096639C"/>
    <w:rsid w:val="00966705"/>
    <w:rsid w:val="0096699C"/>
    <w:rsid w:val="00970477"/>
    <w:rsid w:val="00971041"/>
    <w:rsid w:val="00971549"/>
    <w:rsid w:val="00973FF1"/>
    <w:rsid w:val="00974841"/>
    <w:rsid w:val="0097615D"/>
    <w:rsid w:val="0097680D"/>
    <w:rsid w:val="00977331"/>
    <w:rsid w:val="009826FF"/>
    <w:rsid w:val="00982859"/>
    <w:rsid w:val="009828D9"/>
    <w:rsid w:val="009842F2"/>
    <w:rsid w:val="00986356"/>
    <w:rsid w:val="00986727"/>
    <w:rsid w:val="00990A5A"/>
    <w:rsid w:val="00991E14"/>
    <w:rsid w:val="00992B99"/>
    <w:rsid w:val="00993694"/>
    <w:rsid w:val="00994167"/>
    <w:rsid w:val="009955FD"/>
    <w:rsid w:val="009A2382"/>
    <w:rsid w:val="009A34E9"/>
    <w:rsid w:val="009A35B5"/>
    <w:rsid w:val="009A367D"/>
    <w:rsid w:val="009A4142"/>
    <w:rsid w:val="009A49C1"/>
    <w:rsid w:val="009A4E08"/>
    <w:rsid w:val="009A59B0"/>
    <w:rsid w:val="009A71F5"/>
    <w:rsid w:val="009A7EBE"/>
    <w:rsid w:val="009B180C"/>
    <w:rsid w:val="009B26F9"/>
    <w:rsid w:val="009B2857"/>
    <w:rsid w:val="009B2D7B"/>
    <w:rsid w:val="009B31EE"/>
    <w:rsid w:val="009B4157"/>
    <w:rsid w:val="009B5C64"/>
    <w:rsid w:val="009B67FE"/>
    <w:rsid w:val="009B6E1B"/>
    <w:rsid w:val="009C1029"/>
    <w:rsid w:val="009C1E9B"/>
    <w:rsid w:val="009C27DD"/>
    <w:rsid w:val="009C2EEF"/>
    <w:rsid w:val="009C5B64"/>
    <w:rsid w:val="009C6F42"/>
    <w:rsid w:val="009D040D"/>
    <w:rsid w:val="009D0E87"/>
    <w:rsid w:val="009D1F70"/>
    <w:rsid w:val="009D3525"/>
    <w:rsid w:val="009D3EC4"/>
    <w:rsid w:val="009D497E"/>
    <w:rsid w:val="009D4C90"/>
    <w:rsid w:val="009D619A"/>
    <w:rsid w:val="009D6C87"/>
    <w:rsid w:val="009D6EF4"/>
    <w:rsid w:val="009D6F38"/>
    <w:rsid w:val="009D7B55"/>
    <w:rsid w:val="009E18FB"/>
    <w:rsid w:val="009E537B"/>
    <w:rsid w:val="009F116F"/>
    <w:rsid w:val="009F12E4"/>
    <w:rsid w:val="009F147D"/>
    <w:rsid w:val="009F1D5F"/>
    <w:rsid w:val="009F1F68"/>
    <w:rsid w:val="009F2806"/>
    <w:rsid w:val="009F412F"/>
    <w:rsid w:val="009F5CE3"/>
    <w:rsid w:val="009F750B"/>
    <w:rsid w:val="009F773F"/>
    <w:rsid w:val="009F7769"/>
    <w:rsid w:val="009F7C87"/>
    <w:rsid w:val="00A00898"/>
    <w:rsid w:val="00A00BA3"/>
    <w:rsid w:val="00A01519"/>
    <w:rsid w:val="00A02307"/>
    <w:rsid w:val="00A0356D"/>
    <w:rsid w:val="00A03DC6"/>
    <w:rsid w:val="00A0582F"/>
    <w:rsid w:val="00A05E57"/>
    <w:rsid w:val="00A06235"/>
    <w:rsid w:val="00A06710"/>
    <w:rsid w:val="00A069E7"/>
    <w:rsid w:val="00A06C37"/>
    <w:rsid w:val="00A075C2"/>
    <w:rsid w:val="00A0796B"/>
    <w:rsid w:val="00A1097F"/>
    <w:rsid w:val="00A10991"/>
    <w:rsid w:val="00A10BB6"/>
    <w:rsid w:val="00A10C60"/>
    <w:rsid w:val="00A114EC"/>
    <w:rsid w:val="00A119BA"/>
    <w:rsid w:val="00A11EC4"/>
    <w:rsid w:val="00A123CA"/>
    <w:rsid w:val="00A12E79"/>
    <w:rsid w:val="00A13E45"/>
    <w:rsid w:val="00A1591C"/>
    <w:rsid w:val="00A15F44"/>
    <w:rsid w:val="00A17577"/>
    <w:rsid w:val="00A200B9"/>
    <w:rsid w:val="00A20486"/>
    <w:rsid w:val="00A20C57"/>
    <w:rsid w:val="00A20D71"/>
    <w:rsid w:val="00A21256"/>
    <w:rsid w:val="00A21F24"/>
    <w:rsid w:val="00A237C9"/>
    <w:rsid w:val="00A23874"/>
    <w:rsid w:val="00A23ADC"/>
    <w:rsid w:val="00A23DD9"/>
    <w:rsid w:val="00A2414E"/>
    <w:rsid w:val="00A242E9"/>
    <w:rsid w:val="00A24C4B"/>
    <w:rsid w:val="00A26ADB"/>
    <w:rsid w:val="00A3045B"/>
    <w:rsid w:val="00A32A22"/>
    <w:rsid w:val="00A33648"/>
    <w:rsid w:val="00A34DAE"/>
    <w:rsid w:val="00A3568A"/>
    <w:rsid w:val="00A35F9E"/>
    <w:rsid w:val="00A3696B"/>
    <w:rsid w:val="00A36FAA"/>
    <w:rsid w:val="00A405BD"/>
    <w:rsid w:val="00A407C8"/>
    <w:rsid w:val="00A40BB3"/>
    <w:rsid w:val="00A436BA"/>
    <w:rsid w:val="00A44E01"/>
    <w:rsid w:val="00A46A6B"/>
    <w:rsid w:val="00A53A72"/>
    <w:rsid w:val="00A5537F"/>
    <w:rsid w:val="00A560D4"/>
    <w:rsid w:val="00A56A18"/>
    <w:rsid w:val="00A578AE"/>
    <w:rsid w:val="00A57A00"/>
    <w:rsid w:val="00A57EAA"/>
    <w:rsid w:val="00A63215"/>
    <w:rsid w:val="00A6325D"/>
    <w:rsid w:val="00A65534"/>
    <w:rsid w:val="00A658E0"/>
    <w:rsid w:val="00A67302"/>
    <w:rsid w:val="00A7023D"/>
    <w:rsid w:val="00A715F1"/>
    <w:rsid w:val="00A72BBA"/>
    <w:rsid w:val="00A737F2"/>
    <w:rsid w:val="00A73913"/>
    <w:rsid w:val="00A73A1C"/>
    <w:rsid w:val="00A75B24"/>
    <w:rsid w:val="00A75B5F"/>
    <w:rsid w:val="00A75D27"/>
    <w:rsid w:val="00A805D6"/>
    <w:rsid w:val="00A808D0"/>
    <w:rsid w:val="00A80CCD"/>
    <w:rsid w:val="00A81AE7"/>
    <w:rsid w:val="00A81C26"/>
    <w:rsid w:val="00A840A7"/>
    <w:rsid w:val="00A841BC"/>
    <w:rsid w:val="00A84B85"/>
    <w:rsid w:val="00A84CED"/>
    <w:rsid w:val="00A855AC"/>
    <w:rsid w:val="00A87BD5"/>
    <w:rsid w:val="00A87D01"/>
    <w:rsid w:val="00A903FF"/>
    <w:rsid w:val="00A90E72"/>
    <w:rsid w:val="00A91798"/>
    <w:rsid w:val="00A922E9"/>
    <w:rsid w:val="00A92F1A"/>
    <w:rsid w:val="00A92F83"/>
    <w:rsid w:val="00A941C1"/>
    <w:rsid w:val="00A94D29"/>
    <w:rsid w:val="00A957B6"/>
    <w:rsid w:val="00A95AC8"/>
    <w:rsid w:val="00A96A36"/>
    <w:rsid w:val="00AA0BFB"/>
    <w:rsid w:val="00AA114D"/>
    <w:rsid w:val="00AA2655"/>
    <w:rsid w:val="00AA2F84"/>
    <w:rsid w:val="00AA3B55"/>
    <w:rsid w:val="00AA562E"/>
    <w:rsid w:val="00AA69FA"/>
    <w:rsid w:val="00AA6EF1"/>
    <w:rsid w:val="00AA7B43"/>
    <w:rsid w:val="00AB57B2"/>
    <w:rsid w:val="00AB5C93"/>
    <w:rsid w:val="00AB6C6B"/>
    <w:rsid w:val="00AB6F70"/>
    <w:rsid w:val="00AB70F7"/>
    <w:rsid w:val="00AB7EEF"/>
    <w:rsid w:val="00AC06EB"/>
    <w:rsid w:val="00AC075D"/>
    <w:rsid w:val="00AC164C"/>
    <w:rsid w:val="00AC175A"/>
    <w:rsid w:val="00AC1A86"/>
    <w:rsid w:val="00AC2B2C"/>
    <w:rsid w:val="00AC3A9C"/>
    <w:rsid w:val="00AC4A2F"/>
    <w:rsid w:val="00AC5971"/>
    <w:rsid w:val="00AC5F48"/>
    <w:rsid w:val="00AC7368"/>
    <w:rsid w:val="00AD23DC"/>
    <w:rsid w:val="00AD30CA"/>
    <w:rsid w:val="00AD370F"/>
    <w:rsid w:val="00AD5A70"/>
    <w:rsid w:val="00AD6338"/>
    <w:rsid w:val="00AE3987"/>
    <w:rsid w:val="00AE4D0F"/>
    <w:rsid w:val="00AE50A9"/>
    <w:rsid w:val="00AE5A16"/>
    <w:rsid w:val="00AE6740"/>
    <w:rsid w:val="00AE6F0E"/>
    <w:rsid w:val="00AF04EB"/>
    <w:rsid w:val="00AF1654"/>
    <w:rsid w:val="00AF2144"/>
    <w:rsid w:val="00AF2FD0"/>
    <w:rsid w:val="00AF311D"/>
    <w:rsid w:val="00AF3BB0"/>
    <w:rsid w:val="00B01BE4"/>
    <w:rsid w:val="00B02C56"/>
    <w:rsid w:val="00B03285"/>
    <w:rsid w:val="00B0380C"/>
    <w:rsid w:val="00B0478B"/>
    <w:rsid w:val="00B0629E"/>
    <w:rsid w:val="00B074BB"/>
    <w:rsid w:val="00B109D6"/>
    <w:rsid w:val="00B12B1B"/>
    <w:rsid w:val="00B13638"/>
    <w:rsid w:val="00B15633"/>
    <w:rsid w:val="00B15BE4"/>
    <w:rsid w:val="00B15DA2"/>
    <w:rsid w:val="00B173EE"/>
    <w:rsid w:val="00B176C7"/>
    <w:rsid w:val="00B20677"/>
    <w:rsid w:val="00B22E41"/>
    <w:rsid w:val="00B23B34"/>
    <w:rsid w:val="00B241AF"/>
    <w:rsid w:val="00B242B2"/>
    <w:rsid w:val="00B2518A"/>
    <w:rsid w:val="00B2716C"/>
    <w:rsid w:val="00B31F06"/>
    <w:rsid w:val="00B33359"/>
    <w:rsid w:val="00B33496"/>
    <w:rsid w:val="00B34219"/>
    <w:rsid w:val="00B34938"/>
    <w:rsid w:val="00B35ED7"/>
    <w:rsid w:val="00B36327"/>
    <w:rsid w:val="00B36531"/>
    <w:rsid w:val="00B372AF"/>
    <w:rsid w:val="00B41D87"/>
    <w:rsid w:val="00B4271A"/>
    <w:rsid w:val="00B42C50"/>
    <w:rsid w:val="00B43AAB"/>
    <w:rsid w:val="00B43AF5"/>
    <w:rsid w:val="00B43BAF"/>
    <w:rsid w:val="00B443C9"/>
    <w:rsid w:val="00B4572B"/>
    <w:rsid w:val="00B45C5B"/>
    <w:rsid w:val="00B47529"/>
    <w:rsid w:val="00B47867"/>
    <w:rsid w:val="00B5030C"/>
    <w:rsid w:val="00B51233"/>
    <w:rsid w:val="00B515E5"/>
    <w:rsid w:val="00B52885"/>
    <w:rsid w:val="00B52C76"/>
    <w:rsid w:val="00B53A1C"/>
    <w:rsid w:val="00B53E9E"/>
    <w:rsid w:val="00B54B09"/>
    <w:rsid w:val="00B55CEF"/>
    <w:rsid w:val="00B56512"/>
    <w:rsid w:val="00B56B0E"/>
    <w:rsid w:val="00B57FD9"/>
    <w:rsid w:val="00B6015D"/>
    <w:rsid w:val="00B6024A"/>
    <w:rsid w:val="00B602D4"/>
    <w:rsid w:val="00B60693"/>
    <w:rsid w:val="00B61A68"/>
    <w:rsid w:val="00B630A1"/>
    <w:rsid w:val="00B6425C"/>
    <w:rsid w:val="00B645B8"/>
    <w:rsid w:val="00B67746"/>
    <w:rsid w:val="00B71010"/>
    <w:rsid w:val="00B7556B"/>
    <w:rsid w:val="00B75D3C"/>
    <w:rsid w:val="00B760E2"/>
    <w:rsid w:val="00B7637D"/>
    <w:rsid w:val="00B76FA0"/>
    <w:rsid w:val="00B8087D"/>
    <w:rsid w:val="00B80C2D"/>
    <w:rsid w:val="00B820D4"/>
    <w:rsid w:val="00B84BCA"/>
    <w:rsid w:val="00B84F7E"/>
    <w:rsid w:val="00B86F01"/>
    <w:rsid w:val="00B871EC"/>
    <w:rsid w:val="00B903F5"/>
    <w:rsid w:val="00B92C4B"/>
    <w:rsid w:val="00B95C74"/>
    <w:rsid w:val="00B97D76"/>
    <w:rsid w:val="00BA043F"/>
    <w:rsid w:val="00BA0767"/>
    <w:rsid w:val="00BA1977"/>
    <w:rsid w:val="00BA2405"/>
    <w:rsid w:val="00BA24F3"/>
    <w:rsid w:val="00BA2B4E"/>
    <w:rsid w:val="00BA3031"/>
    <w:rsid w:val="00BA53C3"/>
    <w:rsid w:val="00BA55AE"/>
    <w:rsid w:val="00BA5E38"/>
    <w:rsid w:val="00BA6FB2"/>
    <w:rsid w:val="00BA783D"/>
    <w:rsid w:val="00BA7870"/>
    <w:rsid w:val="00BA7F91"/>
    <w:rsid w:val="00BB0434"/>
    <w:rsid w:val="00BB0857"/>
    <w:rsid w:val="00BB0E28"/>
    <w:rsid w:val="00BB1C8A"/>
    <w:rsid w:val="00BB34CE"/>
    <w:rsid w:val="00BB478E"/>
    <w:rsid w:val="00BB4BB3"/>
    <w:rsid w:val="00BB59CB"/>
    <w:rsid w:val="00BB6291"/>
    <w:rsid w:val="00BB6BF4"/>
    <w:rsid w:val="00BC00C1"/>
    <w:rsid w:val="00BC1281"/>
    <w:rsid w:val="00BC2041"/>
    <w:rsid w:val="00BC2B50"/>
    <w:rsid w:val="00BC2C60"/>
    <w:rsid w:val="00BC3B84"/>
    <w:rsid w:val="00BC4A83"/>
    <w:rsid w:val="00BC5240"/>
    <w:rsid w:val="00BC5598"/>
    <w:rsid w:val="00BC5FF7"/>
    <w:rsid w:val="00BD0B61"/>
    <w:rsid w:val="00BD1B90"/>
    <w:rsid w:val="00BD1C07"/>
    <w:rsid w:val="00BD3FAC"/>
    <w:rsid w:val="00BD424B"/>
    <w:rsid w:val="00BD499A"/>
    <w:rsid w:val="00BD6327"/>
    <w:rsid w:val="00BD6B8F"/>
    <w:rsid w:val="00BD718B"/>
    <w:rsid w:val="00BD728D"/>
    <w:rsid w:val="00BE0D11"/>
    <w:rsid w:val="00BE1BF8"/>
    <w:rsid w:val="00BE2156"/>
    <w:rsid w:val="00BE287D"/>
    <w:rsid w:val="00BE2C6E"/>
    <w:rsid w:val="00BE3712"/>
    <w:rsid w:val="00BE40E4"/>
    <w:rsid w:val="00BE4745"/>
    <w:rsid w:val="00BE5A4D"/>
    <w:rsid w:val="00BE690D"/>
    <w:rsid w:val="00BF0802"/>
    <w:rsid w:val="00BF096F"/>
    <w:rsid w:val="00BF1CAC"/>
    <w:rsid w:val="00BF2857"/>
    <w:rsid w:val="00BF42EA"/>
    <w:rsid w:val="00BF53F7"/>
    <w:rsid w:val="00BF67C7"/>
    <w:rsid w:val="00BF6821"/>
    <w:rsid w:val="00BF77A5"/>
    <w:rsid w:val="00C007D7"/>
    <w:rsid w:val="00C0096D"/>
    <w:rsid w:val="00C01391"/>
    <w:rsid w:val="00C0324A"/>
    <w:rsid w:val="00C034D8"/>
    <w:rsid w:val="00C04072"/>
    <w:rsid w:val="00C04191"/>
    <w:rsid w:val="00C04783"/>
    <w:rsid w:val="00C04790"/>
    <w:rsid w:val="00C0549C"/>
    <w:rsid w:val="00C05579"/>
    <w:rsid w:val="00C059C4"/>
    <w:rsid w:val="00C06134"/>
    <w:rsid w:val="00C06891"/>
    <w:rsid w:val="00C102D1"/>
    <w:rsid w:val="00C10512"/>
    <w:rsid w:val="00C112B9"/>
    <w:rsid w:val="00C116B7"/>
    <w:rsid w:val="00C11B30"/>
    <w:rsid w:val="00C123C2"/>
    <w:rsid w:val="00C12749"/>
    <w:rsid w:val="00C12825"/>
    <w:rsid w:val="00C131DF"/>
    <w:rsid w:val="00C13479"/>
    <w:rsid w:val="00C141C8"/>
    <w:rsid w:val="00C14C7B"/>
    <w:rsid w:val="00C17E0D"/>
    <w:rsid w:val="00C17F69"/>
    <w:rsid w:val="00C25974"/>
    <w:rsid w:val="00C25F99"/>
    <w:rsid w:val="00C27216"/>
    <w:rsid w:val="00C27515"/>
    <w:rsid w:val="00C276A6"/>
    <w:rsid w:val="00C327F5"/>
    <w:rsid w:val="00C33004"/>
    <w:rsid w:val="00C3696D"/>
    <w:rsid w:val="00C40C23"/>
    <w:rsid w:val="00C410CA"/>
    <w:rsid w:val="00C41984"/>
    <w:rsid w:val="00C41DFE"/>
    <w:rsid w:val="00C4347B"/>
    <w:rsid w:val="00C4533B"/>
    <w:rsid w:val="00C45944"/>
    <w:rsid w:val="00C46CFE"/>
    <w:rsid w:val="00C470FD"/>
    <w:rsid w:val="00C507F0"/>
    <w:rsid w:val="00C53D02"/>
    <w:rsid w:val="00C54604"/>
    <w:rsid w:val="00C54B4F"/>
    <w:rsid w:val="00C563ED"/>
    <w:rsid w:val="00C56C9C"/>
    <w:rsid w:val="00C5753E"/>
    <w:rsid w:val="00C57AA5"/>
    <w:rsid w:val="00C57F5F"/>
    <w:rsid w:val="00C6013D"/>
    <w:rsid w:val="00C60656"/>
    <w:rsid w:val="00C62807"/>
    <w:rsid w:val="00C639F8"/>
    <w:rsid w:val="00C66400"/>
    <w:rsid w:val="00C67F74"/>
    <w:rsid w:val="00C70DD4"/>
    <w:rsid w:val="00C70DF8"/>
    <w:rsid w:val="00C74A8E"/>
    <w:rsid w:val="00C74F76"/>
    <w:rsid w:val="00C75875"/>
    <w:rsid w:val="00C766BF"/>
    <w:rsid w:val="00C76CCF"/>
    <w:rsid w:val="00C76EEC"/>
    <w:rsid w:val="00C771BC"/>
    <w:rsid w:val="00C7750E"/>
    <w:rsid w:val="00C81161"/>
    <w:rsid w:val="00C81963"/>
    <w:rsid w:val="00C81AB0"/>
    <w:rsid w:val="00C81FDD"/>
    <w:rsid w:val="00C82423"/>
    <w:rsid w:val="00C83417"/>
    <w:rsid w:val="00C83E91"/>
    <w:rsid w:val="00C8455E"/>
    <w:rsid w:val="00C85737"/>
    <w:rsid w:val="00C85FA3"/>
    <w:rsid w:val="00C8725A"/>
    <w:rsid w:val="00C91652"/>
    <w:rsid w:val="00C9193D"/>
    <w:rsid w:val="00C92C29"/>
    <w:rsid w:val="00C92CD1"/>
    <w:rsid w:val="00C92F5D"/>
    <w:rsid w:val="00C92FCE"/>
    <w:rsid w:val="00C93915"/>
    <w:rsid w:val="00C93AB1"/>
    <w:rsid w:val="00C968CC"/>
    <w:rsid w:val="00C97692"/>
    <w:rsid w:val="00C97D78"/>
    <w:rsid w:val="00CA0E26"/>
    <w:rsid w:val="00CA2372"/>
    <w:rsid w:val="00CA26E8"/>
    <w:rsid w:val="00CA2E54"/>
    <w:rsid w:val="00CA53AE"/>
    <w:rsid w:val="00CA5652"/>
    <w:rsid w:val="00CA7206"/>
    <w:rsid w:val="00CB016C"/>
    <w:rsid w:val="00CB0760"/>
    <w:rsid w:val="00CB0EDB"/>
    <w:rsid w:val="00CB1488"/>
    <w:rsid w:val="00CB170B"/>
    <w:rsid w:val="00CB26CC"/>
    <w:rsid w:val="00CB34A5"/>
    <w:rsid w:val="00CB3C1C"/>
    <w:rsid w:val="00CB4866"/>
    <w:rsid w:val="00CB5A78"/>
    <w:rsid w:val="00CB5E65"/>
    <w:rsid w:val="00CB6D6E"/>
    <w:rsid w:val="00CB768D"/>
    <w:rsid w:val="00CB7B63"/>
    <w:rsid w:val="00CB7FA0"/>
    <w:rsid w:val="00CC0277"/>
    <w:rsid w:val="00CC1BF1"/>
    <w:rsid w:val="00CC24AF"/>
    <w:rsid w:val="00CC55AA"/>
    <w:rsid w:val="00CC5717"/>
    <w:rsid w:val="00CC6266"/>
    <w:rsid w:val="00CC774F"/>
    <w:rsid w:val="00CD27A7"/>
    <w:rsid w:val="00CD49F0"/>
    <w:rsid w:val="00CD7A1C"/>
    <w:rsid w:val="00CD7AB7"/>
    <w:rsid w:val="00CE0400"/>
    <w:rsid w:val="00CE1102"/>
    <w:rsid w:val="00CE1108"/>
    <w:rsid w:val="00CE30F4"/>
    <w:rsid w:val="00CE4C76"/>
    <w:rsid w:val="00CE4D85"/>
    <w:rsid w:val="00CE640D"/>
    <w:rsid w:val="00CE70FB"/>
    <w:rsid w:val="00CE7608"/>
    <w:rsid w:val="00CE7AA0"/>
    <w:rsid w:val="00CF01E9"/>
    <w:rsid w:val="00CF095F"/>
    <w:rsid w:val="00CF0F14"/>
    <w:rsid w:val="00CF1322"/>
    <w:rsid w:val="00CF1A50"/>
    <w:rsid w:val="00CF21AB"/>
    <w:rsid w:val="00CF28C0"/>
    <w:rsid w:val="00CF2B00"/>
    <w:rsid w:val="00CF4AE2"/>
    <w:rsid w:val="00CF4E42"/>
    <w:rsid w:val="00CF54C3"/>
    <w:rsid w:val="00CF668D"/>
    <w:rsid w:val="00CF77E2"/>
    <w:rsid w:val="00CF7A23"/>
    <w:rsid w:val="00D0031D"/>
    <w:rsid w:val="00D01092"/>
    <w:rsid w:val="00D016F8"/>
    <w:rsid w:val="00D01A3F"/>
    <w:rsid w:val="00D02478"/>
    <w:rsid w:val="00D04A3C"/>
    <w:rsid w:val="00D0646F"/>
    <w:rsid w:val="00D06782"/>
    <w:rsid w:val="00D07CB2"/>
    <w:rsid w:val="00D10134"/>
    <w:rsid w:val="00D11610"/>
    <w:rsid w:val="00D11AE1"/>
    <w:rsid w:val="00D11CBC"/>
    <w:rsid w:val="00D13504"/>
    <w:rsid w:val="00D13C53"/>
    <w:rsid w:val="00D141FF"/>
    <w:rsid w:val="00D14277"/>
    <w:rsid w:val="00D15472"/>
    <w:rsid w:val="00D17EA4"/>
    <w:rsid w:val="00D17F54"/>
    <w:rsid w:val="00D20A39"/>
    <w:rsid w:val="00D21C45"/>
    <w:rsid w:val="00D225CA"/>
    <w:rsid w:val="00D22E69"/>
    <w:rsid w:val="00D2342F"/>
    <w:rsid w:val="00D23B7F"/>
    <w:rsid w:val="00D26E47"/>
    <w:rsid w:val="00D2794F"/>
    <w:rsid w:val="00D27F1E"/>
    <w:rsid w:val="00D32350"/>
    <w:rsid w:val="00D330C7"/>
    <w:rsid w:val="00D33532"/>
    <w:rsid w:val="00D3569D"/>
    <w:rsid w:val="00D37582"/>
    <w:rsid w:val="00D37BA9"/>
    <w:rsid w:val="00D37D8E"/>
    <w:rsid w:val="00D40FE3"/>
    <w:rsid w:val="00D41477"/>
    <w:rsid w:val="00D428A0"/>
    <w:rsid w:val="00D440D8"/>
    <w:rsid w:val="00D45375"/>
    <w:rsid w:val="00D45683"/>
    <w:rsid w:val="00D45B94"/>
    <w:rsid w:val="00D45D83"/>
    <w:rsid w:val="00D46BE8"/>
    <w:rsid w:val="00D5024C"/>
    <w:rsid w:val="00D50697"/>
    <w:rsid w:val="00D51357"/>
    <w:rsid w:val="00D513BC"/>
    <w:rsid w:val="00D51A0A"/>
    <w:rsid w:val="00D526B4"/>
    <w:rsid w:val="00D54842"/>
    <w:rsid w:val="00D553C3"/>
    <w:rsid w:val="00D563F2"/>
    <w:rsid w:val="00D602D8"/>
    <w:rsid w:val="00D60727"/>
    <w:rsid w:val="00D63232"/>
    <w:rsid w:val="00D63B0F"/>
    <w:rsid w:val="00D63E48"/>
    <w:rsid w:val="00D648B5"/>
    <w:rsid w:val="00D650F5"/>
    <w:rsid w:val="00D658A5"/>
    <w:rsid w:val="00D66BA2"/>
    <w:rsid w:val="00D66D26"/>
    <w:rsid w:val="00D679F9"/>
    <w:rsid w:val="00D67CBE"/>
    <w:rsid w:val="00D7029D"/>
    <w:rsid w:val="00D70C74"/>
    <w:rsid w:val="00D70FFA"/>
    <w:rsid w:val="00D715F6"/>
    <w:rsid w:val="00D71874"/>
    <w:rsid w:val="00D727F9"/>
    <w:rsid w:val="00D743C1"/>
    <w:rsid w:val="00D74A68"/>
    <w:rsid w:val="00D76599"/>
    <w:rsid w:val="00D77636"/>
    <w:rsid w:val="00D8066F"/>
    <w:rsid w:val="00D8072B"/>
    <w:rsid w:val="00D808D7"/>
    <w:rsid w:val="00D822D3"/>
    <w:rsid w:val="00D8426A"/>
    <w:rsid w:val="00D84A6D"/>
    <w:rsid w:val="00D85ED7"/>
    <w:rsid w:val="00D863CA"/>
    <w:rsid w:val="00D8695D"/>
    <w:rsid w:val="00D86DE9"/>
    <w:rsid w:val="00D87F27"/>
    <w:rsid w:val="00D91034"/>
    <w:rsid w:val="00D91DD0"/>
    <w:rsid w:val="00D927BE"/>
    <w:rsid w:val="00D92AB6"/>
    <w:rsid w:val="00D933DF"/>
    <w:rsid w:val="00D940E4"/>
    <w:rsid w:val="00D9441B"/>
    <w:rsid w:val="00D95727"/>
    <w:rsid w:val="00D9665F"/>
    <w:rsid w:val="00D9695D"/>
    <w:rsid w:val="00D97316"/>
    <w:rsid w:val="00D9767D"/>
    <w:rsid w:val="00DA09D4"/>
    <w:rsid w:val="00DA1CB3"/>
    <w:rsid w:val="00DA5142"/>
    <w:rsid w:val="00DA653A"/>
    <w:rsid w:val="00DA66B1"/>
    <w:rsid w:val="00DA7976"/>
    <w:rsid w:val="00DA7FFE"/>
    <w:rsid w:val="00DB0625"/>
    <w:rsid w:val="00DB17A8"/>
    <w:rsid w:val="00DB17CE"/>
    <w:rsid w:val="00DB3DAA"/>
    <w:rsid w:val="00DB3FB4"/>
    <w:rsid w:val="00DB4666"/>
    <w:rsid w:val="00DB4671"/>
    <w:rsid w:val="00DB5008"/>
    <w:rsid w:val="00DB518D"/>
    <w:rsid w:val="00DB5728"/>
    <w:rsid w:val="00DB6B38"/>
    <w:rsid w:val="00DC142C"/>
    <w:rsid w:val="00DC20DA"/>
    <w:rsid w:val="00DC2F22"/>
    <w:rsid w:val="00DC408D"/>
    <w:rsid w:val="00DC4E96"/>
    <w:rsid w:val="00DC5140"/>
    <w:rsid w:val="00DC53D7"/>
    <w:rsid w:val="00DC6D3F"/>
    <w:rsid w:val="00DC782E"/>
    <w:rsid w:val="00DC7BCD"/>
    <w:rsid w:val="00DC7F46"/>
    <w:rsid w:val="00DC7FBE"/>
    <w:rsid w:val="00DD0261"/>
    <w:rsid w:val="00DD080A"/>
    <w:rsid w:val="00DD0BF4"/>
    <w:rsid w:val="00DD129D"/>
    <w:rsid w:val="00DD14B3"/>
    <w:rsid w:val="00DD14B4"/>
    <w:rsid w:val="00DD311C"/>
    <w:rsid w:val="00DD3215"/>
    <w:rsid w:val="00DD3680"/>
    <w:rsid w:val="00DD4857"/>
    <w:rsid w:val="00DD4ABC"/>
    <w:rsid w:val="00DD4F20"/>
    <w:rsid w:val="00DD5433"/>
    <w:rsid w:val="00DD5833"/>
    <w:rsid w:val="00DD5B60"/>
    <w:rsid w:val="00DD66D5"/>
    <w:rsid w:val="00DD68F2"/>
    <w:rsid w:val="00DE04E9"/>
    <w:rsid w:val="00DE065A"/>
    <w:rsid w:val="00DE086E"/>
    <w:rsid w:val="00DE0F8C"/>
    <w:rsid w:val="00DE1219"/>
    <w:rsid w:val="00DE1A67"/>
    <w:rsid w:val="00DE1E28"/>
    <w:rsid w:val="00DE2231"/>
    <w:rsid w:val="00DE27BC"/>
    <w:rsid w:val="00DE2F1D"/>
    <w:rsid w:val="00DE47C9"/>
    <w:rsid w:val="00DE4CB0"/>
    <w:rsid w:val="00DE5250"/>
    <w:rsid w:val="00DE550C"/>
    <w:rsid w:val="00DE6CCE"/>
    <w:rsid w:val="00DE7AA7"/>
    <w:rsid w:val="00DF1BF1"/>
    <w:rsid w:val="00DF4601"/>
    <w:rsid w:val="00DF48A6"/>
    <w:rsid w:val="00DF4951"/>
    <w:rsid w:val="00DF76AE"/>
    <w:rsid w:val="00DF7748"/>
    <w:rsid w:val="00E01084"/>
    <w:rsid w:val="00E01393"/>
    <w:rsid w:val="00E01B11"/>
    <w:rsid w:val="00E0496D"/>
    <w:rsid w:val="00E06F06"/>
    <w:rsid w:val="00E07A79"/>
    <w:rsid w:val="00E10748"/>
    <w:rsid w:val="00E10B4F"/>
    <w:rsid w:val="00E1107F"/>
    <w:rsid w:val="00E11484"/>
    <w:rsid w:val="00E11626"/>
    <w:rsid w:val="00E11C8A"/>
    <w:rsid w:val="00E12052"/>
    <w:rsid w:val="00E129F0"/>
    <w:rsid w:val="00E1318B"/>
    <w:rsid w:val="00E13D7B"/>
    <w:rsid w:val="00E156CC"/>
    <w:rsid w:val="00E15B6B"/>
    <w:rsid w:val="00E17934"/>
    <w:rsid w:val="00E17B52"/>
    <w:rsid w:val="00E2054C"/>
    <w:rsid w:val="00E20A5A"/>
    <w:rsid w:val="00E21141"/>
    <w:rsid w:val="00E2119D"/>
    <w:rsid w:val="00E21B00"/>
    <w:rsid w:val="00E24146"/>
    <w:rsid w:val="00E2532C"/>
    <w:rsid w:val="00E253BF"/>
    <w:rsid w:val="00E25E81"/>
    <w:rsid w:val="00E2601D"/>
    <w:rsid w:val="00E26351"/>
    <w:rsid w:val="00E272F0"/>
    <w:rsid w:val="00E273FB"/>
    <w:rsid w:val="00E31133"/>
    <w:rsid w:val="00E33A02"/>
    <w:rsid w:val="00E33F6B"/>
    <w:rsid w:val="00E340D1"/>
    <w:rsid w:val="00E34DDB"/>
    <w:rsid w:val="00E35974"/>
    <w:rsid w:val="00E368C7"/>
    <w:rsid w:val="00E36CAC"/>
    <w:rsid w:val="00E37102"/>
    <w:rsid w:val="00E37239"/>
    <w:rsid w:val="00E377DA"/>
    <w:rsid w:val="00E40A3A"/>
    <w:rsid w:val="00E40DF1"/>
    <w:rsid w:val="00E41D0B"/>
    <w:rsid w:val="00E422DF"/>
    <w:rsid w:val="00E42F4C"/>
    <w:rsid w:val="00E45944"/>
    <w:rsid w:val="00E460F6"/>
    <w:rsid w:val="00E47D0B"/>
    <w:rsid w:val="00E50D28"/>
    <w:rsid w:val="00E511C9"/>
    <w:rsid w:val="00E512D0"/>
    <w:rsid w:val="00E521E8"/>
    <w:rsid w:val="00E533D4"/>
    <w:rsid w:val="00E555B5"/>
    <w:rsid w:val="00E557FB"/>
    <w:rsid w:val="00E56411"/>
    <w:rsid w:val="00E56949"/>
    <w:rsid w:val="00E57082"/>
    <w:rsid w:val="00E57594"/>
    <w:rsid w:val="00E60D0F"/>
    <w:rsid w:val="00E644F4"/>
    <w:rsid w:val="00E64584"/>
    <w:rsid w:val="00E64758"/>
    <w:rsid w:val="00E6547A"/>
    <w:rsid w:val="00E65578"/>
    <w:rsid w:val="00E66670"/>
    <w:rsid w:val="00E70333"/>
    <w:rsid w:val="00E70AED"/>
    <w:rsid w:val="00E71928"/>
    <w:rsid w:val="00E7373B"/>
    <w:rsid w:val="00E74191"/>
    <w:rsid w:val="00E742BA"/>
    <w:rsid w:val="00E751F8"/>
    <w:rsid w:val="00E77ED0"/>
    <w:rsid w:val="00E8060A"/>
    <w:rsid w:val="00E807BF"/>
    <w:rsid w:val="00E82AC6"/>
    <w:rsid w:val="00E833F0"/>
    <w:rsid w:val="00E85470"/>
    <w:rsid w:val="00E86187"/>
    <w:rsid w:val="00E86811"/>
    <w:rsid w:val="00E87260"/>
    <w:rsid w:val="00E90499"/>
    <w:rsid w:val="00E91146"/>
    <w:rsid w:val="00E91769"/>
    <w:rsid w:val="00E93E58"/>
    <w:rsid w:val="00E97C0A"/>
    <w:rsid w:val="00EA088D"/>
    <w:rsid w:val="00EA1036"/>
    <w:rsid w:val="00EA1EF0"/>
    <w:rsid w:val="00EA46C0"/>
    <w:rsid w:val="00EA50ED"/>
    <w:rsid w:val="00EB0733"/>
    <w:rsid w:val="00EB0A0E"/>
    <w:rsid w:val="00EB3790"/>
    <w:rsid w:val="00EB3CC4"/>
    <w:rsid w:val="00EB4072"/>
    <w:rsid w:val="00EB4150"/>
    <w:rsid w:val="00EB45A5"/>
    <w:rsid w:val="00EB5776"/>
    <w:rsid w:val="00EB729A"/>
    <w:rsid w:val="00EB7DD3"/>
    <w:rsid w:val="00EC01F5"/>
    <w:rsid w:val="00EC21FA"/>
    <w:rsid w:val="00EC2FCF"/>
    <w:rsid w:val="00EC420F"/>
    <w:rsid w:val="00EC4839"/>
    <w:rsid w:val="00EC5386"/>
    <w:rsid w:val="00EC592B"/>
    <w:rsid w:val="00EC5D30"/>
    <w:rsid w:val="00EC6B7B"/>
    <w:rsid w:val="00EC765D"/>
    <w:rsid w:val="00EC783F"/>
    <w:rsid w:val="00ED0ABF"/>
    <w:rsid w:val="00ED182C"/>
    <w:rsid w:val="00ED1841"/>
    <w:rsid w:val="00ED2356"/>
    <w:rsid w:val="00ED3688"/>
    <w:rsid w:val="00ED3733"/>
    <w:rsid w:val="00ED5465"/>
    <w:rsid w:val="00ED553F"/>
    <w:rsid w:val="00ED6B36"/>
    <w:rsid w:val="00EE0841"/>
    <w:rsid w:val="00EE1F5D"/>
    <w:rsid w:val="00EE2F77"/>
    <w:rsid w:val="00EE39E2"/>
    <w:rsid w:val="00EE5D64"/>
    <w:rsid w:val="00EE7707"/>
    <w:rsid w:val="00EF0AF4"/>
    <w:rsid w:val="00EF0CD3"/>
    <w:rsid w:val="00EF1D57"/>
    <w:rsid w:val="00EF1DB8"/>
    <w:rsid w:val="00EF29A8"/>
    <w:rsid w:val="00EF423D"/>
    <w:rsid w:val="00EF51DB"/>
    <w:rsid w:val="00EF54AE"/>
    <w:rsid w:val="00EF69B4"/>
    <w:rsid w:val="00EF6E5E"/>
    <w:rsid w:val="00EF6E99"/>
    <w:rsid w:val="00EF7694"/>
    <w:rsid w:val="00F01BE4"/>
    <w:rsid w:val="00F02A73"/>
    <w:rsid w:val="00F039C1"/>
    <w:rsid w:val="00F040D9"/>
    <w:rsid w:val="00F04D9E"/>
    <w:rsid w:val="00F04E2C"/>
    <w:rsid w:val="00F055FA"/>
    <w:rsid w:val="00F0577F"/>
    <w:rsid w:val="00F05EBA"/>
    <w:rsid w:val="00F06037"/>
    <w:rsid w:val="00F0695F"/>
    <w:rsid w:val="00F11B40"/>
    <w:rsid w:val="00F122BE"/>
    <w:rsid w:val="00F12515"/>
    <w:rsid w:val="00F14198"/>
    <w:rsid w:val="00F16352"/>
    <w:rsid w:val="00F16401"/>
    <w:rsid w:val="00F17B8E"/>
    <w:rsid w:val="00F22D0F"/>
    <w:rsid w:val="00F24864"/>
    <w:rsid w:val="00F252AE"/>
    <w:rsid w:val="00F25C8B"/>
    <w:rsid w:val="00F26406"/>
    <w:rsid w:val="00F26BC8"/>
    <w:rsid w:val="00F271CF"/>
    <w:rsid w:val="00F2798D"/>
    <w:rsid w:val="00F27A5C"/>
    <w:rsid w:val="00F27B9E"/>
    <w:rsid w:val="00F3061E"/>
    <w:rsid w:val="00F307F2"/>
    <w:rsid w:val="00F30BF9"/>
    <w:rsid w:val="00F314CF"/>
    <w:rsid w:val="00F31524"/>
    <w:rsid w:val="00F361F2"/>
    <w:rsid w:val="00F36AC1"/>
    <w:rsid w:val="00F36EBA"/>
    <w:rsid w:val="00F3703B"/>
    <w:rsid w:val="00F37722"/>
    <w:rsid w:val="00F37C0D"/>
    <w:rsid w:val="00F41DC7"/>
    <w:rsid w:val="00F43DD6"/>
    <w:rsid w:val="00F43E2F"/>
    <w:rsid w:val="00F442A7"/>
    <w:rsid w:val="00F45A87"/>
    <w:rsid w:val="00F466E0"/>
    <w:rsid w:val="00F51532"/>
    <w:rsid w:val="00F51CAB"/>
    <w:rsid w:val="00F5528C"/>
    <w:rsid w:val="00F55D90"/>
    <w:rsid w:val="00F6057E"/>
    <w:rsid w:val="00F6429B"/>
    <w:rsid w:val="00F6562C"/>
    <w:rsid w:val="00F66D7B"/>
    <w:rsid w:val="00F671CC"/>
    <w:rsid w:val="00F6721C"/>
    <w:rsid w:val="00F707E7"/>
    <w:rsid w:val="00F70D80"/>
    <w:rsid w:val="00F725C7"/>
    <w:rsid w:val="00F73C5C"/>
    <w:rsid w:val="00F74273"/>
    <w:rsid w:val="00F75379"/>
    <w:rsid w:val="00F756AA"/>
    <w:rsid w:val="00F76494"/>
    <w:rsid w:val="00F80CF4"/>
    <w:rsid w:val="00F82411"/>
    <w:rsid w:val="00F84944"/>
    <w:rsid w:val="00F870B6"/>
    <w:rsid w:val="00F90499"/>
    <w:rsid w:val="00F941AD"/>
    <w:rsid w:val="00F94C25"/>
    <w:rsid w:val="00FA08B1"/>
    <w:rsid w:val="00FA18BE"/>
    <w:rsid w:val="00FA1F02"/>
    <w:rsid w:val="00FA3009"/>
    <w:rsid w:val="00FA3B05"/>
    <w:rsid w:val="00FA40C0"/>
    <w:rsid w:val="00FA4A6A"/>
    <w:rsid w:val="00FA5D70"/>
    <w:rsid w:val="00FA5FDC"/>
    <w:rsid w:val="00FA6CF3"/>
    <w:rsid w:val="00FA726C"/>
    <w:rsid w:val="00FA7687"/>
    <w:rsid w:val="00FA7815"/>
    <w:rsid w:val="00FB0690"/>
    <w:rsid w:val="00FB1EDD"/>
    <w:rsid w:val="00FB2B19"/>
    <w:rsid w:val="00FB4461"/>
    <w:rsid w:val="00FB547A"/>
    <w:rsid w:val="00FB6280"/>
    <w:rsid w:val="00FC394F"/>
    <w:rsid w:val="00FC3C81"/>
    <w:rsid w:val="00FC5379"/>
    <w:rsid w:val="00FC63A0"/>
    <w:rsid w:val="00FD0CAB"/>
    <w:rsid w:val="00FD2246"/>
    <w:rsid w:val="00FD3524"/>
    <w:rsid w:val="00FD35A2"/>
    <w:rsid w:val="00FD645B"/>
    <w:rsid w:val="00FD69BC"/>
    <w:rsid w:val="00FE0CB6"/>
    <w:rsid w:val="00FE2EC7"/>
    <w:rsid w:val="00FE36FC"/>
    <w:rsid w:val="00FE382B"/>
    <w:rsid w:val="00FE3848"/>
    <w:rsid w:val="00FE45AF"/>
    <w:rsid w:val="00FE4B05"/>
    <w:rsid w:val="00FE6553"/>
    <w:rsid w:val="00FE7703"/>
    <w:rsid w:val="00FE7AB8"/>
    <w:rsid w:val="00FE7CA1"/>
    <w:rsid w:val="00FE7DC5"/>
    <w:rsid w:val="00FF0B5A"/>
    <w:rsid w:val="00FF0D76"/>
    <w:rsid w:val="00FF175C"/>
    <w:rsid w:val="00FF2AE1"/>
    <w:rsid w:val="00FF358D"/>
    <w:rsid w:val="00FF3FAE"/>
    <w:rsid w:val="00FF58B5"/>
    <w:rsid w:val="00FF67A5"/>
    <w:rsid w:val="00FF6ABB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5:docId w15:val="{36A32F8D-9B52-4045-86BA-61BAC458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1E5"/>
    <w:pPr>
      <w:spacing w:after="160" w:line="25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D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FE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205FE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05FE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205FED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25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8725A"/>
    <w:rPr>
      <w:rFonts w:ascii="Segoe UI" w:eastAsia="Times New Roman" w:hAnsi="Segoe UI" w:cs="Segoe UI"/>
      <w:sz w:val="18"/>
      <w:szCs w:val="18"/>
    </w:rPr>
  </w:style>
  <w:style w:type="paragraph" w:styleId="BodyText3">
    <w:name w:val="Body Text 3"/>
    <w:basedOn w:val="Normal"/>
    <w:link w:val="BodyText3Char"/>
    <w:rsid w:val="002E2A13"/>
    <w:pPr>
      <w:widowControl w:val="0"/>
      <w:spacing w:after="120" w:line="264" w:lineRule="auto"/>
      <w:jc w:val="both"/>
    </w:pPr>
    <w:rPr>
      <w:rFonts w:ascii="Bookman Old Style" w:hAnsi="Bookman Old Style"/>
      <w:snapToGrid w:val="0"/>
      <w:szCs w:val="20"/>
    </w:rPr>
  </w:style>
  <w:style w:type="character" w:customStyle="1" w:styleId="BodyText3Char">
    <w:name w:val="Body Text 3 Char"/>
    <w:link w:val="BodyText3"/>
    <w:rsid w:val="002E2A13"/>
    <w:rPr>
      <w:rFonts w:ascii="Bookman Old Style" w:eastAsia="Times New Roman" w:hAnsi="Bookman Old Style"/>
      <w:snapToGrid/>
      <w:sz w:val="22"/>
    </w:rPr>
  </w:style>
  <w:style w:type="character" w:styleId="Strong">
    <w:name w:val="Strong"/>
    <w:uiPriority w:val="22"/>
    <w:qFormat/>
    <w:rsid w:val="0029688A"/>
    <w:rPr>
      <w:b/>
      <w:bCs/>
    </w:rPr>
  </w:style>
  <w:style w:type="paragraph" w:styleId="ListBullet">
    <w:name w:val="List Bullet"/>
    <w:basedOn w:val="Normal"/>
    <w:uiPriority w:val="99"/>
    <w:unhideWhenUsed/>
    <w:rsid w:val="004F037B"/>
    <w:pPr>
      <w:numPr>
        <w:numId w:val="11"/>
      </w:numPr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6013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6013D"/>
    <w:rPr>
      <w:rFonts w:eastAsia="Times New Roman"/>
      <w:sz w:val="22"/>
      <w:szCs w:val="22"/>
    </w:rPr>
  </w:style>
  <w:style w:type="paragraph" w:styleId="Title">
    <w:name w:val="Title"/>
    <w:basedOn w:val="Normal"/>
    <w:link w:val="TitleChar"/>
    <w:qFormat/>
    <w:rsid w:val="002A70EC"/>
    <w:pPr>
      <w:spacing w:after="0" w:line="240" w:lineRule="auto"/>
      <w:jc w:val="center"/>
    </w:pPr>
    <w:rPr>
      <w:rFonts w:ascii="Courier New" w:hAnsi="Courier New"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2A70EC"/>
    <w:rPr>
      <w:rFonts w:ascii="Courier New" w:eastAsia="Times New Roman" w:hAnsi="Courier New"/>
      <w:sz w:val="24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AF3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85081-4907-4A6C-8020-BDF2D692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2630</Words>
  <Characters>14995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Rose Messina</cp:lastModifiedBy>
  <cp:revision>17</cp:revision>
  <cp:lastPrinted>2020-02-12T15:07:00Z</cp:lastPrinted>
  <dcterms:created xsi:type="dcterms:W3CDTF">2020-02-12T13:47:00Z</dcterms:created>
  <dcterms:modified xsi:type="dcterms:W3CDTF">2020-02-14T16:58:00Z</dcterms:modified>
</cp:coreProperties>
</file>